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B50A" w14:textId="77777777" w:rsidR="006455D4" w:rsidRPr="006455D4" w:rsidRDefault="006455D4" w:rsidP="006455D4">
      <w:pPr>
        <w:spacing w:after="0" w:line="276" w:lineRule="auto"/>
        <w:jc w:val="center"/>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sz w:val="28"/>
          <w:szCs w:val="28"/>
          <w:u w:val="single"/>
          <w:lang w:val="uk-UA" w:eastAsia="ru-RU"/>
        </w:rPr>
        <w:t xml:space="preserve">Вінницький національний медичний університет ім. </w:t>
      </w:r>
      <w:proofErr w:type="spellStart"/>
      <w:r w:rsidRPr="006455D4">
        <w:rPr>
          <w:rFonts w:ascii="Times New Roman" w:eastAsia="Times New Roman" w:hAnsi="Times New Roman" w:cs="Times New Roman"/>
          <w:b/>
          <w:sz w:val="28"/>
          <w:szCs w:val="28"/>
          <w:u w:val="single"/>
          <w:lang w:val="uk-UA" w:eastAsia="ru-RU"/>
        </w:rPr>
        <w:t>М.І.Пирогова</w:t>
      </w:r>
      <w:proofErr w:type="spellEnd"/>
    </w:p>
    <w:p w14:paraId="7492069D" w14:textId="77777777" w:rsidR="006455D4" w:rsidRPr="006455D4" w:rsidRDefault="006455D4" w:rsidP="006455D4">
      <w:pPr>
        <w:spacing w:after="0" w:line="276" w:lineRule="auto"/>
        <w:jc w:val="center"/>
        <w:rPr>
          <w:rFonts w:ascii="Times New Roman" w:eastAsia="Times New Roman" w:hAnsi="Times New Roman" w:cs="Times New Roman"/>
          <w:b/>
          <w:sz w:val="28"/>
          <w:szCs w:val="28"/>
          <w:u w:val="single"/>
          <w:lang w:val="uk-UA" w:eastAsia="ru-RU"/>
        </w:rPr>
      </w:pPr>
      <w:r w:rsidRPr="006455D4">
        <w:rPr>
          <w:rFonts w:ascii="Times New Roman" w:eastAsia="Times New Roman" w:hAnsi="Times New Roman" w:cs="Times New Roman"/>
          <w:sz w:val="28"/>
          <w:szCs w:val="28"/>
          <w:lang w:val="uk-UA" w:eastAsia="ru-RU"/>
        </w:rPr>
        <w:t xml:space="preserve">Кафедра  </w:t>
      </w:r>
      <w:r w:rsidRPr="006455D4">
        <w:rPr>
          <w:rFonts w:ascii="Times New Roman" w:eastAsia="Times New Roman" w:hAnsi="Times New Roman" w:cs="Times New Roman"/>
          <w:b/>
          <w:sz w:val="28"/>
          <w:szCs w:val="28"/>
          <w:u w:val="single"/>
          <w:lang w:val="uk-UA" w:eastAsia="ru-RU"/>
        </w:rPr>
        <w:t>Фізичного виховання та ЛФК</w:t>
      </w:r>
    </w:p>
    <w:p w14:paraId="2114A7E7" w14:textId="77777777" w:rsidR="006455D4" w:rsidRPr="006455D4" w:rsidRDefault="006455D4" w:rsidP="006455D4">
      <w:pPr>
        <w:spacing w:after="0" w:line="276" w:lineRule="auto"/>
        <w:jc w:val="center"/>
        <w:rPr>
          <w:rFonts w:ascii="Times New Roman" w:eastAsia="Times New Roman" w:hAnsi="Times New Roman" w:cs="Times New Roman"/>
          <w:b/>
          <w:sz w:val="28"/>
          <w:szCs w:val="28"/>
          <w:u w:val="single"/>
          <w:lang w:val="uk-UA" w:eastAsia="ru-RU"/>
        </w:rPr>
      </w:pPr>
    </w:p>
    <w:p w14:paraId="307A0DEE" w14:textId="77777777" w:rsidR="006455D4" w:rsidRPr="006455D4" w:rsidRDefault="006455D4" w:rsidP="006455D4">
      <w:pPr>
        <w:spacing w:after="0" w:line="276" w:lineRule="auto"/>
        <w:jc w:val="center"/>
        <w:rPr>
          <w:rFonts w:ascii="Times New Roman" w:eastAsia="Times New Roman" w:hAnsi="Times New Roman" w:cs="Times New Roman"/>
          <w:b/>
          <w:sz w:val="28"/>
          <w:szCs w:val="28"/>
          <w:u w:val="single"/>
          <w:lang w:val="uk-UA" w:eastAsia="ru-RU"/>
        </w:rPr>
      </w:pPr>
    </w:p>
    <w:p w14:paraId="5575221A" w14:textId="77777777" w:rsidR="006455D4" w:rsidRPr="006455D4" w:rsidRDefault="006455D4" w:rsidP="006455D4">
      <w:pPr>
        <w:spacing w:after="0" w:line="276" w:lineRule="auto"/>
        <w:jc w:val="center"/>
        <w:rPr>
          <w:rFonts w:ascii="Times New Roman" w:eastAsia="Times New Roman" w:hAnsi="Times New Roman" w:cs="Times New Roman"/>
          <w:b/>
          <w:sz w:val="28"/>
          <w:szCs w:val="28"/>
          <w:u w:val="single"/>
          <w:lang w:val="uk-UA" w:eastAsia="ru-RU"/>
        </w:rPr>
      </w:pPr>
    </w:p>
    <w:tbl>
      <w:tblPr>
        <w:tblpPr w:leftFromText="180" w:rightFromText="180" w:vertAnchor="text" w:horzAnchor="margin" w:tblpXSpec="center" w:tblpY="148"/>
        <w:tblOverlap w:val="never"/>
        <w:tblW w:w="10598" w:type="dxa"/>
        <w:tblLook w:val="04A0" w:firstRow="1" w:lastRow="0" w:firstColumn="1" w:lastColumn="0" w:noHBand="0" w:noVBand="1"/>
      </w:tblPr>
      <w:tblGrid>
        <w:gridCol w:w="222"/>
        <w:gridCol w:w="10956"/>
      </w:tblGrid>
      <w:tr w:rsidR="006455D4" w:rsidRPr="006455D4" w14:paraId="1920D916" w14:textId="77777777" w:rsidTr="004F3667">
        <w:tc>
          <w:tcPr>
            <w:tcW w:w="5070" w:type="dxa"/>
            <w:shd w:val="clear" w:color="auto" w:fill="auto"/>
          </w:tcPr>
          <w:p w14:paraId="09AA1398" w14:textId="77777777" w:rsidR="006455D4" w:rsidRPr="006455D4" w:rsidRDefault="006455D4" w:rsidP="006455D4">
            <w:pPr>
              <w:shd w:val="clear" w:color="auto" w:fill="FFFFFF"/>
              <w:spacing w:before="6" w:after="0" w:line="240" w:lineRule="atLeast"/>
              <w:rPr>
                <w:rFonts w:ascii="Times New Roman" w:eastAsia="Times New Roman" w:hAnsi="Times New Roman" w:cs="Times New Roman"/>
                <w:b/>
                <w:spacing w:val="10"/>
                <w:sz w:val="15"/>
                <w:szCs w:val="24"/>
                <w:lang w:val="uk-UA" w:eastAsia="uk-UA"/>
              </w:rPr>
            </w:pPr>
          </w:p>
        </w:tc>
        <w:tc>
          <w:tcPr>
            <w:tcW w:w="5528" w:type="dxa"/>
            <w:shd w:val="clear" w:color="auto" w:fill="auto"/>
          </w:tcPr>
          <w:tbl>
            <w:tblPr>
              <w:tblW w:w="10740" w:type="dxa"/>
              <w:tblCellMar>
                <w:left w:w="0" w:type="dxa"/>
                <w:right w:w="0" w:type="dxa"/>
              </w:tblCellMar>
              <w:tblLook w:val="01E0" w:firstRow="1" w:lastRow="1" w:firstColumn="1" w:lastColumn="1" w:noHBand="0" w:noVBand="0"/>
            </w:tblPr>
            <w:tblGrid>
              <w:gridCol w:w="5270"/>
              <w:gridCol w:w="5470"/>
            </w:tblGrid>
            <w:tr w:rsidR="006455D4" w:rsidRPr="006455D4" w14:paraId="5BA392A1" w14:textId="77777777" w:rsidTr="004F3667">
              <w:trPr>
                <w:trHeight w:val="2987"/>
              </w:trPr>
              <w:tc>
                <w:tcPr>
                  <w:tcW w:w="5270" w:type="dxa"/>
                </w:tcPr>
                <w:p w14:paraId="5CBE6105" w14:textId="77777777" w:rsidR="006455D4" w:rsidRPr="006455D4" w:rsidRDefault="006455D4" w:rsidP="006455D4">
                  <w:pPr>
                    <w:framePr w:hSpace="180" w:wrap="around" w:vAnchor="text" w:hAnchor="margin" w:xAlign="center" w:y="148"/>
                    <w:spacing w:after="0" w:line="360" w:lineRule="auto"/>
                    <w:suppressOverlap/>
                    <w:jc w:val="center"/>
                    <w:rPr>
                      <w:rFonts w:ascii="Times New Roman" w:eastAsia="MS Mincho" w:hAnsi="Times New Roman" w:cs="Times New Roman"/>
                      <w:sz w:val="28"/>
                      <w:szCs w:val="28"/>
                      <w:lang w:val="uk-UA" w:eastAsia="ru-RU"/>
                    </w:rPr>
                  </w:pPr>
                  <w:r w:rsidRPr="006455D4">
                    <w:rPr>
                      <w:rFonts w:ascii="Times New Roman" w:eastAsia="MS Mincho" w:hAnsi="Times New Roman" w:cs="Times New Roman"/>
                      <w:sz w:val="28"/>
                      <w:szCs w:val="28"/>
                      <w:lang w:val="uk-UA" w:eastAsia="ru-RU"/>
                    </w:rPr>
                    <w:t>"Затверджую"</w:t>
                  </w:r>
                </w:p>
                <w:p w14:paraId="0E9CDC81" w14:textId="77777777" w:rsidR="006455D4" w:rsidRPr="006455D4" w:rsidRDefault="006455D4" w:rsidP="006455D4">
                  <w:pPr>
                    <w:framePr w:hSpace="180" w:wrap="around" w:vAnchor="text" w:hAnchor="margin" w:xAlign="center" w:y="148"/>
                    <w:spacing w:after="0" w:line="360" w:lineRule="auto"/>
                    <w:suppressOverlap/>
                    <w:jc w:val="center"/>
                    <w:rPr>
                      <w:rFonts w:ascii="Times New Roman" w:eastAsia="MS Mincho" w:hAnsi="Times New Roman" w:cs="Times New Roman"/>
                      <w:sz w:val="28"/>
                      <w:szCs w:val="28"/>
                      <w:lang w:val="uk-UA" w:eastAsia="ru-RU"/>
                    </w:rPr>
                  </w:pPr>
                  <w:r w:rsidRPr="006455D4">
                    <w:rPr>
                      <w:rFonts w:ascii="Times New Roman" w:eastAsia="MS Mincho" w:hAnsi="Times New Roman" w:cs="Times New Roman"/>
                      <w:sz w:val="28"/>
                      <w:szCs w:val="28"/>
                      <w:lang w:val="uk-UA" w:eastAsia="ru-RU"/>
                    </w:rPr>
                    <w:t>Проректор закладу вищої освіти</w:t>
                  </w:r>
                </w:p>
                <w:p w14:paraId="32C3F29E" w14:textId="77777777" w:rsidR="006455D4" w:rsidRPr="006455D4" w:rsidRDefault="006455D4" w:rsidP="006455D4">
                  <w:pPr>
                    <w:framePr w:hSpace="180" w:wrap="around" w:vAnchor="text" w:hAnchor="margin" w:xAlign="center" w:y="148"/>
                    <w:spacing w:after="0" w:line="360" w:lineRule="auto"/>
                    <w:suppressOverlap/>
                    <w:jc w:val="center"/>
                    <w:rPr>
                      <w:rFonts w:ascii="Times New Roman" w:eastAsia="MS Mincho" w:hAnsi="Times New Roman" w:cs="Times New Roman"/>
                      <w:sz w:val="28"/>
                      <w:szCs w:val="28"/>
                      <w:lang w:val="uk-UA" w:eastAsia="ru-RU"/>
                    </w:rPr>
                  </w:pPr>
                  <w:r w:rsidRPr="006455D4">
                    <w:rPr>
                      <w:rFonts w:ascii="Times New Roman" w:eastAsia="MS Mincho" w:hAnsi="Times New Roman" w:cs="Times New Roman"/>
                      <w:sz w:val="28"/>
                      <w:szCs w:val="28"/>
                      <w:lang w:val="uk-UA" w:eastAsia="ru-RU"/>
                    </w:rPr>
                    <w:t>з науково-педагогічної та навчальній роботі</w:t>
                  </w:r>
                </w:p>
                <w:p w14:paraId="223F6241" w14:textId="77E1C852" w:rsidR="006455D4" w:rsidRPr="006455D4" w:rsidRDefault="006455D4" w:rsidP="006455D4">
                  <w:pPr>
                    <w:framePr w:hSpace="180" w:wrap="around" w:vAnchor="text" w:hAnchor="margin" w:xAlign="center" w:y="148"/>
                    <w:spacing w:after="0" w:line="360" w:lineRule="auto"/>
                    <w:suppressOverlap/>
                    <w:jc w:val="center"/>
                    <w:rPr>
                      <w:rFonts w:ascii="Times New Roman" w:eastAsia="MS Mincho" w:hAnsi="Times New Roman" w:cs="Times New Roman"/>
                      <w:sz w:val="28"/>
                      <w:szCs w:val="28"/>
                      <w:lang w:val="uk-UA" w:eastAsia="ru-RU"/>
                    </w:rPr>
                  </w:pPr>
                  <w:r w:rsidRPr="006455D4">
                    <w:rPr>
                      <w:rFonts w:ascii="Times New Roman" w:eastAsia="MS Mincho" w:hAnsi="Times New Roman" w:cs="Times New Roman"/>
                      <w:noProof/>
                      <w:sz w:val="28"/>
                      <w:szCs w:val="28"/>
                      <w:lang w:eastAsia="ru-RU"/>
                    </w:rPr>
                    <w:drawing>
                      <wp:inline distT="0" distB="0" distL="0" distR="0" wp14:anchorId="4DB198F7" wp14:editId="0B16770C">
                        <wp:extent cx="100012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r w:rsidRPr="006455D4">
                    <w:rPr>
                      <w:rFonts w:ascii="Times New Roman" w:eastAsia="MS Mincho" w:hAnsi="Times New Roman" w:cs="Times New Roman"/>
                      <w:sz w:val="28"/>
                      <w:szCs w:val="28"/>
                      <w:lang w:val="uk-UA" w:eastAsia="ru-RU"/>
                    </w:rPr>
                    <w:t>професор ЗВО</w:t>
                  </w:r>
                </w:p>
                <w:p w14:paraId="74A91CB2" w14:textId="77777777" w:rsidR="006455D4" w:rsidRPr="006455D4" w:rsidRDefault="006455D4" w:rsidP="006455D4">
                  <w:pPr>
                    <w:framePr w:hSpace="180" w:wrap="around" w:vAnchor="text" w:hAnchor="margin" w:xAlign="center" w:y="148"/>
                    <w:spacing w:after="0" w:line="360" w:lineRule="auto"/>
                    <w:suppressOverlap/>
                    <w:jc w:val="center"/>
                    <w:rPr>
                      <w:rFonts w:ascii="Times New Roman" w:eastAsia="MS Mincho" w:hAnsi="Times New Roman" w:cs="Times New Roman"/>
                      <w:sz w:val="28"/>
                      <w:szCs w:val="28"/>
                      <w:lang w:val="uk-UA" w:eastAsia="ru-RU"/>
                    </w:rPr>
                  </w:pPr>
                  <w:r w:rsidRPr="006455D4">
                    <w:rPr>
                      <w:rFonts w:ascii="Times New Roman" w:eastAsia="MS Mincho" w:hAnsi="Times New Roman" w:cs="Times New Roman"/>
                      <w:sz w:val="28"/>
                      <w:szCs w:val="28"/>
                      <w:lang w:val="uk-UA" w:eastAsia="ru-RU"/>
                    </w:rPr>
                    <w:t>Оксана СЕРЕБРЕННІКОВА</w:t>
                  </w:r>
                </w:p>
                <w:p w14:paraId="16BEC4A3" w14:textId="77777777" w:rsidR="006455D4" w:rsidRPr="006455D4" w:rsidRDefault="006455D4" w:rsidP="006455D4">
                  <w:pPr>
                    <w:framePr w:hSpace="180" w:wrap="around" w:vAnchor="text" w:hAnchor="margin" w:xAlign="center" w:y="148"/>
                    <w:spacing w:after="0" w:line="360" w:lineRule="auto"/>
                    <w:suppressOverlap/>
                    <w:jc w:val="center"/>
                    <w:rPr>
                      <w:rFonts w:ascii="Times New Roman" w:eastAsia="MS Mincho" w:hAnsi="Times New Roman" w:cs="Times New Roman"/>
                      <w:sz w:val="28"/>
                      <w:szCs w:val="28"/>
                      <w:lang w:val="uk-UA" w:eastAsia="ru-RU"/>
                    </w:rPr>
                  </w:pPr>
                  <w:r w:rsidRPr="006455D4">
                    <w:rPr>
                      <w:rFonts w:ascii="Times New Roman" w:eastAsia="MS Mincho" w:hAnsi="Times New Roman" w:cs="Times New Roman"/>
                      <w:sz w:val="28"/>
                      <w:szCs w:val="28"/>
                      <w:lang w:val="uk-UA" w:eastAsia="ru-RU"/>
                    </w:rPr>
                    <w:t>"31" серпня 2022р.</w:t>
                  </w:r>
                </w:p>
                <w:p w14:paraId="2F8A7151" w14:textId="77777777" w:rsidR="006455D4" w:rsidRPr="006455D4" w:rsidRDefault="006455D4" w:rsidP="006455D4">
                  <w:pPr>
                    <w:framePr w:hSpace="180" w:wrap="around" w:vAnchor="text" w:hAnchor="margin" w:xAlign="center" w:y="148"/>
                    <w:widowControl w:val="0"/>
                    <w:autoSpaceDE w:val="0"/>
                    <w:autoSpaceDN w:val="0"/>
                    <w:spacing w:before="293" w:after="0" w:line="240" w:lineRule="auto"/>
                    <w:ind w:left="200"/>
                    <w:suppressOverlap/>
                    <w:rPr>
                      <w:rFonts w:ascii="Times New Roman" w:eastAsia="Times New Roman" w:hAnsi="Times New Roman" w:cs="Times New Roman"/>
                      <w:sz w:val="28"/>
                      <w:szCs w:val="28"/>
                      <w:lang w:val="uk-UA" w:eastAsia="uk-UA"/>
                    </w:rPr>
                  </w:pPr>
                </w:p>
              </w:tc>
              <w:tc>
                <w:tcPr>
                  <w:tcW w:w="5470" w:type="dxa"/>
                </w:tcPr>
                <w:p w14:paraId="6D29EA91" w14:textId="77777777" w:rsidR="006455D4" w:rsidRPr="006455D4" w:rsidRDefault="006455D4" w:rsidP="006455D4">
                  <w:pPr>
                    <w:framePr w:hSpace="180" w:wrap="around" w:vAnchor="text" w:hAnchor="margin" w:xAlign="center" w:y="148"/>
                    <w:widowControl w:val="0"/>
                    <w:autoSpaceDE w:val="0"/>
                    <w:autoSpaceDN w:val="0"/>
                    <w:spacing w:after="0" w:line="309" w:lineRule="exact"/>
                    <w:ind w:left="1221" w:firstLine="372"/>
                    <w:suppressOverlap/>
                    <w:rPr>
                      <w:rFonts w:ascii="Times New Roman" w:eastAsia="Times New Roman" w:hAnsi="Times New Roman" w:cs="Times New Roman"/>
                      <w:sz w:val="28"/>
                      <w:szCs w:val="28"/>
                      <w:lang w:val="uk-UA" w:eastAsia="uk-UA"/>
                    </w:rPr>
                  </w:pPr>
                  <w:r w:rsidRPr="006455D4">
                    <w:rPr>
                      <w:rFonts w:ascii="Times New Roman" w:eastAsia="Times New Roman" w:hAnsi="Times New Roman" w:cs="Times New Roman"/>
                      <w:sz w:val="28"/>
                      <w:szCs w:val="28"/>
                      <w:lang w:val="uk-UA" w:eastAsia="uk-UA"/>
                    </w:rPr>
                    <w:t>«Погоджую»</w:t>
                  </w:r>
                </w:p>
                <w:p w14:paraId="7C18BB14" w14:textId="77777777" w:rsidR="006455D4" w:rsidRPr="006455D4" w:rsidRDefault="006455D4" w:rsidP="006455D4">
                  <w:pPr>
                    <w:framePr w:hSpace="180" w:wrap="around" w:vAnchor="text" w:hAnchor="margin" w:xAlign="center" w:y="148"/>
                    <w:widowControl w:val="0"/>
                    <w:autoSpaceDE w:val="0"/>
                    <w:autoSpaceDN w:val="0"/>
                    <w:spacing w:before="244" w:after="0" w:line="276" w:lineRule="auto"/>
                    <w:ind w:left="549" w:right="464"/>
                    <w:suppressOverlap/>
                    <w:rPr>
                      <w:rFonts w:ascii="Times New Roman" w:eastAsia="Times New Roman" w:hAnsi="Times New Roman" w:cs="Times New Roman"/>
                      <w:sz w:val="28"/>
                      <w:szCs w:val="28"/>
                      <w:lang w:val="uk-UA" w:eastAsia="uk-UA"/>
                    </w:rPr>
                  </w:pPr>
                  <w:r w:rsidRPr="006455D4">
                    <w:rPr>
                      <w:rFonts w:ascii="Times New Roman" w:eastAsia="Times New Roman" w:hAnsi="Times New Roman" w:cs="Times New Roman"/>
                      <w:sz w:val="28"/>
                      <w:szCs w:val="28"/>
                      <w:lang w:val="uk-UA" w:eastAsia="uk-UA"/>
                    </w:rPr>
                    <w:t>Завідувач</w:t>
                  </w:r>
                  <w:r w:rsidRPr="006455D4">
                    <w:rPr>
                      <w:rFonts w:ascii="Times New Roman" w:eastAsia="Times New Roman" w:hAnsi="Times New Roman" w:cs="Times New Roman"/>
                      <w:spacing w:val="-8"/>
                      <w:sz w:val="28"/>
                      <w:szCs w:val="28"/>
                      <w:lang w:val="uk-UA" w:eastAsia="uk-UA"/>
                    </w:rPr>
                    <w:t xml:space="preserve"> </w:t>
                  </w:r>
                  <w:r w:rsidRPr="006455D4">
                    <w:rPr>
                      <w:rFonts w:ascii="Times New Roman" w:eastAsia="Times New Roman" w:hAnsi="Times New Roman" w:cs="Times New Roman"/>
                      <w:sz w:val="28"/>
                      <w:szCs w:val="28"/>
                      <w:lang w:val="uk-UA" w:eastAsia="uk-UA"/>
                    </w:rPr>
                    <w:t>кафедри</w:t>
                  </w:r>
                  <w:r w:rsidRPr="006455D4">
                    <w:rPr>
                      <w:rFonts w:ascii="Times New Roman" w:eastAsia="Times New Roman" w:hAnsi="Times New Roman" w:cs="Times New Roman"/>
                      <w:spacing w:val="-8"/>
                      <w:sz w:val="28"/>
                      <w:szCs w:val="28"/>
                      <w:lang w:val="uk-UA" w:eastAsia="uk-UA"/>
                    </w:rPr>
                    <w:t xml:space="preserve"> </w:t>
                  </w:r>
                  <w:r w:rsidRPr="006455D4">
                    <w:rPr>
                      <w:rFonts w:ascii="Times New Roman" w:eastAsia="Times New Roman" w:hAnsi="Times New Roman" w:cs="Times New Roman"/>
                      <w:sz w:val="28"/>
                      <w:szCs w:val="28"/>
                      <w:lang w:val="uk-UA" w:eastAsia="uk-UA"/>
                    </w:rPr>
                    <w:t>фізичного</w:t>
                  </w:r>
                  <w:r w:rsidRPr="006455D4">
                    <w:rPr>
                      <w:rFonts w:ascii="Times New Roman" w:eastAsia="Times New Roman" w:hAnsi="Times New Roman" w:cs="Times New Roman"/>
                      <w:spacing w:val="-67"/>
                      <w:sz w:val="28"/>
                      <w:szCs w:val="28"/>
                      <w:lang w:val="uk-UA" w:eastAsia="uk-UA"/>
                    </w:rPr>
                    <w:t xml:space="preserve">                </w:t>
                  </w:r>
                  <w:r w:rsidRPr="006455D4">
                    <w:rPr>
                      <w:rFonts w:ascii="Times New Roman" w:eastAsia="Times New Roman" w:hAnsi="Times New Roman" w:cs="Times New Roman"/>
                      <w:sz w:val="28"/>
                      <w:szCs w:val="28"/>
                      <w:lang w:val="uk-UA" w:eastAsia="uk-UA"/>
                    </w:rPr>
                    <w:t>виховання</w:t>
                  </w:r>
                  <w:r w:rsidRPr="006455D4">
                    <w:rPr>
                      <w:rFonts w:ascii="Times New Roman" w:eastAsia="Times New Roman" w:hAnsi="Times New Roman" w:cs="Times New Roman"/>
                      <w:spacing w:val="1"/>
                      <w:sz w:val="28"/>
                      <w:szCs w:val="28"/>
                      <w:lang w:val="uk-UA" w:eastAsia="uk-UA"/>
                    </w:rPr>
                    <w:t xml:space="preserve"> </w:t>
                  </w:r>
                  <w:r w:rsidRPr="006455D4">
                    <w:rPr>
                      <w:rFonts w:ascii="Times New Roman" w:eastAsia="Times New Roman" w:hAnsi="Times New Roman" w:cs="Times New Roman"/>
                      <w:sz w:val="28"/>
                      <w:szCs w:val="28"/>
                      <w:lang w:val="uk-UA" w:eastAsia="uk-UA"/>
                    </w:rPr>
                    <w:t>та</w:t>
                  </w:r>
                  <w:r w:rsidRPr="006455D4">
                    <w:rPr>
                      <w:rFonts w:ascii="Times New Roman" w:eastAsia="Times New Roman" w:hAnsi="Times New Roman" w:cs="Times New Roman"/>
                      <w:spacing w:val="1"/>
                      <w:sz w:val="28"/>
                      <w:szCs w:val="28"/>
                      <w:lang w:val="uk-UA" w:eastAsia="uk-UA"/>
                    </w:rPr>
                    <w:t xml:space="preserve"> </w:t>
                  </w:r>
                  <w:r w:rsidRPr="006455D4">
                    <w:rPr>
                      <w:rFonts w:ascii="Times New Roman" w:eastAsia="Times New Roman" w:hAnsi="Times New Roman" w:cs="Times New Roman"/>
                      <w:sz w:val="28"/>
                      <w:szCs w:val="28"/>
                      <w:lang w:val="uk-UA" w:eastAsia="uk-UA"/>
                    </w:rPr>
                    <w:t>ЛФК</w:t>
                  </w:r>
                </w:p>
                <w:p w14:paraId="5BCDD896" w14:textId="622E6E39" w:rsidR="006455D4" w:rsidRPr="006455D4" w:rsidRDefault="006455D4" w:rsidP="006455D4">
                  <w:pPr>
                    <w:framePr w:hSpace="180" w:wrap="around" w:vAnchor="text" w:hAnchor="margin" w:xAlign="center" w:y="148"/>
                    <w:widowControl w:val="0"/>
                    <w:autoSpaceDE w:val="0"/>
                    <w:autoSpaceDN w:val="0"/>
                    <w:spacing w:before="244" w:after="0" w:line="240" w:lineRule="auto"/>
                    <w:ind w:left="549" w:firstLine="372"/>
                    <w:suppressOverlap/>
                    <w:rPr>
                      <w:rFonts w:ascii="Times New Roman" w:eastAsia="MS Mincho" w:hAnsi="Times New Roman" w:cs="Times New Roman"/>
                      <w:sz w:val="28"/>
                      <w:szCs w:val="28"/>
                      <w:lang w:val="uk-UA" w:eastAsia="uk-UA"/>
                    </w:rPr>
                  </w:pPr>
                  <w:r w:rsidRPr="006455D4">
                    <w:rPr>
                      <w:rFonts w:ascii="Times New Roman" w:eastAsia="Times New Roman" w:hAnsi="Times New Roman" w:cs="Times New Roman"/>
                      <w:noProof/>
                      <w:sz w:val="28"/>
                      <w:szCs w:val="28"/>
                      <w:u w:val="single"/>
                      <w:lang w:eastAsia="ru-RU"/>
                    </w:rPr>
                    <w:drawing>
                      <wp:inline distT="0" distB="0" distL="0" distR="0" wp14:anchorId="31461A97" wp14:editId="1B929A19">
                        <wp:extent cx="676275" cy="533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sidRPr="006455D4">
                    <w:rPr>
                      <w:rFonts w:ascii="Times New Roman" w:eastAsia="MS Mincho" w:hAnsi="Times New Roman" w:cs="Times New Roman"/>
                      <w:sz w:val="28"/>
                      <w:szCs w:val="28"/>
                      <w:lang w:val="uk-UA" w:eastAsia="uk-UA"/>
                    </w:rPr>
                    <w:t xml:space="preserve">     професор ЗВО</w:t>
                  </w:r>
                </w:p>
                <w:p w14:paraId="02FAE91C" w14:textId="77777777" w:rsidR="006455D4" w:rsidRPr="006455D4" w:rsidRDefault="006455D4" w:rsidP="006455D4">
                  <w:pPr>
                    <w:framePr w:hSpace="180" w:wrap="around" w:vAnchor="text" w:hAnchor="margin" w:xAlign="center" w:y="148"/>
                    <w:widowControl w:val="0"/>
                    <w:autoSpaceDE w:val="0"/>
                    <w:autoSpaceDN w:val="0"/>
                    <w:spacing w:before="244" w:after="0" w:line="240" w:lineRule="auto"/>
                    <w:ind w:left="549" w:firstLine="372"/>
                    <w:suppressOverlap/>
                    <w:rPr>
                      <w:rFonts w:ascii="Times New Roman" w:eastAsia="Times New Roman" w:hAnsi="Times New Roman" w:cs="Times New Roman"/>
                      <w:sz w:val="28"/>
                      <w:szCs w:val="28"/>
                      <w:lang w:val="uk-UA" w:eastAsia="uk-UA"/>
                    </w:rPr>
                  </w:pPr>
                  <w:r w:rsidRPr="006455D4">
                    <w:rPr>
                      <w:rFonts w:ascii="Times New Roman" w:eastAsia="MS Mincho" w:hAnsi="Times New Roman" w:cs="Times New Roman"/>
                      <w:sz w:val="28"/>
                      <w:szCs w:val="28"/>
                      <w:lang w:val="uk-UA" w:eastAsia="uk-UA"/>
                    </w:rPr>
                    <w:t xml:space="preserve">Лариса </w:t>
                  </w:r>
                  <w:r w:rsidRPr="006455D4">
                    <w:rPr>
                      <w:rFonts w:ascii="Times New Roman" w:eastAsia="Times New Roman" w:hAnsi="Times New Roman" w:cs="Times New Roman"/>
                      <w:sz w:val="28"/>
                      <w:szCs w:val="28"/>
                      <w:lang w:val="uk-UA" w:eastAsia="uk-UA"/>
                    </w:rPr>
                    <w:t>САРАФИНЮК</w:t>
                  </w:r>
                </w:p>
                <w:p w14:paraId="6ECD78E3" w14:textId="77777777" w:rsidR="006455D4" w:rsidRPr="006455D4" w:rsidRDefault="006455D4" w:rsidP="006455D4">
                  <w:pPr>
                    <w:framePr w:hSpace="180" w:wrap="around" w:vAnchor="text" w:hAnchor="margin" w:xAlign="center" w:y="148"/>
                    <w:widowControl w:val="0"/>
                    <w:autoSpaceDE w:val="0"/>
                    <w:autoSpaceDN w:val="0"/>
                    <w:spacing w:before="293" w:after="0" w:line="302" w:lineRule="exact"/>
                    <w:ind w:left="583" w:firstLine="372"/>
                    <w:suppressOverlap/>
                    <w:rPr>
                      <w:rFonts w:ascii="Times New Roman" w:eastAsia="Times New Roman" w:hAnsi="Times New Roman" w:cs="Times New Roman"/>
                      <w:sz w:val="28"/>
                      <w:szCs w:val="28"/>
                      <w:lang w:val="uk-UA" w:eastAsia="uk-UA"/>
                    </w:rPr>
                  </w:pPr>
                  <w:r w:rsidRPr="006455D4">
                    <w:rPr>
                      <w:rFonts w:ascii="Times New Roman" w:eastAsia="Times New Roman" w:hAnsi="Times New Roman" w:cs="Times New Roman"/>
                      <w:sz w:val="28"/>
                      <w:szCs w:val="28"/>
                      <w:lang w:val="uk-UA" w:eastAsia="uk-UA"/>
                    </w:rPr>
                    <w:t>« 29   »</w:t>
                  </w:r>
                  <w:r w:rsidRPr="006455D4">
                    <w:rPr>
                      <w:rFonts w:ascii="Times New Roman" w:eastAsia="Times New Roman" w:hAnsi="Times New Roman" w:cs="Times New Roman"/>
                      <w:spacing w:val="-6"/>
                      <w:sz w:val="28"/>
                      <w:szCs w:val="28"/>
                      <w:lang w:val="uk-UA" w:eastAsia="uk-UA"/>
                    </w:rPr>
                    <w:t xml:space="preserve"> </w:t>
                  </w:r>
                  <w:r w:rsidRPr="006455D4">
                    <w:rPr>
                      <w:rFonts w:ascii="Times New Roman" w:eastAsia="Times New Roman" w:hAnsi="Times New Roman" w:cs="Times New Roman"/>
                      <w:sz w:val="28"/>
                      <w:szCs w:val="28"/>
                      <w:lang w:val="uk-UA" w:eastAsia="uk-UA"/>
                    </w:rPr>
                    <w:t>серпня</w:t>
                  </w:r>
                  <w:r w:rsidRPr="006455D4">
                    <w:rPr>
                      <w:rFonts w:ascii="Times New Roman" w:eastAsia="Times New Roman" w:hAnsi="Times New Roman" w:cs="Times New Roman"/>
                      <w:spacing w:val="-2"/>
                      <w:sz w:val="28"/>
                      <w:szCs w:val="28"/>
                      <w:lang w:val="uk-UA" w:eastAsia="uk-UA"/>
                    </w:rPr>
                    <w:t xml:space="preserve"> </w:t>
                  </w:r>
                  <w:r w:rsidRPr="006455D4">
                    <w:rPr>
                      <w:rFonts w:ascii="Times New Roman" w:eastAsia="Times New Roman" w:hAnsi="Times New Roman" w:cs="Times New Roman"/>
                      <w:sz w:val="28"/>
                      <w:szCs w:val="28"/>
                      <w:lang w:val="uk-UA" w:eastAsia="uk-UA"/>
                    </w:rPr>
                    <w:t xml:space="preserve">2022 </w:t>
                  </w:r>
                  <w:r w:rsidRPr="006455D4">
                    <w:rPr>
                      <w:rFonts w:ascii="Times New Roman" w:eastAsia="Times New Roman" w:hAnsi="Times New Roman" w:cs="Times New Roman"/>
                      <w:spacing w:val="-2"/>
                      <w:sz w:val="28"/>
                      <w:szCs w:val="28"/>
                      <w:lang w:val="uk-UA" w:eastAsia="uk-UA"/>
                    </w:rPr>
                    <w:t xml:space="preserve"> </w:t>
                  </w:r>
                  <w:r w:rsidRPr="006455D4">
                    <w:rPr>
                      <w:rFonts w:ascii="Times New Roman" w:eastAsia="Times New Roman" w:hAnsi="Times New Roman" w:cs="Times New Roman"/>
                      <w:sz w:val="28"/>
                      <w:szCs w:val="28"/>
                      <w:lang w:val="uk-UA" w:eastAsia="uk-UA"/>
                    </w:rPr>
                    <w:t>р.</w:t>
                  </w:r>
                </w:p>
              </w:tc>
            </w:tr>
          </w:tbl>
          <w:p w14:paraId="2D3D0621" w14:textId="77777777" w:rsidR="006455D4" w:rsidRPr="006455D4" w:rsidRDefault="006455D4" w:rsidP="006455D4">
            <w:pPr>
              <w:spacing w:after="200" w:line="276" w:lineRule="auto"/>
              <w:rPr>
                <w:rFonts w:ascii="Calibri" w:eastAsia="Times New Roman" w:hAnsi="Calibri" w:cs="Times New Roman"/>
                <w:lang w:eastAsia="ru-RU"/>
              </w:rPr>
            </w:pPr>
          </w:p>
        </w:tc>
      </w:tr>
    </w:tbl>
    <w:p w14:paraId="1C34E435"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tbl>
      <w:tblPr>
        <w:tblW w:w="10598" w:type="dxa"/>
        <w:tblLook w:val="04A0" w:firstRow="1" w:lastRow="0" w:firstColumn="1" w:lastColumn="0" w:noHBand="0" w:noVBand="1"/>
      </w:tblPr>
      <w:tblGrid>
        <w:gridCol w:w="5070"/>
        <w:gridCol w:w="5528"/>
      </w:tblGrid>
      <w:tr w:rsidR="006455D4" w:rsidRPr="006455D4" w14:paraId="1CB4EC87" w14:textId="77777777" w:rsidTr="004F3667">
        <w:tc>
          <w:tcPr>
            <w:tcW w:w="5070" w:type="dxa"/>
            <w:shd w:val="clear" w:color="auto" w:fill="auto"/>
          </w:tcPr>
          <w:p w14:paraId="3423761C" w14:textId="77777777" w:rsidR="006455D4" w:rsidRPr="006455D4" w:rsidRDefault="006455D4" w:rsidP="006455D4">
            <w:pPr>
              <w:spacing w:before="240" w:after="0" w:line="276" w:lineRule="auto"/>
              <w:rPr>
                <w:rFonts w:ascii="Times New Roman" w:eastAsia="Times New Roman" w:hAnsi="Times New Roman" w:cs="Times New Roman"/>
                <w:sz w:val="28"/>
                <w:szCs w:val="28"/>
                <w:lang w:val="uk-UA" w:eastAsia="ru-RU"/>
              </w:rPr>
            </w:pPr>
          </w:p>
        </w:tc>
        <w:tc>
          <w:tcPr>
            <w:tcW w:w="5528" w:type="dxa"/>
            <w:shd w:val="clear" w:color="auto" w:fill="auto"/>
          </w:tcPr>
          <w:p w14:paraId="4F76D422" w14:textId="77777777" w:rsidR="006455D4" w:rsidRPr="006455D4" w:rsidRDefault="006455D4" w:rsidP="006455D4">
            <w:pPr>
              <w:spacing w:before="240" w:after="0" w:line="276" w:lineRule="auto"/>
              <w:jc w:val="right"/>
              <w:rPr>
                <w:rFonts w:ascii="Times New Roman" w:eastAsia="Times New Roman" w:hAnsi="Times New Roman" w:cs="Times New Roman"/>
                <w:sz w:val="28"/>
                <w:szCs w:val="28"/>
                <w:lang w:val="uk-UA" w:eastAsia="ru-RU"/>
              </w:rPr>
            </w:pPr>
          </w:p>
        </w:tc>
      </w:tr>
    </w:tbl>
    <w:p w14:paraId="63E2B827" w14:textId="77777777" w:rsidR="006455D4" w:rsidRPr="006455D4" w:rsidRDefault="006455D4" w:rsidP="006455D4">
      <w:pPr>
        <w:keepNext/>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r w:rsidRPr="006455D4">
        <w:rPr>
          <w:rFonts w:ascii="Times New Roman" w:eastAsia="Times New Roman" w:hAnsi="Times New Roman" w:cs="Times New Roman"/>
          <w:b/>
          <w:bCs/>
          <w:sz w:val="28"/>
          <w:szCs w:val="28"/>
          <w:lang w:val="uk-UA" w:eastAsia="ru-RU"/>
        </w:rPr>
        <w:t xml:space="preserve">СИЛАБУС  </w:t>
      </w:r>
    </w:p>
    <w:p w14:paraId="0BBFAA74" w14:textId="77777777" w:rsidR="006455D4" w:rsidRPr="006455D4" w:rsidRDefault="006455D4" w:rsidP="006455D4">
      <w:pPr>
        <w:keepNext/>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r w:rsidRPr="006455D4">
        <w:rPr>
          <w:rFonts w:ascii="Times New Roman" w:eastAsia="Times New Roman" w:hAnsi="Times New Roman" w:cs="Times New Roman"/>
          <w:b/>
          <w:bCs/>
          <w:i/>
          <w:iCs/>
          <w:sz w:val="28"/>
          <w:szCs w:val="28"/>
          <w:lang w:val="uk-UA" w:eastAsia="ru-RU"/>
        </w:rPr>
        <w:t>«</w:t>
      </w:r>
      <w:r w:rsidRPr="006455D4">
        <w:rPr>
          <w:rFonts w:ascii="Times New Roman" w:eastAsia="Times New Roman" w:hAnsi="Times New Roman" w:cs="Times New Roman"/>
          <w:b/>
          <w:bCs/>
          <w:sz w:val="28"/>
          <w:szCs w:val="28"/>
          <w:lang w:val="uk-UA" w:eastAsia="ru-RU"/>
        </w:rPr>
        <w:t>Основи здорового способу життя</w:t>
      </w:r>
      <w:r w:rsidRPr="006455D4">
        <w:rPr>
          <w:rFonts w:ascii="Times New Roman" w:eastAsia="Times New Roman" w:hAnsi="Times New Roman" w:cs="Times New Roman"/>
          <w:b/>
          <w:bCs/>
          <w:i/>
          <w:iCs/>
          <w:sz w:val="28"/>
          <w:szCs w:val="28"/>
          <w:lang w:val="uk-UA" w:eastAsia="ru-RU"/>
        </w:rPr>
        <w:t>»</w:t>
      </w:r>
    </w:p>
    <w:p w14:paraId="52FAE866" w14:textId="77777777" w:rsidR="006455D4" w:rsidRPr="006455D4" w:rsidRDefault="006455D4" w:rsidP="006455D4">
      <w:pPr>
        <w:spacing w:after="0" w:line="276"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5553"/>
      </w:tblGrid>
      <w:tr w:rsidR="009C2D2D" w:rsidRPr="006455D4" w14:paraId="6F870F2E" w14:textId="77777777" w:rsidTr="009C2D2D">
        <w:tc>
          <w:tcPr>
            <w:tcW w:w="3792" w:type="dxa"/>
          </w:tcPr>
          <w:p w14:paraId="7EB27D19" w14:textId="4391D713"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proofErr w:type="spellStart"/>
            <w:r w:rsidRPr="009C2D2D">
              <w:rPr>
                <w:rFonts w:ascii="Times New Roman" w:hAnsi="Times New Roman" w:cs="Times New Roman"/>
                <w:sz w:val="28"/>
                <w:szCs w:val="28"/>
              </w:rPr>
              <w:t>Спеціальність</w:t>
            </w:r>
            <w:proofErr w:type="spellEnd"/>
          </w:p>
        </w:tc>
        <w:tc>
          <w:tcPr>
            <w:tcW w:w="5553" w:type="dxa"/>
          </w:tcPr>
          <w:p w14:paraId="20762570" w14:textId="678E37CC"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r w:rsidRPr="009C2D2D">
              <w:rPr>
                <w:rFonts w:ascii="Times New Roman" w:hAnsi="Times New Roman" w:cs="Times New Roman"/>
                <w:sz w:val="28"/>
                <w:szCs w:val="28"/>
              </w:rPr>
              <w:t>221</w:t>
            </w:r>
            <w:r w:rsidRPr="009C2D2D">
              <w:rPr>
                <w:rFonts w:ascii="Times New Roman" w:hAnsi="Times New Roman" w:cs="Times New Roman"/>
                <w:spacing w:val="-4"/>
                <w:sz w:val="28"/>
                <w:szCs w:val="28"/>
              </w:rPr>
              <w:t xml:space="preserve"> </w:t>
            </w:r>
            <w:r w:rsidRPr="009C2D2D">
              <w:rPr>
                <w:rFonts w:ascii="Times New Roman" w:hAnsi="Times New Roman" w:cs="Times New Roman"/>
                <w:sz w:val="28"/>
                <w:szCs w:val="28"/>
              </w:rPr>
              <w:t>«</w:t>
            </w:r>
            <w:proofErr w:type="spellStart"/>
            <w:r w:rsidRPr="009C2D2D">
              <w:rPr>
                <w:rFonts w:ascii="Times New Roman" w:hAnsi="Times New Roman" w:cs="Times New Roman"/>
                <w:sz w:val="28"/>
                <w:szCs w:val="28"/>
              </w:rPr>
              <w:t>Стоматологія</w:t>
            </w:r>
            <w:proofErr w:type="spellEnd"/>
            <w:r w:rsidRPr="009C2D2D">
              <w:rPr>
                <w:rFonts w:ascii="Times New Roman" w:hAnsi="Times New Roman" w:cs="Times New Roman"/>
                <w:sz w:val="28"/>
                <w:szCs w:val="28"/>
              </w:rPr>
              <w:t>»</w:t>
            </w:r>
          </w:p>
        </w:tc>
      </w:tr>
      <w:tr w:rsidR="009C2D2D" w:rsidRPr="006455D4" w14:paraId="380CE97A" w14:textId="77777777" w:rsidTr="009C2D2D">
        <w:tc>
          <w:tcPr>
            <w:tcW w:w="3792" w:type="dxa"/>
          </w:tcPr>
          <w:p w14:paraId="2B5E3B38" w14:textId="42B882F7"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proofErr w:type="spellStart"/>
            <w:r w:rsidRPr="009C2D2D">
              <w:rPr>
                <w:rFonts w:ascii="Times New Roman" w:hAnsi="Times New Roman" w:cs="Times New Roman"/>
                <w:sz w:val="28"/>
                <w:szCs w:val="28"/>
              </w:rPr>
              <w:t>Освітній</w:t>
            </w:r>
            <w:proofErr w:type="spellEnd"/>
            <w:r w:rsidRPr="009C2D2D">
              <w:rPr>
                <w:rFonts w:ascii="Times New Roman" w:hAnsi="Times New Roman" w:cs="Times New Roman"/>
                <w:spacing w:val="-5"/>
                <w:sz w:val="28"/>
                <w:szCs w:val="28"/>
              </w:rPr>
              <w:t xml:space="preserve"> </w:t>
            </w:r>
            <w:proofErr w:type="spellStart"/>
            <w:r w:rsidRPr="009C2D2D">
              <w:rPr>
                <w:rFonts w:ascii="Times New Roman" w:hAnsi="Times New Roman" w:cs="Times New Roman"/>
                <w:sz w:val="28"/>
                <w:szCs w:val="28"/>
              </w:rPr>
              <w:t>рівень</w:t>
            </w:r>
            <w:proofErr w:type="spellEnd"/>
          </w:p>
        </w:tc>
        <w:tc>
          <w:tcPr>
            <w:tcW w:w="5553" w:type="dxa"/>
          </w:tcPr>
          <w:p w14:paraId="59128F36" w14:textId="7CFA014B"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val="uk-UA" w:eastAsia="ru-RU"/>
              </w:rPr>
            </w:pPr>
            <w:proofErr w:type="spellStart"/>
            <w:r w:rsidRPr="009C2D2D">
              <w:rPr>
                <w:rFonts w:ascii="Times New Roman" w:hAnsi="Times New Roman" w:cs="Times New Roman"/>
                <w:sz w:val="28"/>
                <w:szCs w:val="28"/>
              </w:rPr>
              <w:t>Магістр</w:t>
            </w:r>
            <w:proofErr w:type="spellEnd"/>
          </w:p>
        </w:tc>
      </w:tr>
      <w:tr w:rsidR="009C2D2D" w:rsidRPr="006455D4" w14:paraId="26511779" w14:textId="77777777" w:rsidTr="009C2D2D">
        <w:tc>
          <w:tcPr>
            <w:tcW w:w="3792" w:type="dxa"/>
          </w:tcPr>
          <w:p w14:paraId="6265C582" w14:textId="7C24D4FD"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proofErr w:type="spellStart"/>
            <w:r w:rsidRPr="009C2D2D">
              <w:rPr>
                <w:rFonts w:ascii="Times New Roman" w:hAnsi="Times New Roman" w:cs="Times New Roman"/>
                <w:sz w:val="28"/>
                <w:szCs w:val="28"/>
              </w:rPr>
              <w:t>Освітня</w:t>
            </w:r>
            <w:proofErr w:type="spellEnd"/>
            <w:r w:rsidRPr="009C2D2D">
              <w:rPr>
                <w:rFonts w:ascii="Times New Roman" w:hAnsi="Times New Roman" w:cs="Times New Roman"/>
                <w:spacing w:val="-8"/>
                <w:sz w:val="28"/>
                <w:szCs w:val="28"/>
              </w:rPr>
              <w:t xml:space="preserve"> </w:t>
            </w:r>
            <w:proofErr w:type="spellStart"/>
            <w:r w:rsidRPr="009C2D2D">
              <w:rPr>
                <w:rFonts w:ascii="Times New Roman" w:hAnsi="Times New Roman" w:cs="Times New Roman"/>
                <w:sz w:val="28"/>
                <w:szCs w:val="28"/>
              </w:rPr>
              <w:t>програма</w:t>
            </w:r>
            <w:proofErr w:type="spellEnd"/>
          </w:p>
        </w:tc>
        <w:tc>
          <w:tcPr>
            <w:tcW w:w="5553" w:type="dxa"/>
          </w:tcPr>
          <w:p w14:paraId="75570469" w14:textId="60BD8013"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r w:rsidRPr="009C2D2D">
              <w:rPr>
                <w:rFonts w:ascii="Times New Roman" w:hAnsi="Times New Roman" w:cs="Times New Roman"/>
                <w:sz w:val="28"/>
                <w:szCs w:val="28"/>
              </w:rPr>
              <w:t>ОПП</w:t>
            </w:r>
            <w:r w:rsidRPr="009C2D2D">
              <w:rPr>
                <w:rFonts w:ascii="Times New Roman" w:hAnsi="Times New Roman" w:cs="Times New Roman"/>
                <w:spacing w:val="68"/>
                <w:sz w:val="28"/>
                <w:szCs w:val="28"/>
              </w:rPr>
              <w:t xml:space="preserve"> </w:t>
            </w:r>
            <w:r w:rsidRPr="009C2D2D">
              <w:rPr>
                <w:rFonts w:ascii="Times New Roman" w:hAnsi="Times New Roman" w:cs="Times New Roman"/>
                <w:sz w:val="28"/>
                <w:szCs w:val="28"/>
              </w:rPr>
              <w:t>«</w:t>
            </w:r>
            <w:proofErr w:type="spellStart"/>
            <w:r w:rsidRPr="009C2D2D">
              <w:rPr>
                <w:rFonts w:ascii="Times New Roman" w:hAnsi="Times New Roman" w:cs="Times New Roman"/>
                <w:sz w:val="28"/>
                <w:szCs w:val="28"/>
              </w:rPr>
              <w:t>Стоматологія</w:t>
            </w:r>
            <w:proofErr w:type="spellEnd"/>
            <w:proofErr w:type="gramStart"/>
            <w:r w:rsidRPr="009C2D2D">
              <w:rPr>
                <w:rFonts w:ascii="Times New Roman" w:hAnsi="Times New Roman" w:cs="Times New Roman"/>
                <w:sz w:val="28"/>
                <w:szCs w:val="28"/>
              </w:rPr>
              <w:t>»</w:t>
            </w:r>
            <w:r w:rsidRPr="009C2D2D">
              <w:rPr>
                <w:rFonts w:ascii="Times New Roman" w:hAnsi="Times New Roman" w:cs="Times New Roman"/>
                <w:spacing w:val="-4"/>
                <w:sz w:val="28"/>
                <w:szCs w:val="28"/>
              </w:rPr>
              <w:t xml:space="preserve"> </w:t>
            </w:r>
            <w:r w:rsidRPr="009C2D2D">
              <w:rPr>
                <w:rFonts w:ascii="Times New Roman" w:hAnsi="Times New Roman" w:cs="Times New Roman"/>
                <w:sz w:val="28"/>
                <w:szCs w:val="28"/>
              </w:rPr>
              <w:t>,</w:t>
            </w:r>
            <w:proofErr w:type="gramEnd"/>
            <w:r w:rsidRPr="009C2D2D">
              <w:rPr>
                <w:rFonts w:ascii="Times New Roman" w:hAnsi="Times New Roman" w:cs="Times New Roman"/>
                <w:spacing w:val="1"/>
                <w:sz w:val="28"/>
                <w:szCs w:val="28"/>
              </w:rPr>
              <w:t xml:space="preserve"> </w:t>
            </w:r>
            <w:r w:rsidRPr="009C2D2D">
              <w:rPr>
                <w:rFonts w:ascii="Times New Roman" w:hAnsi="Times New Roman" w:cs="Times New Roman"/>
                <w:sz w:val="28"/>
                <w:szCs w:val="28"/>
              </w:rPr>
              <w:t>2022</w:t>
            </w:r>
          </w:p>
        </w:tc>
      </w:tr>
      <w:tr w:rsidR="009C2D2D" w:rsidRPr="006455D4" w14:paraId="30321BE9" w14:textId="77777777" w:rsidTr="009C2D2D">
        <w:tc>
          <w:tcPr>
            <w:tcW w:w="3792" w:type="dxa"/>
          </w:tcPr>
          <w:p w14:paraId="0FFE4305" w14:textId="25A2DA5F"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val="uk-UA" w:eastAsia="ru-RU"/>
              </w:rPr>
            </w:pPr>
            <w:proofErr w:type="spellStart"/>
            <w:r w:rsidRPr="009C2D2D">
              <w:rPr>
                <w:rFonts w:ascii="Times New Roman" w:hAnsi="Times New Roman" w:cs="Times New Roman"/>
                <w:sz w:val="28"/>
                <w:szCs w:val="28"/>
              </w:rPr>
              <w:t>Навчальний</w:t>
            </w:r>
            <w:proofErr w:type="spellEnd"/>
            <w:r w:rsidRPr="009C2D2D">
              <w:rPr>
                <w:rFonts w:ascii="Times New Roman" w:hAnsi="Times New Roman" w:cs="Times New Roman"/>
                <w:spacing w:val="-6"/>
                <w:sz w:val="28"/>
                <w:szCs w:val="28"/>
              </w:rPr>
              <w:t xml:space="preserve"> </w:t>
            </w:r>
            <w:proofErr w:type="spellStart"/>
            <w:r w:rsidRPr="009C2D2D">
              <w:rPr>
                <w:rFonts w:ascii="Times New Roman" w:hAnsi="Times New Roman" w:cs="Times New Roman"/>
                <w:sz w:val="28"/>
                <w:szCs w:val="28"/>
              </w:rPr>
              <w:t>рік</w:t>
            </w:r>
            <w:proofErr w:type="spellEnd"/>
          </w:p>
        </w:tc>
        <w:tc>
          <w:tcPr>
            <w:tcW w:w="5553" w:type="dxa"/>
          </w:tcPr>
          <w:p w14:paraId="285DC3ED" w14:textId="6460F4C2"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val="uk-UA" w:eastAsia="ru-RU"/>
              </w:rPr>
            </w:pPr>
            <w:r w:rsidRPr="009C2D2D">
              <w:rPr>
                <w:rFonts w:ascii="Times New Roman" w:hAnsi="Times New Roman" w:cs="Times New Roman"/>
                <w:sz w:val="28"/>
                <w:szCs w:val="28"/>
              </w:rPr>
              <w:t>2022-2023</w:t>
            </w:r>
          </w:p>
        </w:tc>
      </w:tr>
      <w:tr w:rsidR="009C2D2D" w:rsidRPr="006455D4" w14:paraId="14C32091" w14:textId="77777777" w:rsidTr="009C2D2D">
        <w:tc>
          <w:tcPr>
            <w:tcW w:w="3792" w:type="dxa"/>
          </w:tcPr>
          <w:p w14:paraId="0D65980F" w14:textId="23F83595"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r w:rsidRPr="009C2D2D">
              <w:rPr>
                <w:rFonts w:ascii="Times New Roman" w:hAnsi="Times New Roman" w:cs="Times New Roman"/>
                <w:sz w:val="28"/>
                <w:szCs w:val="28"/>
              </w:rPr>
              <w:t>Кафедра</w:t>
            </w:r>
          </w:p>
        </w:tc>
        <w:tc>
          <w:tcPr>
            <w:tcW w:w="5553" w:type="dxa"/>
          </w:tcPr>
          <w:p w14:paraId="0D8725D5" w14:textId="327FAD42"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val="uk-UA" w:eastAsia="ru-RU"/>
              </w:rPr>
            </w:pPr>
            <w:proofErr w:type="spellStart"/>
            <w:r w:rsidRPr="009C2D2D">
              <w:rPr>
                <w:rFonts w:ascii="Times New Roman" w:hAnsi="Times New Roman" w:cs="Times New Roman"/>
                <w:sz w:val="28"/>
                <w:szCs w:val="28"/>
              </w:rPr>
              <w:t>Фізичного</w:t>
            </w:r>
            <w:proofErr w:type="spellEnd"/>
            <w:r w:rsidRPr="009C2D2D">
              <w:rPr>
                <w:rFonts w:ascii="Times New Roman" w:hAnsi="Times New Roman" w:cs="Times New Roman"/>
                <w:spacing w:val="-6"/>
                <w:sz w:val="28"/>
                <w:szCs w:val="28"/>
              </w:rPr>
              <w:t xml:space="preserve"> </w:t>
            </w:r>
            <w:proofErr w:type="spellStart"/>
            <w:r w:rsidRPr="009C2D2D">
              <w:rPr>
                <w:rFonts w:ascii="Times New Roman" w:hAnsi="Times New Roman" w:cs="Times New Roman"/>
                <w:sz w:val="28"/>
                <w:szCs w:val="28"/>
              </w:rPr>
              <w:t>виховання</w:t>
            </w:r>
            <w:proofErr w:type="spellEnd"/>
            <w:r w:rsidRPr="009C2D2D">
              <w:rPr>
                <w:rFonts w:ascii="Times New Roman" w:hAnsi="Times New Roman" w:cs="Times New Roman"/>
                <w:spacing w:val="-4"/>
                <w:sz w:val="28"/>
                <w:szCs w:val="28"/>
              </w:rPr>
              <w:t xml:space="preserve"> </w:t>
            </w:r>
            <w:r w:rsidRPr="009C2D2D">
              <w:rPr>
                <w:rFonts w:ascii="Times New Roman" w:hAnsi="Times New Roman" w:cs="Times New Roman"/>
                <w:sz w:val="28"/>
                <w:szCs w:val="28"/>
              </w:rPr>
              <w:t>та</w:t>
            </w:r>
            <w:r w:rsidRPr="009C2D2D">
              <w:rPr>
                <w:rFonts w:ascii="Times New Roman" w:hAnsi="Times New Roman" w:cs="Times New Roman"/>
                <w:spacing w:val="-5"/>
                <w:sz w:val="28"/>
                <w:szCs w:val="28"/>
              </w:rPr>
              <w:t xml:space="preserve"> </w:t>
            </w:r>
            <w:r w:rsidRPr="009C2D2D">
              <w:rPr>
                <w:rFonts w:ascii="Times New Roman" w:hAnsi="Times New Roman" w:cs="Times New Roman"/>
                <w:sz w:val="28"/>
                <w:szCs w:val="28"/>
              </w:rPr>
              <w:t>ЛФК</w:t>
            </w:r>
          </w:p>
        </w:tc>
      </w:tr>
      <w:tr w:rsidR="009C2D2D" w:rsidRPr="006455D4" w14:paraId="45F0F8C7" w14:textId="77777777" w:rsidTr="009C2D2D">
        <w:tc>
          <w:tcPr>
            <w:tcW w:w="3792" w:type="dxa"/>
          </w:tcPr>
          <w:p w14:paraId="1CC51965" w14:textId="4B05092C"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r w:rsidRPr="009C2D2D">
              <w:rPr>
                <w:rFonts w:ascii="Times New Roman" w:hAnsi="Times New Roman" w:cs="Times New Roman"/>
                <w:sz w:val="28"/>
                <w:szCs w:val="28"/>
              </w:rPr>
              <w:t>Контактна</w:t>
            </w:r>
            <w:r w:rsidRPr="009C2D2D">
              <w:rPr>
                <w:rFonts w:ascii="Times New Roman" w:hAnsi="Times New Roman" w:cs="Times New Roman"/>
                <w:spacing w:val="-5"/>
                <w:sz w:val="28"/>
                <w:szCs w:val="28"/>
              </w:rPr>
              <w:t xml:space="preserve"> </w:t>
            </w:r>
            <w:proofErr w:type="spellStart"/>
            <w:r w:rsidRPr="009C2D2D">
              <w:rPr>
                <w:rFonts w:ascii="Times New Roman" w:hAnsi="Times New Roman" w:cs="Times New Roman"/>
                <w:sz w:val="28"/>
                <w:szCs w:val="28"/>
              </w:rPr>
              <w:t>інформація</w:t>
            </w:r>
            <w:proofErr w:type="spellEnd"/>
          </w:p>
        </w:tc>
        <w:tc>
          <w:tcPr>
            <w:tcW w:w="5553" w:type="dxa"/>
          </w:tcPr>
          <w:p w14:paraId="5C7AED66" w14:textId="1E504188" w:rsidR="009C2D2D" w:rsidRDefault="009C2D2D" w:rsidP="009C2D2D">
            <w:pPr>
              <w:pStyle w:val="TableParagraph"/>
              <w:ind w:left="109"/>
              <w:rPr>
                <w:i/>
                <w:sz w:val="28"/>
                <w:szCs w:val="28"/>
              </w:rPr>
            </w:pPr>
            <w:hyperlink r:id="rId7" w:history="1">
              <w:r w:rsidRPr="001018E6">
                <w:rPr>
                  <w:rStyle w:val="a3"/>
                  <w:i/>
                  <w:sz w:val="28"/>
                  <w:szCs w:val="28"/>
                </w:rPr>
                <w:t>fizkult@vnmu.edu.ua,</w:t>
              </w:r>
              <w:r w:rsidRPr="001018E6">
                <w:rPr>
                  <w:rStyle w:val="a3"/>
                  <w:i/>
                  <w:sz w:val="28"/>
                  <w:szCs w:val="28"/>
                </w:rPr>
                <w:t xml:space="preserve"> </w:t>
              </w:r>
              <w:r w:rsidRPr="009C2D2D">
                <w:rPr>
                  <w:rStyle w:val="a3"/>
                  <w:i/>
                  <w:color w:val="000000" w:themeColor="text1"/>
                  <w:sz w:val="28"/>
                  <w:szCs w:val="28"/>
                </w:rPr>
                <w:t>вул.Пирогова,56</w:t>
              </w:r>
            </w:hyperlink>
          </w:p>
          <w:p w14:paraId="575A8018" w14:textId="09996316" w:rsidR="009C2D2D" w:rsidRPr="006455D4" w:rsidRDefault="009C2D2D" w:rsidP="009C2D2D">
            <w:pPr>
              <w:pStyle w:val="TableParagraph"/>
              <w:ind w:left="109"/>
              <w:rPr>
                <w:i/>
                <w:sz w:val="28"/>
                <w:szCs w:val="28"/>
              </w:rPr>
            </w:pPr>
            <w:r w:rsidRPr="009C2D2D">
              <w:rPr>
                <w:i/>
                <w:sz w:val="28"/>
                <w:szCs w:val="28"/>
              </w:rPr>
              <w:t>(спортивний</w:t>
            </w:r>
            <w:r w:rsidRPr="009C2D2D">
              <w:rPr>
                <w:i/>
                <w:sz w:val="28"/>
                <w:szCs w:val="28"/>
              </w:rPr>
              <w:tab/>
            </w:r>
            <w:r w:rsidRPr="009C2D2D">
              <w:rPr>
                <w:i/>
                <w:spacing w:val="-1"/>
                <w:sz w:val="28"/>
                <w:szCs w:val="28"/>
              </w:rPr>
              <w:t>корпус),</w:t>
            </w:r>
            <w:r w:rsidRPr="009C2D2D">
              <w:rPr>
                <w:i/>
                <w:spacing w:val="-67"/>
                <w:sz w:val="28"/>
                <w:szCs w:val="28"/>
              </w:rPr>
              <w:t xml:space="preserve"> </w:t>
            </w:r>
            <w:r w:rsidRPr="009C2D2D">
              <w:rPr>
                <w:i/>
                <w:sz w:val="28"/>
                <w:szCs w:val="28"/>
              </w:rPr>
              <w:t>(0432)</w:t>
            </w:r>
            <w:r w:rsidRPr="009C2D2D">
              <w:rPr>
                <w:i/>
                <w:spacing w:val="-1"/>
                <w:sz w:val="28"/>
                <w:szCs w:val="28"/>
              </w:rPr>
              <w:t xml:space="preserve"> </w:t>
            </w:r>
            <w:r w:rsidRPr="009C2D2D">
              <w:rPr>
                <w:i/>
                <w:sz w:val="28"/>
                <w:szCs w:val="28"/>
              </w:rPr>
              <w:t>695995</w:t>
            </w:r>
          </w:p>
        </w:tc>
      </w:tr>
      <w:tr w:rsidR="009C2D2D" w:rsidRPr="006455D4" w14:paraId="22FCB13A" w14:textId="77777777" w:rsidTr="009C2D2D">
        <w:tc>
          <w:tcPr>
            <w:tcW w:w="3792" w:type="dxa"/>
          </w:tcPr>
          <w:p w14:paraId="4884BEE3" w14:textId="60E8E364"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eastAsia="ru-RU"/>
              </w:rPr>
            </w:pPr>
            <w:proofErr w:type="spellStart"/>
            <w:r w:rsidRPr="009C2D2D">
              <w:rPr>
                <w:rFonts w:ascii="Times New Roman" w:hAnsi="Times New Roman" w:cs="Times New Roman"/>
                <w:sz w:val="28"/>
                <w:szCs w:val="28"/>
              </w:rPr>
              <w:t>Укладач</w:t>
            </w:r>
            <w:proofErr w:type="spellEnd"/>
            <w:r w:rsidRPr="009C2D2D">
              <w:rPr>
                <w:rFonts w:ascii="Times New Roman" w:hAnsi="Times New Roman" w:cs="Times New Roman"/>
                <w:spacing w:val="-4"/>
                <w:sz w:val="28"/>
                <w:szCs w:val="28"/>
              </w:rPr>
              <w:t xml:space="preserve"> </w:t>
            </w:r>
            <w:proofErr w:type="spellStart"/>
            <w:r w:rsidRPr="009C2D2D">
              <w:rPr>
                <w:rFonts w:ascii="Times New Roman" w:hAnsi="Times New Roman" w:cs="Times New Roman"/>
                <w:sz w:val="28"/>
                <w:szCs w:val="28"/>
              </w:rPr>
              <w:t>силабусу</w:t>
            </w:r>
            <w:proofErr w:type="spellEnd"/>
          </w:p>
        </w:tc>
        <w:tc>
          <w:tcPr>
            <w:tcW w:w="5553" w:type="dxa"/>
          </w:tcPr>
          <w:p w14:paraId="279BE714" w14:textId="7B2E47BA" w:rsidR="009C2D2D" w:rsidRPr="006455D4" w:rsidRDefault="009C2D2D" w:rsidP="009C2D2D">
            <w:pPr>
              <w:tabs>
                <w:tab w:val="center" w:pos="4677"/>
                <w:tab w:val="right" w:pos="9355"/>
              </w:tabs>
              <w:spacing w:after="0" w:line="276" w:lineRule="auto"/>
              <w:jc w:val="both"/>
              <w:rPr>
                <w:rFonts w:ascii="Times New Roman" w:eastAsia="Times New Roman" w:hAnsi="Times New Roman" w:cs="Times New Roman"/>
                <w:sz w:val="28"/>
                <w:szCs w:val="28"/>
                <w:lang w:val="uk-UA" w:eastAsia="ru-RU"/>
              </w:rPr>
            </w:pPr>
            <w:r w:rsidRPr="009C2D2D">
              <w:rPr>
                <w:rFonts w:ascii="Times New Roman" w:hAnsi="Times New Roman" w:cs="Times New Roman"/>
                <w:sz w:val="28"/>
                <w:szCs w:val="28"/>
              </w:rPr>
              <w:t xml:space="preserve">ст. </w:t>
            </w:r>
            <w:proofErr w:type="spellStart"/>
            <w:r w:rsidRPr="009C2D2D">
              <w:rPr>
                <w:rFonts w:ascii="Times New Roman" w:hAnsi="Times New Roman" w:cs="Times New Roman"/>
                <w:sz w:val="28"/>
                <w:szCs w:val="28"/>
              </w:rPr>
              <w:t>викладач</w:t>
            </w:r>
            <w:proofErr w:type="spellEnd"/>
            <w:r w:rsidRPr="009C2D2D">
              <w:rPr>
                <w:rFonts w:ascii="Times New Roman" w:hAnsi="Times New Roman" w:cs="Times New Roman"/>
                <w:sz w:val="28"/>
                <w:szCs w:val="28"/>
              </w:rPr>
              <w:t xml:space="preserve"> </w:t>
            </w:r>
            <w:proofErr w:type="spellStart"/>
            <w:r w:rsidRPr="009C2D2D">
              <w:rPr>
                <w:rFonts w:ascii="Times New Roman" w:hAnsi="Times New Roman" w:cs="Times New Roman"/>
                <w:sz w:val="28"/>
                <w:szCs w:val="28"/>
              </w:rPr>
              <w:t>Олександр</w:t>
            </w:r>
            <w:proofErr w:type="spellEnd"/>
            <w:r w:rsidRPr="009C2D2D">
              <w:rPr>
                <w:rFonts w:ascii="Times New Roman" w:hAnsi="Times New Roman" w:cs="Times New Roman"/>
                <w:sz w:val="28"/>
                <w:szCs w:val="28"/>
              </w:rPr>
              <w:t xml:space="preserve"> РОМАНЕНКО</w:t>
            </w:r>
          </w:p>
        </w:tc>
      </w:tr>
    </w:tbl>
    <w:p w14:paraId="5327B212" w14:textId="77777777" w:rsidR="006455D4" w:rsidRPr="006455D4" w:rsidRDefault="006455D4" w:rsidP="006455D4">
      <w:pPr>
        <w:tabs>
          <w:tab w:val="left" w:pos="1200"/>
          <w:tab w:val="right" w:pos="9355"/>
        </w:tabs>
        <w:spacing w:after="0" w:line="240" w:lineRule="auto"/>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ab/>
      </w:r>
    </w:p>
    <w:p w14:paraId="34E738A0"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p w14:paraId="25743508"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p w14:paraId="762344C0"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p w14:paraId="42117994" w14:textId="200502D6" w:rsidR="006455D4" w:rsidRDefault="006455D4" w:rsidP="006455D4">
      <w:pPr>
        <w:spacing w:after="0" w:line="276" w:lineRule="auto"/>
        <w:rPr>
          <w:rFonts w:ascii="Times New Roman" w:eastAsia="Times New Roman" w:hAnsi="Times New Roman" w:cs="Times New Roman"/>
          <w:sz w:val="28"/>
          <w:szCs w:val="28"/>
          <w:lang w:val="uk-UA" w:eastAsia="ru-RU"/>
        </w:rPr>
      </w:pPr>
    </w:p>
    <w:p w14:paraId="7B4A8762" w14:textId="7538AAEB" w:rsidR="009C2D2D" w:rsidRDefault="009C2D2D" w:rsidP="006455D4">
      <w:pPr>
        <w:spacing w:after="0" w:line="276" w:lineRule="auto"/>
        <w:rPr>
          <w:rFonts w:ascii="Times New Roman" w:eastAsia="Times New Roman" w:hAnsi="Times New Roman" w:cs="Times New Roman"/>
          <w:sz w:val="28"/>
          <w:szCs w:val="28"/>
          <w:lang w:val="uk-UA" w:eastAsia="ru-RU"/>
        </w:rPr>
      </w:pPr>
    </w:p>
    <w:p w14:paraId="1A01DE01" w14:textId="77777777" w:rsidR="009C2D2D" w:rsidRPr="006455D4" w:rsidRDefault="009C2D2D" w:rsidP="006455D4">
      <w:pPr>
        <w:spacing w:after="0" w:line="276" w:lineRule="auto"/>
        <w:rPr>
          <w:rFonts w:ascii="Times New Roman" w:eastAsia="Times New Roman" w:hAnsi="Times New Roman" w:cs="Times New Roman"/>
          <w:sz w:val="28"/>
          <w:szCs w:val="28"/>
          <w:lang w:val="uk-UA" w:eastAsia="ru-RU"/>
        </w:rPr>
      </w:pPr>
    </w:p>
    <w:p w14:paraId="3371F81C"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p w14:paraId="36481FBE"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p w14:paraId="07F68023" w14:textId="77777777" w:rsidR="006455D4" w:rsidRPr="006455D4" w:rsidRDefault="006455D4" w:rsidP="006455D4">
      <w:pPr>
        <w:spacing w:after="0" w:line="276" w:lineRule="auto"/>
        <w:rPr>
          <w:rFonts w:ascii="Times New Roman" w:eastAsia="Times New Roman" w:hAnsi="Times New Roman" w:cs="Times New Roman"/>
          <w:sz w:val="28"/>
          <w:szCs w:val="28"/>
          <w:lang w:val="uk-UA" w:eastAsia="ru-RU"/>
        </w:rPr>
      </w:pPr>
    </w:p>
    <w:p w14:paraId="169E7677" w14:textId="77777777" w:rsidR="006455D4" w:rsidRPr="006455D4" w:rsidRDefault="006455D4" w:rsidP="006455D4">
      <w:pPr>
        <w:spacing w:after="0" w:line="240" w:lineRule="auto"/>
        <w:rPr>
          <w:rFonts w:ascii="Times New Roman" w:eastAsia="Times New Roman" w:hAnsi="Times New Roman" w:cs="Times New Roman"/>
          <w:sz w:val="28"/>
          <w:szCs w:val="28"/>
          <w:lang w:val="uk-UA" w:eastAsia="ru-RU"/>
        </w:rPr>
      </w:pPr>
    </w:p>
    <w:p w14:paraId="58336C1A" w14:textId="77777777" w:rsidR="006455D4" w:rsidRPr="006455D4" w:rsidRDefault="006455D4" w:rsidP="006455D4">
      <w:pPr>
        <w:numPr>
          <w:ilvl w:val="0"/>
          <w:numId w:val="2"/>
        </w:numPr>
        <w:spacing w:after="0" w:line="240" w:lineRule="auto"/>
        <w:contextualSpacing/>
        <w:rPr>
          <w:rFonts w:ascii="Times New Roman" w:eastAsia="Times New Roman" w:hAnsi="Times New Roman" w:cs="Times New Roman"/>
          <w:b/>
          <w:bCs/>
          <w:sz w:val="28"/>
          <w:szCs w:val="28"/>
          <w:lang w:eastAsia="ru-RU"/>
        </w:rPr>
      </w:pPr>
      <w:r w:rsidRPr="006455D4">
        <w:rPr>
          <w:rFonts w:ascii="Times New Roman" w:eastAsia="Times New Roman" w:hAnsi="Times New Roman" w:cs="Times New Roman"/>
          <w:b/>
          <w:bCs/>
          <w:sz w:val="28"/>
          <w:szCs w:val="28"/>
          <w:lang w:val="uk-UA" w:eastAsia="ru-RU"/>
        </w:rPr>
        <w:t>Статус та структура</w:t>
      </w:r>
      <w:r w:rsidRPr="006455D4">
        <w:rPr>
          <w:rFonts w:ascii="Times New Roman" w:eastAsia="Times New Roman" w:hAnsi="Times New Roman" w:cs="Times New Roman"/>
          <w:b/>
          <w:bCs/>
          <w:sz w:val="28"/>
          <w:szCs w:val="28"/>
          <w:lang w:eastAsia="ru-RU"/>
        </w:rPr>
        <w:t xml:space="preserve"> </w:t>
      </w:r>
      <w:r w:rsidRPr="006455D4">
        <w:rPr>
          <w:rFonts w:ascii="Times New Roman" w:eastAsia="Times New Roman" w:hAnsi="Times New Roman" w:cs="Times New Roman"/>
          <w:b/>
          <w:bCs/>
          <w:sz w:val="28"/>
          <w:szCs w:val="28"/>
          <w:lang w:val="uk-UA" w:eastAsia="ru-RU"/>
        </w:rPr>
        <w:t>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5538"/>
      </w:tblGrid>
      <w:tr w:rsidR="006455D4" w:rsidRPr="006455D4" w14:paraId="481133BC" w14:textId="77777777" w:rsidTr="004F3667">
        <w:tc>
          <w:tcPr>
            <w:tcW w:w="3886" w:type="dxa"/>
          </w:tcPr>
          <w:p w14:paraId="47C6F61D"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Статус дисципліни</w:t>
            </w:r>
          </w:p>
        </w:tc>
        <w:tc>
          <w:tcPr>
            <w:tcW w:w="5685" w:type="dxa"/>
          </w:tcPr>
          <w:p w14:paraId="36DC9A1E"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За вибором</w:t>
            </w:r>
          </w:p>
        </w:tc>
      </w:tr>
      <w:tr w:rsidR="006455D4" w:rsidRPr="006455D4" w14:paraId="422A2B0B" w14:textId="77777777" w:rsidTr="004F3667">
        <w:tc>
          <w:tcPr>
            <w:tcW w:w="3886" w:type="dxa"/>
          </w:tcPr>
          <w:p w14:paraId="56FA8E09"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Код дисципліни в ОПП та місце дисципліни в ОПП</w:t>
            </w:r>
          </w:p>
        </w:tc>
        <w:tc>
          <w:tcPr>
            <w:tcW w:w="5685" w:type="dxa"/>
          </w:tcPr>
          <w:p w14:paraId="6527C7D5" w14:textId="4D029FE5"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ВК </w:t>
            </w:r>
            <w:r w:rsidR="009C2D2D">
              <w:rPr>
                <w:rFonts w:ascii="Times New Roman" w:eastAsia="Times New Roman" w:hAnsi="Times New Roman" w:cs="Times New Roman"/>
                <w:sz w:val="28"/>
                <w:szCs w:val="28"/>
                <w:lang w:val="uk-UA" w:eastAsia="ru-RU"/>
              </w:rPr>
              <w:t>1.8</w:t>
            </w:r>
            <w:r w:rsidRPr="006455D4">
              <w:rPr>
                <w:rFonts w:ascii="Times New Roman" w:eastAsia="Times New Roman" w:hAnsi="Times New Roman" w:cs="Times New Roman"/>
                <w:sz w:val="28"/>
                <w:szCs w:val="28"/>
                <w:lang w:val="uk-UA" w:eastAsia="ru-RU"/>
              </w:rPr>
              <w:t>, складова циклу дисциплін загальної підготовки</w:t>
            </w:r>
          </w:p>
        </w:tc>
      </w:tr>
      <w:tr w:rsidR="006455D4" w:rsidRPr="006455D4" w14:paraId="188B7549" w14:textId="77777777" w:rsidTr="004F3667">
        <w:tc>
          <w:tcPr>
            <w:tcW w:w="3886" w:type="dxa"/>
          </w:tcPr>
          <w:p w14:paraId="66C217B7"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Курс/семестр</w:t>
            </w:r>
          </w:p>
        </w:tc>
        <w:tc>
          <w:tcPr>
            <w:tcW w:w="5685" w:type="dxa"/>
          </w:tcPr>
          <w:p w14:paraId="3F14B5B3"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1 курс (ІІ семестр)</w:t>
            </w:r>
          </w:p>
        </w:tc>
      </w:tr>
      <w:tr w:rsidR="006455D4" w:rsidRPr="006455D4" w14:paraId="7B38D502" w14:textId="77777777" w:rsidTr="004F3667">
        <w:tc>
          <w:tcPr>
            <w:tcW w:w="3886" w:type="dxa"/>
          </w:tcPr>
          <w:p w14:paraId="391F4285"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Обсяг дисципліни (загальна кількість годин/ кількість кредитів ЄКТС)</w:t>
            </w:r>
          </w:p>
        </w:tc>
        <w:tc>
          <w:tcPr>
            <w:tcW w:w="5685" w:type="dxa"/>
          </w:tcPr>
          <w:p w14:paraId="7F47A95A"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90 годин, кредитів-3.</w:t>
            </w:r>
          </w:p>
        </w:tc>
      </w:tr>
      <w:tr w:rsidR="006455D4" w:rsidRPr="006455D4" w14:paraId="2D7FF76B" w14:textId="77777777" w:rsidTr="004F3667">
        <w:tc>
          <w:tcPr>
            <w:tcW w:w="3886" w:type="dxa"/>
          </w:tcPr>
          <w:p w14:paraId="4E509C8C"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Структура дисципліни</w:t>
            </w:r>
          </w:p>
        </w:tc>
        <w:tc>
          <w:tcPr>
            <w:tcW w:w="5685" w:type="dxa"/>
          </w:tcPr>
          <w:p w14:paraId="05927337"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Лекцій -2 години</w:t>
            </w:r>
          </w:p>
          <w:p w14:paraId="5E5ABBFA"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Практичні заняття -28 годин</w:t>
            </w:r>
          </w:p>
          <w:p w14:paraId="59EA4C19"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Самостійна робота -60 години</w:t>
            </w:r>
          </w:p>
          <w:p w14:paraId="0C76329A"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В цілому: аудиторні заняття – 35%, самостійна поза аудиторна робота – 65%</w:t>
            </w:r>
          </w:p>
        </w:tc>
      </w:tr>
      <w:tr w:rsidR="006455D4" w:rsidRPr="006455D4" w14:paraId="422662EE" w14:textId="77777777" w:rsidTr="004F3667">
        <w:tc>
          <w:tcPr>
            <w:tcW w:w="3886" w:type="dxa"/>
          </w:tcPr>
          <w:p w14:paraId="21438390"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Кількість змістових модулів</w:t>
            </w:r>
          </w:p>
        </w:tc>
        <w:tc>
          <w:tcPr>
            <w:tcW w:w="5685" w:type="dxa"/>
          </w:tcPr>
          <w:p w14:paraId="361AEDED"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1</w:t>
            </w:r>
          </w:p>
        </w:tc>
      </w:tr>
      <w:tr w:rsidR="006455D4" w:rsidRPr="006455D4" w14:paraId="05116827" w14:textId="77777777" w:rsidTr="004F3667">
        <w:tc>
          <w:tcPr>
            <w:tcW w:w="3886" w:type="dxa"/>
          </w:tcPr>
          <w:p w14:paraId="55AE2963"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Мова викладання</w:t>
            </w:r>
          </w:p>
        </w:tc>
        <w:tc>
          <w:tcPr>
            <w:tcW w:w="5685" w:type="dxa"/>
          </w:tcPr>
          <w:p w14:paraId="1576AE82"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українська</w:t>
            </w:r>
          </w:p>
        </w:tc>
      </w:tr>
      <w:tr w:rsidR="006455D4" w:rsidRPr="006455D4" w14:paraId="0E433C72" w14:textId="77777777" w:rsidTr="004F3667">
        <w:tc>
          <w:tcPr>
            <w:tcW w:w="3886" w:type="dxa"/>
          </w:tcPr>
          <w:p w14:paraId="07D5591E"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Форма навчання</w:t>
            </w:r>
          </w:p>
        </w:tc>
        <w:tc>
          <w:tcPr>
            <w:tcW w:w="5685" w:type="dxa"/>
          </w:tcPr>
          <w:p w14:paraId="1EC8892D"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Очна (при впровадженні карантинних заходів- дистанційна очна)</w:t>
            </w:r>
          </w:p>
        </w:tc>
      </w:tr>
    </w:tbl>
    <w:p w14:paraId="4472A4A0" w14:textId="77777777" w:rsidR="006455D4" w:rsidRPr="006455D4" w:rsidRDefault="006455D4" w:rsidP="006455D4">
      <w:pPr>
        <w:spacing w:after="0" w:line="240" w:lineRule="auto"/>
        <w:contextualSpacing/>
        <w:rPr>
          <w:rFonts w:ascii="Times New Roman" w:eastAsia="Times New Roman" w:hAnsi="Times New Roman" w:cs="Times New Roman"/>
          <w:b/>
          <w:bCs/>
          <w:sz w:val="28"/>
          <w:szCs w:val="28"/>
          <w:lang w:val="uk-UA" w:eastAsia="ru-RU"/>
        </w:rPr>
      </w:pPr>
    </w:p>
    <w:p w14:paraId="7D226557" w14:textId="77777777" w:rsidR="006455D4" w:rsidRPr="006455D4" w:rsidRDefault="006455D4" w:rsidP="006455D4">
      <w:pPr>
        <w:numPr>
          <w:ilvl w:val="0"/>
          <w:numId w:val="2"/>
        </w:numPr>
        <w:spacing w:after="0" w:line="240" w:lineRule="auto"/>
        <w:contextualSpacing/>
        <w:rPr>
          <w:rFonts w:ascii="Times New Roman" w:eastAsia="Times New Roman" w:hAnsi="Times New Roman" w:cs="Times New Roman"/>
          <w:b/>
          <w:bCs/>
          <w:sz w:val="28"/>
          <w:szCs w:val="28"/>
          <w:lang w:eastAsia="ru-RU"/>
        </w:rPr>
      </w:pPr>
      <w:proofErr w:type="spellStart"/>
      <w:r w:rsidRPr="006455D4">
        <w:rPr>
          <w:rFonts w:ascii="Times New Roman" w:eastAsia="Times New Roman" w:hAnsi="Times New Roman" w:cs="Times New Roman"/>
          <w:b/>
          <w:bCs/>
          <w:sz w:val="28"/>
          <w:szCs w:val="28"/>
          <w:lang w:eastAsia="ru-RU"/>
        </w:rPr>
        <w:t>Опис</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дисципліни</w:t>
      </w:r>
      <w:proofErr w:type="spellEnd"/>
    </w:p>
    <w:p w14:paraId="2B96A4EE" w14:textId="77777777" w:rsidR="006455D4" w:rsidRPr="006455D4" w:rsidRDefault="006455D4" w:rsidP="006455D4">
      <w:pPr>
        <w:spacing w:after="0" w:line="240" w:lineRule="auto"/>
        <w:ind w:firstLine="360"/>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sz w:val="28"/>
          <w:szCs w:val="28"/>
          <w:lang w:val="uk-UA" w:eastAsia="ru-RU"/>
        </w:rPr>
        <w:t>Предмет</w:t>
      </w:r>
      <w:r w:rsidRPr="006455D4">
        <w:rPr>
          <w:rFonts w:ascii="Times New Roman" w:eastAsia="Times New Roman" w:hAnsi="Times New Roman" w:cs="Times New Roman"/>
          <w:sz w:val="28"/>
          <w:szCs w:val="28"/>
          <w:lang w:val="uk-UA" w:eastAsia="ru-RU"/>
        </w:rPr>
        <w:t xml:space="preserve"> основи здорового способу життя</w:t>
      </w:r>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 xml:space="preserve">є </w:t>
      </w:r>
      <w:proofErr w:type="spellStart"/>
      <w:r w:rsidRPr="006455D4">
        <w:rPr>
          <w:rFonts w:ascii="Times New Roman" w:eastAsia="Times New Roman" w:hAnsi="Times New Roman" w:cs="Times New Roman"/>
          <w:sz w:val="28"/>
          <w:szCs w:val="28"/>
          <w:lang w:eastAsia="ru-RU"/>
        </w:rPr>
        <w:t>ефективне</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формування</w:t>
      </w:r>
      <w:proofErr w:type="spellEnd"/>
      <w:r w:rsidRPr="006455D4">
        <w:rPr>
          <w:rFonts w:ascii="Times New Roman" w:eastAsia="Times New Roman" w:hAnsi="Times New Roman" w:cs="Times New Roman"/>
          <w:sz w:val="28"/>
          <w:szCs w:val="28"/>
          <w:lang w:eastAsia="ru-RU"/>
        </w:rPr>
        <w:t xml:space="preserve"> здорового способу </w:t>
      </w:r>
      <w:proofErr w:type="spellStart"/>
      <w:r w:rsidRPr="006455D4">
        <w:rPr>
          <w:rFonts w:ascii="Times New Roman" w:eastAsia="Times New Roman" w:hAnsi="Times New Roman" w:cs="Times New Roman"/>
          <w:sz w:val="28"/>
          <w:szCs w:val="28"/>
          <w:lang w:eastAsia="ru-RU"/>
        </w:rPr>
        <w:t>життя</w:t>
      </w:r>
      <w:proofErr w:type="spellEnd"/>
      <w:r w:rsidRPr="006455D4">
        <w:rPr>
          <w:rFonts w:ascii="Times New Roman" w:eastAsia="Times New Roman" w:hAnsi="Times New Roman" w:cs="Times New Roman"/>
          <w:sz w:val="28"/>
          <w:szCs w:val="28"/>
          <w:lang w:eastAsia="ru-RU"/>
        </w:rPr>
        <w:t xml:space="preserve">, а </w:t>
      </w:r>
      <w:proofErr w:type="spellStart"/>
      <w:r w:rsidRPr="006455D4">
        <w:rPr>
          <w:rFonts w:ascii="Times New Roman" w:eastAsia="Times New Roman" w:hAnsi="Times New Roman" w:cs="Times New Roman"/>
          <w:sz w:val="28"/>
          <w:szCs w:val="28"/>
          <w:lang w:eastAsia="ru-RU"/>
        </w:rPr>
        <w:t>також</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збереження</w:t>
      </w:r>
      <w:proofErr w:type="spellEnd"/>
      <w:r w:rsidRPr="006455D4">
        <w:rPr>
          <w:rFonts w:ascii="Times New Roman" w:eastAsia="Times New Roman" w:hAnsi="Times New Roman" w:cs="Times New Roman"/>
          <w:sz w:val="28"/>
          <w:szCs w:val="28"/>
          <w:lang w:eastAsia="ru-RU"/>
        </w:rPr>
        <w:t xml:space="preserve"> та </w:t>
      </w:r>
      <w:proofErr w:type="spellStart"/>
      <w:r w:rsidRPr="006455D4">
        <w:rPr>
          <w:rFonts w:ascii="Times New Roman" w:eastAsia="Times New Roman" w:hAnsi="Times New Roman" w:cs="Times New Roman"/>
          <w:sz w:val="28"/>
          <w:szCs w:val="28"/>
          <w:lang w:eastAsia="ru-RU"/>
        </w:rPr>
        <w:t>зміцнення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власного</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здоров'я</w:t>
      </w:r>
      <w:proofErr w:type="spellEnd"/>
      <w:r w:rsidRPr="006455D4">
        <w:rPr>
          <w:rFonts w:ascii="Times New Roman" w:eastAsia="Times New Roman" w:hAnsi="Times New Roman" w:cs="Times New Roman"/>
          <w:sz w:val="28"/>
          <w:szCs w:val="28"/>
          <w:lang w:eastAsia="ru-RU"/>
        </w:rPr>
        <w:t xml:space="preserve"> шляхом </w:t>
      </w:r>
      <w:proofErr w:type="spellStart"/>
      <w:r w:rsidRPr="006455D4">
        <w:rPr>
          <w:rFonts w:ascii="Times New Roman" w:eastAsia="Times New Roman" w:hAnsi="Times New Roman" w:cs="Times New Roman"/>
          <w:sz w:val="28"/>
          <w:szCs w:val="28"/>
          <w:lang w:eastAsia="ru-RU"/>
        </w:rPr>
        <w:t>вдосконалення</w:t>
      </w:r>
      <w:proofErr w:type="spellEnd"/>
      <w:r w:rsidRPr="006455D4">
        <w:rPr>
          <w:rFonts w:ascii="Times New Roman" w:eastAsia="Times New Roman" w:hAnsi="Times New Roman" w:cs="Times New Roman"/>
          <w:sz w:val="28"/>
          <w:szCs w:val="28"/>
          <w:lang w:eastAsia="ru-RU"/>
        </w:rPr>
        <w:t xml:space="preserve"> умов </w:t>
      </w:r>
      <w:proofErr w:type="spellStart"/>
      <w:r w:rsidRPr="006455D4">
        <w:rPr>
          <w:rFonts w:ascii="Times New Roman" w:eastAsia="Times New Roman" w:hAnsi="Times New Roman" w:cs="Times New Roman"/>
          <w:sz w:val="28"/>
          <w:szCs w:val="28"/>
          <w:lang w:eastAsia="ru-RU"/>
        </w:rPr>
        <w:t>життєдіяльності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індивіда</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sz w:val="28"/>
          <w:szCs w:val="28"/>
          <w:lang w:eastAsia="ru-RU"/>
        </w:rPr>
        <w:t>основі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валеологічного</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виховання</w:t>
      </w:r>
      <w:proofErr w:type="spellEnd"/>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Система засобів основ здорового способу життя, спрямованих на вирішення комплексу освітніх, виховних, розвиваючих і оздоровчих завдань: набуття теоретичних знань і умінь у сфері здорового способу життя та фізичної культури, виховання потреби у фізичному вдосконаленні, забезпечення належного рівня фізичної підготовленості до життя і майбутньої професійної діяльності, залучення до активних занять фізичною культурою та спортом.</w:t>
      </w:r>
    </w:p>
    <w:p w14:paraId="4D420EB5" w14:textId="77777777" w:rsidR="006455D4" w:rsidRPr="006455D4" w:rsidRDefault="006455D4" w:rsidP="006455D4">
      <w:pPr>
        <w:tabs>
          <w:tab w:val="left" w:pos="3900"/>
        </w:tabs>
        <w:spacing w:after="0" w:line="240" w:lineRule="auto"/>
        <w:ind w:firstLine="680"/>
        <w:contextualSpacing/>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b/>
          <w:bCs/>
          <w:sz w:val="28"/>
          <w:szCs w:val="28"/>
          <w:lang w:val="uk-UA" w:eastAsia="ru-RU"/>
        </w:rPr>
        <w:t>Передреквізити</w:t>
      </w:r>
      <w:proofErr w:type="spellEnd"/>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Основи здорового способу життя як навчальна дисципліна базується на вивченні студентами анатомії та фізіології людини, медичної біології, біологічної хімії, фізичної реабілітації, спортивної медицини, дисциплін медико-профілактичного та загально гуманітарного циклу такими як, загальною педагогікою, загальною і віковою психологією, психологією спорту, біомеханікою: закладає основи здорового способу життя, поліпшення рівня життя та профілактики порушення функцій в процесі життєдіяльності; забезпечує послідовність та взаємозв’язок зі спортивною медициною, лікарським контролем, гігієною, медициною, психологічною та фізичною реабілітацією, що передбачає інтеграцією викладання з цими дисциплінами та формування умінь застосовувати знання з основ здорового способу життя в процесі подальшого навчання й у професійній діяльності.</w:t>
      </w:r>
    </w:p>
    <w:p w14:paraId="7A3B2432" w14:textId="77777777" w:rsidR="006455D4" w:rsidRPr="006455D4" w:rsidRDefault="006455D4" w:rsidP="006455D4">
      <w:pPr>
        <w:spacing w:after="0" w:line="240" w:lineRule="auto"/>
        <w:ind w:firstLine="567"/>
        <w:jc w:val="both"/>
        <w:rPr>
          <w:rFonts w:ascii="Times New Roman" w:eastAsia="Times New Roman" w:hAnsi="Times New Roman" w:cs="Times New Roman"/>
          <w:b/>
          <w:bCs/>
          <w:sz w:val="28"/>
          <w:szCs w:val="28"/>
          <w:lang w:val="uk-UA" w:eastAsia="ru-RU"/>
        </w:rPr>
      </w:pPr>
    </w:p>
    <w:p w14:paraId="49E88853" w14:textId="77777777" w:rsidR="006455D4" w:rsidRPr="006455D4" w:rsidRDefault="006455D4" w:rsidP="006455D4">
      <w:pPr>
        <w:spacing w:after="0" w:line="240" w:lineRule="auto"/>
        <w:ind w:firstLine="567"/>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bCs/>
          <w:sz w:val="28"/>
          <w:szCs w:val="28"/>
          <w:lang w:val="uk-UA" w:eastAsia="ru-RU"/>
        </w:rPr>
        <w:t xml:space="preserve">Мета курсу та його значення для професійної діяльності. </w:t>
      </w:r>
    </w:p>
    <w:p w14:paraId="78C2C339" w14:textId="77777777" w:rsidR="006455D4" w:rsidRPr="006455D4" w:rsidRDefault="006455D4" w:rsidP="006455D4">
      <w:pPr>
        <w:spacing w:after="0" w:line="240" w:lineRule="auto"/>
        <w:ind w:firstLine="567"/>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lastRenderedPageBreak/>
        <w:t xml:space="preserve">1. </w:t>
      </w:r>
      <w:r w:rsidRPr="006455D4">
        <w:rPr>
          <w:rFonts w:ascii="Times New Roman" w:eastAsia="Times New Roman" w:hAnsi="Times New Roman" w:cs="Times New Roman"/>
          <w:b/>
          <w:sz w:val="28"/>
          <w:szCs w:val="28"/>
          <w:lang w:val="uk-UA" w:eastAsia="ru-RU"/>
        </w:rPr>
        <w:t xml:space="preserve">Метою викладання навчальної дисципліни є </w:t>
      </w:r>
      <w:bookmarkStart w:id="0" w:name="_Hlk67749747"/>
      <w:r w:rsidRPr="006455D4">
        <w:rPr>
          <w:rFonts w:ascii="Times New Roman" w:eastAsia="Times New Roman" w:hAnsi="Times New Roman" w:cs="Times New Roman"/>
          <w:sz w:val="28"/>
          <w:szCs w:val="28"/>
          <w:lang w:val="uk-UA" w:eastAsia="ru-RU"/>
        </w:rPr>
        <w:t xml:space="preserve">формування у здобувачів освіти осмисленого та відповідального відношення до свого здоров’я через засвоєння сучасних наукових знань про здоров’я та здоровий спосіб життя, традиційних та інноваційних технологій, моделей оздоровлення особистості; формування основ особистісної фізичної культури та навичок </w:t>
      </w:r>
      <w:proofErr w:type="spellStart"/>
      <w:r w:rsidRPr="006455D4">
        <w:rPr>
          <w:rFonts w:ascii="Times New Roman" w:eastAsia="Times New Roman" w:hAnsi="Times New Roman" w:cs="Times New Roman"/>
          <w:sz w:val="28"/>
          <w:szCs w:val="28"/>
          <w:lang w:val="uk-UA" w:eastAsia="ru-RU"/>
        </w:rPr>
        <w:t>здоров’язбережувальної</w:t>
      </w:r>
      <w:proofErr w:type="spellEnd"/>
      <w:r w:rsidRPr="006455D4">
        <w:rPr>
          <w:rFonts w:ascii="Times New Roman" w:eastAsia="Times New Roman" w:hAnsi="Times New Roman" w:cs="Times New Roman"/>
          <w:sz w:val="28"/>
          <w:szCs w:val="28"/>
          <w:lang w:val="uk-UA" w:eastAsia="ru-RU"/>
        </w:rPr>
        <w:t xml:space="preserve"> поведінки, як умови ефективної навчально-професійної діяльності і узагальненого показника професійної культури майбутнього спеціаліста.</w:t>
      </w:r>
    </w:p>
    <w:bookmarkEnd w:id="0"/>
    <w:p w14:paraId="62C85133" w14:textId="77777777" w:rsidR="006455D4" w:rsidRPr="006455D4" w:rsidRDefault="006455D4" w:rsidP="006455D4">
      <w:pPr>
        <w:spacing w:after="0" w:line="240" w:lineRule="auto"/>
        <w:ind w:firstLine="567"/>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2. Основними </w:t>
      </w:r>
      <w:r w:rsidRPr="006455D4">
        <w:rPr>
          <w:rFonts w:ascii="Times New Roman" w:eastAsia="Times New Roman" w:hAnsi="Times New Roman" w:cs="Times New Roman"/>
          <w:b/>
          <w:sz w:val="28"/>
          <w:szCs w:val="28"/>
          <w:lang w:val="uk-UA" w:eastAsia="ru-RU"/>
        </w:rPr>
        <w:t>завданнями</w:t>
      </w:r>
      <w:r w:rsidRPr="006455D4">
        <w:rPr>
          <w:rFonts w:ascii="Times New Roman" w:eastAsia="Times New Roman" w:hAnsi="Times New Roman" w:cs="Times New Roman"/>
          <w:sz w:val="28"/>
          <w:szCs w:val="28"/>
          <w:lang w:val="uk-UA" w:eastAsia="ru-RU"/>
        </w:rPr>
        <w:t xml:space="preserve"> вивчення навчальної дисципліни « Основи здорового способу життя» є: використання </w:t>
      </w:r>
      <w:proofErr w:type="spellStart"/>
      <w:r w:rsidRPr="006455D4">
        <w:rPr>
          <w:rFonts w:ascii="Times New Roman" w:eastAsia="Times New Roman" w:hAnsi="Times New Roman" w:cs="Times New Roman"/>
          <w:sz w:val="28"/>
          <w:szCs w:val="28"/>
          <w:lang w:val="uk-UA" w:eastAsia="ru-RU"/>
        </w:rPr>
        <w:t>здоров’язбережних</w:t>
      </w:r>
      <w:proofErr w:type="spellEnd"/>
      <w:r w:rsidRPr="006455D4">
        <w:rPr>
          <w:rFonts w:ascii="Times New Roman" w:eastAsia="Times New Roman" w:hAnsi="Times New Roman" w:cs="Times New Roman"/>
          <w:sz w:val="28"/>
          <w:szCs w:val="28"/>
          <w:lang w:val="uk-UA" w:eastAsia="ru-RU"/>
        </w:rPr>
        <w:t xml:space="preserve"> технологій навчання; дотримання режиму рухової активності, поєднання рухового і статичного навантаження; організація збалансованого харчування; створення емоційної сприятливої атмосфери навчання; формування у студентів усвідомлення цінності здоров’я; розвитку у студентів мотивації дбайливого ставлення до власного здоров’я, удосконаленню фізичних, соціальних, психічних і духовних його чинників; набуттю студентами власного досвіду зі збереження здоров’я з урахуванням фізичного стану; розгортанню у повсякденному житті практичної діяльності за для збереження здоров’я власного та інших.</w:t>
      </w:r>
    </w:p>
    <w:p w14:paraId="39DFF628" w14:textId="77777777" w:rsidR="006455D4" w:rsidRPr="006455D4" w:rsidRDefault="006455D4" w:rsidP="006455D4">
      <w:pPr>
        <w:spacing w:after="0" w:line="240" w:lineRule="auto"/>
        <w:ind w:left="709"/>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В результаті вивчення </w:t>
      </w:r>
      <w:proofErr w:type="spellStart"/>
      <w:r w:rsidRPr="006455D4">
        <w:rPr>
          <w:rFonts w:ascii="Times New Roman" w:eastAsia="Times New Roman" w:hAnsi="Times New Roman" w:cs="Times New Roman"/>
          <w:sz w:val="28"/>
          <w:szCs w:val="28"/>
          <w:lang w:val="uk-UA" w:eastAsia="ru-RU"/>
        </w:rPr>
        <w:t>дісципліни</w:t>
      </w:r>
      <w:proofErr w:type="spellEnd"/>
      <w:r w:rsidRPr="006455D4">
        <w:rPr>
          <w:rFonts w:ascii="Times New Roman" w:eastAsia="Times New Roman" w:hAnsi="Times New Roman" w:cs="Times New Roman"/>
          <w:sz w:val="28"/>
          <w:szCs w:val="28"/>
          <w:lang w:val="uk-UA" w:eastAsia="ru-RU"/>
        </w:rPr>
        <w:t xml:space="preserve"> студенти повинні:</w:t>
      </w:r>
    </w:p>
    <w:p w14:paraId="5FF33432"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Знати:</w:t>
      </w:r>
    </w:p>
    <w:p w14:paraId="10264FF0"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val="uk-UA" w:eastAsia="ru-RU"/>
        </w:rPr>
      </w:pPr>
      <w:r w:rsidRPr="006455D4">
        <w:rPr>
          <w:rFonts w:ascii="Times New Roman" w:eastAsia="Times New Roman" w:hAnsi="Times New Roman" w:cs="Times New Roman"/>
          <w:spacing w:val="-4"/>
          <w:sz w:val="28"/>
          <w:szCs w:val="28"/>
          <w:lang w:val="uk-UA" w:eastAsia="ru-RU"/>
        </w:rPr>
        <w:t>знати основи організації і методики найбільш ефективних видів і форм раціональної рухової діяльності й уміння застосувати їх на практиці у своїй фізичній активності;</w:t>
      </w:r>
    </w:p>
    <w:p w14:paraId="28D561A3"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r w:rsidRPr="006455D4">
        <w:rPr>
          <w:rFonts w:ascii="Times New Roman" w:eastAsia="Times New Roman" w:hAnsi="Times New Roman" w:cs="Times New Roman"/>
          <w:spacing w:val="-4"/>
          <w:sz w:val="28"/>
          <w:szCs w:val="28"/>
          <w:lang w:eastAsia="ru-RU"/>
        </w:rPr>
        <w:t xml:space="preserve">знати </w:t>
      </w:r>
      <w:proofErr w:type="spellStart"/>
      <w:r w:rsidRPr="006455D4">
        <w:rPr>
          <w:rFonts w:ascii="Times New Roman" w:eastAsia="Times New Roman" w:hAnsi="Times New Roman" w:cs="Times New Roman"/>
          <w:spacing w:val="-4"/>
          <w:sz w:val="28"/>
          <w:szCs w:val="28"/>
          <w:lang w:eastAsia="ru-RU"/>
        </w:rPr>
        <w:t>основи</w:t>
      </w:r>
      <w:proofErr w:type="spellEnd"/>
      <w:r w:rsidRPr="006455D4">
        <w:rPr>
          <w:rFonts w:ascii="Times New Roman" w:eastAsia="Times New Roman" w:hAnsi="Times New Roman" w:cs="Times New Roman"/>
          <w:spacing w:val="-4"/>
          <w:sz w:val="28"/>
          <w:szCs w:val="28"/>
          <w:lang w:eastAsia="ru-RU"/>
        </w:rPr>
        <w:t xml:space="preserve"> методики </w:t>
      </w:r>
      <w:proofErr w:type="spellStart"/>
      <w:r w:rsidRPr="006455D4">
        <w:rPr>
          <w:rFonts w:ascii="Times New Roman" w:eastAsia="Times New Roman" w:hAnsi="Times New Roman" w:cs="Times New Roman"/>
          <w:spacing w:val="-4"/>
          <w:sz w:val="28"/>
          <w:szCs w:val="28"/>
          <w:lang w:eastAsia="ru-RU"/>
        </w:rPr>
        <w:t>оздоровлення</w:t>
      </w:r>
      <w:proofErr w:type="spellEnd"/>
      <w:r w:rsidRPr="006455D4">
        <w:rPr>
          <w:rFonts w:ascii="Times New Roman" w:eastAsia="Times New Roman" w:hAnsi="Times New Roman" w:cs="Times New Roman"/>
          <w:spacing w:val="-4"/>
          <w:sz w:val="28"/>
          <w:szCs w:val="28"/>
          <w:lang w:eastAsia="ru-RU"/>
        </w:rPr>
        <w:t xml:space="preserve"> і </w:t>
      </w:r>
      <w:proofErr w:type="spellStart"/>
      <w:r w:rsidRPr="006455D4">
        <w:rPr>
          <w:rFonts w:ascii="Times New Roman" w:eastAsia="Times New Roman" w:hAnsi="Times New Roman" w:cs="Times New Roman"/>
          <w:spacing w:val="-4"/>
          <w:sz w:val="28"/>
          <w:szCs w:val="28"/>
          <w:lang w:eastAsia="ru-RU"/>
        </w:rPr>
        <w:t>фізичного</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удосконалювання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традиційними</w:t>
      </w:r>
      <w:proofErr w:type="spellEnd"/>
      <w:r w:rsidRPr="006455D4">
        <w:rPr>
          <w:rFonts w:ascii="Times New Roman" w:eastAsia="Times New Roman" w:hAnsi="Times New Roman" w:cs="Times New Roman"/>
          <w:spacing w:val="-4"/>
          <w:sz w:val="28"/>
          <w:szCs w:val="28"/>
          <w:lang w:eastAsia="ru-RU"/>
        </w:rPr>
        <w:t xml:space="preserve"> і </w:t>
      </w:r>
      <w:proofErr w:type="spellStart"/>
      <w:r w:rsidRPr="006455D4">
        <w:rPr>
          <w:rFonts w:ascii="Times New Roman" w:eastAsia="Times New Roman" w:hAnsi="Times New Roman" w:cs="Times New Roman"/>
          <w:spacing w:val="-4"/>
          <w:sz w:val="28"/>
          <w:szCs w:val="28"/>
          <w:lang w:eastAsia="ru-RU"/>
        </w:rPr>
        <w:t>нетрадиційними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засобами</w:t>
      </w:r>
      <w:proofErr w:type="spellEnd"/>
      <w:r w:rsidRPr="006455D4">
        <w:rPr>
          <w:rFonts w:ascii="Times New Roman" w:eastAsia="Times New Roman" w:hAnsi="Times New Roman" w:cs="Times New Roman"/>
          <w:spacing w:val="-4"/>
          <w:sz w:val="28"/>
          <w:szCs w:val="28"/>
          <w:lang w:eastAsia="ru-RU"/>
        </w:rPr>
        <w:t xml:space="preserve"> і методами </w:t>
      </w:r>
      <w:proofErr w:type="spellStart"/>
      <w:r w:rsidRPr="006455D4">
        <w:rPr>
          <w:rFonts w:ascii="Times New Roman" w:eastAsia="Times New Roman" w:hAnsi="Times New Roman" w:cs="Times New Roman"/>
          <w:spacing w:val="-4"/>
          <w:sz w:val="28"/>
          <w:szCs w:val="28"/>
          <w:lang w:eastAsia="ru-RU"/>
        </w:rPr>
        <w:t>фізичної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культури</w:t>
      </w:r>
      <w:proofErr w:type="spellEnd"/>
      <w:r w:rsidRPr="006455D4">
        <w:rPr>
          <w:rFonts w:ascii="Times New Roman" w:eastAsia="Times New Roman" w:hAnsi="Times New Roman" w:cs="Times New Roman"/>
          <w:spacing w:val="-4"/>
          <w:sz w:val="28"/>
          <w:szCs w:val="28"/>
          <w:lang w:eastAsia="ru-RU"/>
        </w:rPr>
        <w:t>;</w:t>
      </w:r>
    </w:p>
    <w:p w14:paraId="1D0F6D94"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r w:rsidRPr="006455D4">
        <w:rPr>
          <w:rFonts w:ascii="Times New Roman" w:eastAsia="Times New Roman" w:hAnsi="Times New Roman" w:cs="Times New Roman"/>
          <w:spacing w:val="-4"/>
          <w:sz w:val="28"/>
          <w:szCs w:val="28"/>
          <w:lang w:eastAsia="ru-RU"/>
        </w:rPr>
        <w:t xml:space="preserve">знати </w:t>
      </w:r>
      <w:proofErr w:type="spellStart"/>
      <w:r w:rsidRPr="006455D4">
        <w:rPr>
          <w:rFonts w:ascii="Times New Roman" w:eastAsia="Times New Roman" w:hAnsi="Times New Roman" w:cs="Times New Roman"/>
          <w:spacing w:val="-4"/>
          <w:sz w:val="28"/>
          <w:szCs w:val="28"/>
          <w:lang w:eastAsia="ru-RU"/>
        </w:rPr>
        <w:t>основи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професійно-прикладної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фізичної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підготовки</w:t>
      </w:r>
      <w:proofErr w:type="spellEnd"/>
      <w:r w:rsidRPr="006455D4">
        <w:rPr>
          <w:rFonts w:ascii="Times New Roman" w:eastAsia="Times New Roman" w:hAnsi="Times New Roman" w:cs="Times New Roman"/>
          <w:spacing w:val="-4"/>
          <w:sz w:val="28"/>
          <w:szCs w:val="28"/>
          <w:lang w:eastAsia="ru-RU"/>
        </w:rPr>
        <w:t xml:space="preserve"> і </w:t>
      </w:r>
      <w:proofErr w:type="spellStart"/>
      <w:r w:rsidRPr="006455D4">
        <w:rPr>
          <w:rFonts w:ascii="Times New Roman" w:eastAsia="Times New Roman" w:hAnsi="Times New Roman" w:cs="Times New Roman"/>
          <w:spacing w:val="-4"/>
          <w:sz w:val="28"/>
          <w:szCs w:val="28"/>
          <w:lang w:eastAsia="ru-RU"/>
        </w:rPr>
        <w:t>уміти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застосовувати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їх</w:t>
      </w:r>
      <w:proofErr w:type="spellEnd"/>
      <w:r w:rsidRPr="006455D4">
        <w:rPr>
          <w:rFonts w:ascii="Times New Roman" w:eastAsia="Times New Roman" w:hAnsi="Times New Roman" w:cs="Times New Roman"/>
          <w:spacing w:val="-4"/>
          <w:sz w:val="28"/>
          <w:szCs w:val="28"/>
          <w:lang w:eastAsia="ru-RU"/>
        </w:rPr>
        <w:t xml:space="preserve"> на </w:t>
      </w:r>
      <w:proofErr w:type="spellStart"/>
      <w:r w:rsidRPr="006455D4">
        <w:rPr>
          <w:rFonts w:ascii="Times New Roman" w:eastAsia="Times New Roman" w:hAnsi="Times New Roman" w:cs="Times New Roman"/>
          <w:spacing w:val="-4"/>
          <w:sz w:val="28"/>
          <w:szCs w:val="28"/>
          <w:lang w:eastAsia="ru-RU"/>
        </w:rPr>
        <w:t>практиці</w:t>
      </w:r>
      <w:proofErr w:type="spellEnd"/>
      <w:r w:rsidRPr="006455D4">
        <w:rPr>
          <w:rFonts w:ascii="Times New Roman" w:eastAsia="Times New Roman" w:hAnsi="Times New Roman" w:cs="Times New Roman"/>
          <w:spacing w:val="-4"/>
          <w:sz w:val="28"/>
          <w:szCs w:val="28"/>
          <w:lang w:eastAsia="ru-RU"/>
        </w:rPr>
        <w:t>;</w:t>
      </w:r>
    </w:p>
    <w:p w14:paraId="73EB858D"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proofErr w:type="spellStart"/>
      <w:r w:rsidRPr="006455D4">
        <w:rPr>
          <w:rFonts w:ascii="Times New Roman" w:eastAsia="Times New Roman" w:hAnsi="Times New Roman" w:cs="Times New Roman"/>
          <w:sz w:val="28"/>
          <w:szCs w:val="28"/>
          <w:lang w:eastAsia="ru-RU"/>
        </w:rPr>
        <w:t>засоби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формування</w:t>
      </w:r>
      <w:proofErr w:type="spellEnd"/>
      <w:r w:rsidRPr="006455D4">
        <w:rPr>
          <w:rFonts w:ascii="Times New Roman" w:eastAsia="Times New Roman" w:hAnsi="Times New Roman" w:cs="Times New Roman"/>
          <w:sz w:val="28"/>
          <w:szCs w:val="28"/>
          <w:lang w:eastAsia="ru-RU"/>
        </w:rPr>
        <w:t xml:space="preserve"> в </w:t>
      </w:r>
      <w:proofErr w:type="spellStart"/>
      <w:r w:rsidRPr="006455D4">
        <w:rPr>
          <w:rFonts w:ascii="Times New Roman" w:eastAsia="Times New Roman" w:hAnsi="Times New Roman" w:cs="Times New Roman"/>
          <w:sz w:val="28"/>
          <w:szCs w:val="28"/>
          <w:lang w:eastAsia="ru-RU"/>
        </w:rPr>
        <w:t>учнів</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здоров’язбережувальної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компетентності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активної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мотивації</w:t>
      </w:r>
      <w:proofErr w:type="spellEnd"/>
      <w:r w:rsidRPr="006455D4">
        <w:rPr>
          <w:rFonts w:ascii="Times New Roman" w:eastAsia="Times New Roman" w:hAnsi="Times New Roman" w:cs="Times New Roman"/>
          <w:sz w:val="28"/>
          <w:szCs w:val="28"/>
          <w:lang w:eastAsia="ru-RU"/>
        </w:rPr>
        <w:t xml:space="preserve"> до </w:t>
      </w:r>
      <w:proofErr w:type="spellStart"/>
      <w:r w:rsidRPr="006455D4">
        <w:rPr>
          <w:rFonts w:ascii="Times New Roman" w:eastAsia="Times New Roman" w:hAnsi="Times New Roman" w:cs="Times New Roman"/>
          <w:sz w:val="28"/>
          <w:szCs w:val="28"/>
          <w:lang w:eastAsia="ru-RU"/>
        </w:rPr>
        <w:t>ведення</w:t>
      </w:r>
      <w:proofErr w:type="spellEnd"/>
      <w:r w:rsidRPr="006455D4">
        <w:rPr>
          <w:rFonts w:ascii="Times New Roman" w:eastAsia="Times New Roman" w:hAnsi="Times New Roman" w:cs="Times New Roman"/>
          <w:sz w:val="28"/>
          <w:szCs w:val="28"/>
          <w:lang w:eastAsia="ru-RU"/>
        </w:rPr>
        <w:t xml:space="preserve"> здорового способу </w:t>
      </w:r>
      <w:proofErr w:type="spellStart"/>
      <w:r w:rsidRPr="006455D4">
        <w:rPr>
          <w:rFonts w:ascii="Times New Roman" w:eastAsia="Times New Roman" w:hAnsi="Times New Roman" w:cs="Times New Roman"/>
          <w:sz w:val="28"/>
          <w:szCs w:val="28"/>
          <w:lang w:eastAsia="ru-RU"/>
        </w:rPr>
        <w:t>життя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поліпшення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соціальної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психічної</w:t>
      </w:r>
      <w:proofErr w:type="spellEnd"/>
      <w:r w:rsidRPr="006455D4">
        <w:rPr>
          <w:rFonts w:ascii="Times New Roman" w:eastAsia="Times New Roman" w:hAnsi="Times New Roman" w:cs="Times New Roman"/>
          <w:sz w:val="28"/>
          <w:szCs w:val="28"/>
          <w:lang w:eastAsia="ru-RU"/>
        </w:rPr>
        <w:t xml:space="preserve"> і </w:t>
      </w:r>
      <w:proofErr w:type="spellStart"/>
      <w:r w:rsidRPr="006455D4">
        <w:rPr>
          <w:rFonts w:ascii="Times New Roman" w:eastAsia="Times New Roman" w:hAnsi="Times New Roman" w:cs="Times New Roman"/>
          <w:sz w:val="28"/>
          <w:szCs w:val="28"/>
          <w:lang w:eastAsia="ru-RU"/>
        </w:rPr>
        <w:t>духовної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складових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здоров’я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здатності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застосовувати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всі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набуті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компетентності</w:t>
      </w:r>
      <w:proofErr w:type="spellEnd"/>
      <w:r w:rsidRPr="006455D4">
        <w:rPr>
          <w:rFonts w:ascii="Times New Roman" w:eastAsia="Times New Roman" w:hAnsi="Times New Roman" w:cs="Times New Roman"/>
          <w:sz w:val="28"/>
          <w:szCs w:val="28"/>
          <w:lang w:eastAsia="ru-RU"/>
        </w:rPr>
        <w:t xml:space="preserve"> в </w:t>
      </w:r>
      <w:proofErr w:type="spellStart"/>
      <w:r w:rsidRPr="006455D4">
        <w:rPr>
          <w:rFonts w:ascii="Times New Roman" w:eastAsia="Times New Roman" w:hAnsi="Times New Roman" w:cs="Times New Roman"/>
          <w:sz w:val="28"/>
          <w:szCs w:val="28"/>
          <w:lang w:eastAsia="ru-RU"/>
        </w:rPr>
        <w:t>конкретних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життєвих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або</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навчальних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умовах</w:t>
      </w:r>
      <w:proofErr w:type="spellEnd"/>
      <w:r w:rsidRPr="006455D4">
        <w:rPr>
          <w:rFonts w:ascii="Times New Roman" w:eastAsia="Times New Roman" w:hAnsi="Times New Roman" w:cs="Times New Roman"/>
          <w:sz w:val="28"/>
          <w:szCs w:val="28"/>
          <w:lang w:eastAsia="ru-RU"/>
        </w:rPr>
        <w:t>.</w:t>
      </w:r>
    </w:p>
    <w:p w14:paraId="2D6F7AAB"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Вміти:</w:t>
      </w:r>
    </w:p>
    <w:p w14:paraId="28C1C31F"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proofErr w:type="spellStart"/>
      <w:r w:rsidRPr="006455D4">
        <w:rPr>
          <w:rFonts w:ascii="Times New Roman" w:eastAsia="Times New Roman" w:hAnsi="Times New Roman" w:cs="Times New Roman"/>
          <w:spacing w:val="-4"/>
          <w:sz w:val="28"/>
          <w:szCs w:val="28"/>
          <w:lang w:eastAsia="ru-RU"/>
        </w:rPr>
        <w:t>оволодіти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технікою</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виконання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основних</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рухових</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навичок</w:t>
      </w:r>
      <w:proofErr w:type="spellEnd"/>
      <w:r w:rsidRPr="006455D4">
        <w:rPr>
          <w:rFonts w:ascii="Times New Roman" w:eastAsia="Times New Roman" w:hAnsi="Times New Roman" w:cs="Times New Roman"/>
          <w:spacing w:val="-4"/>
          <w:sz w:val="28"/>
          <w:szCs w:val="28"/>
          <w:lang w:eastAsia="ru-RU"/>
        </w:rPr>
        <w:t xml:space="preserve"> та </w:t>
      </w:r>
      <w:proofErr w:type="spellStart"/>
      <w:r w:rsidRPr="006455D4">
        <w:rPr>
          <w:rFonts w:ascii="Times New Roman" w:eastAsia="Times New Roman" w:hAnsi="Times New Roman" w:cs="Times New Roman"/>
          <w:spacing w:val="-4"/>
          <w:sz w:val="28"/>
          <w:szCs w:val="28"/>
          <w:lang w:eastAsia="ru-RU"/>
        </w:rPr>
        <w:t>умінь</w:t>
      </w:r>
      <w:proofErr w:type="spellEnd"/>
      <w:r w:rsidRPr="006455D4">
        <w:rPr>
          <w:rFonts w:ascii="Times New Roman" w:eastAsia="Times New Roman" w:hAnsi="Times New Roman" w:cs="Times New Roman"/>
          <w:spacing w:val="-4"/>
          <w:sz w:val="28"/>
          <w:szCs w:val="28"/>
          <w:lang w:eastAsia="ru-RU"/>
        </w:rPr>
        <w:t>;</w:t>
      </w:r>
    </w:p>
    <w:p w14:paraId="2C673D4D"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proofErr w:type="spellStart"/>
      <w:r w:rsidRPr="006455D4">
        <w:rPr>
          <w:rFonts w:ascii="Times New Roman" w:eastAsia="Times New Roman" w:hAnsi="Times New Roman" w:cs="Times New Roman"/>
          <w:spacing w:val="-4"/>
          <w:sz w:val="28"/>
          <w:szCs w:val="28"/>
          <w:lang w:eastAsia="ru-RU"/>
        </w:rPr>
        <w:t>вміти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скласти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комплекси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ранкової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гігієнічної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гімнастики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фізкультурної</w:t>
      </w:r>
      <w:proofErr w:type="spellEnd"/>
      <w:r w:rsidRPr="006455D4">
        <w:rPr>
          <w:rFonts w:ascii="Times New Roman" w:eastAsia="Times New Roman" w:hAnsi="Times New Roman" w:cs="Times New Roman"/>
          <w:spacing w:val="-4"/>
          <w:sz w:val="28"/>
          <w:szCs w:val="28"/>
          <w:lang w:eastAsia="ru-RU"/>
        </w:rPr>
        <w:t xml:space="preserve"> паузи і </w:t>
      </w:r>
      <w:proofErr w:type="spellStart"/>
      <w:r w:rsidRPr="006455D4">
        <w:rPr>
          <w:rFonts w:ascii="Times New Roman" w:eastAsia="Times New Roman" w:hAnsi="Times New Roman" w:cs="Times New Roman"/>
          <w:spacing w:val="-4"/>
          <w:sz w:val="28"/>
          <w:szCs w:val="28"/>
          <w:lang w:eastAsia="ru-RU"/>
        </w:rPr>
        <w:t>хвилинки</w:t>
      </w:r>
      <w:proofErr w:type="spellEnd"/>
      <w:r w:rsidRPr="006455D4">
        <w:rPr>
          <w:rFonts w:ascii="Times New Roman" w:eastAsia="Times New Roman" w:hAnsi="Times New Roman" w:cs="Times New Roman"/>
          <w:spacing w:val="-4"/>
          <w:sz w:val="28"/>
          <w:szCs w:val="28"/>
          <w:lang w:eastAsia="ru-RU"/>
        </w:rPr>
        <w:t xml:space="preserve">, комплекс </w:t>
      </w:r>
      <w:proofErr w:type="spellStart"/>
      <w:r w:rsidRPr="006455D4">
        <w:rPr>
          <w:rFonts w:ascii="Times New Roman" w:eastAsia="Times New Roman" w:hAnsi="Times New Roman" w:cs="Times New Roman"/>
          <w:spacing w:val="-4"/>
          <w:sz w:val="28"/>
          <w:szCs w:val="28"/>
          <w:lang w:eastAsia="ru-RU"/>
        </w:rPr>
        <w:t>фізичних</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вправ</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що</w:t>
      </w:r>
      <w:proofErr w:type="spellEnd"/>
      <w:r w:rsidRPr="006455D4">
        <w:rPr>
          <w:rFonts w:ascii="Times New Roman" w:eastAsia="Times New Roman" w:hAnsi="Times New Roman" w:cs="Times New Roman"/>
          <w:spacing w:val="-4"/>
          <w:sz w:val="28"/>
          <w:szCs w:val="28"/>
          <w:lang w:eastAsia="ru-RU"/>
        </w:rPr>
        <w:t xml:space="preserve"> направлений на </w:t>
      </w:r>
      <w:proofErr w:type="spellStart"/>
      <w:r w:rsidRPr="006455D4">
        <w:rPr>
          <w:rFonts w:ascii="Times New Roman" w:eastAsia="Times New Roman" w:hAnsi="Times New Roman" w:cs="Times New Roman"/>
          <w:spacing w:val="-4"/>
          <w:sz w:val="28"/>
          <w:szCs w:val="28"/>
          <w:lang w:eastAsia="ru-RU"/>
        </w:rPr>
        <w:t>зміцнення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м’язового</w:t>
      </w:r>
      <w:proofErr w:type="spellEnd"/>
      <w:r w:rsidRPr="006455D4">
        <w:rPr>
          <w:rFonts w:ascii="Times New Roman" w:eastAsia="Times New Roman" w:hAnsi="Times New Roman" w:cs="Times New Roman"/>
          <w:spacing w:val="-4"/>
          <w:sz w:val="28"/>
          <w:szCs w:val="28"/>
          <w:lang w:eastAsia="ru-RU"/>
        </w:rPr>
        <w:t xml:space="preserve"> корсету; </w:t>
      </w:r>
      <w:proofErr w:type="spellStart"/>
      <w:r w:rsidRPr="006455D4">
        <w:rPr>
          <w:rFonts w:ascii="Times New Roman" w:eastAsia="Times New Roman" w:hAnsi="Times New Roman" w:cs="Times New Roman"/>
          <w:spacing w:val="-4"/>
          <w:sz w:val="28"/>
          <w:szCs w:val="28"/>
          <w:lang w:eastAsia="ru-RU"/>
        </w:rPr>
        <w:t>комплекси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фізичних</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вправ</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які</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сприяють</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розвитку</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гнучкості</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швидкості</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загальної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витривалості</w:t>
      </w:r>
      <w:proofErr w:type="spellEnd"/>
      <w:r w:rsidRPr="006455D4">
        <w:rPr>
          <w:rFonts w:ascii="Times New Roman" w:eastAsia="Times New Roman" w:hAnsi="Times New Roman" w:cs="Times New Roman"/>
          <w:spacing w:val="-4"/>
          <w:sz w:val="28"/>
          <w:szCs w:val="28"/>
          <w:lang w:eastAsia="ru-RU"/>
        </w:rPr>
        <w:t xml:space="preserve"> та </w:t>
      </w:r>
      <w:proofErr w:type="spellStart"/>
      <w:r w:rsidRPr="006455D4">
        <w:rPr>
          <w:rFonts w:ascii="Times New Roman" w:eastAsia="Times New Roman" w:hAnsi="Times New Roman" w:cs="Times New Roman"/>
          <w:spacing w:val="-4"/>
          <w:sz w:val="28"/>
          <w:szCs w:val="28"/>
          <w:lang w:eastAsia="ru-RU"/>
        </w:rPr>
        <w:t>сили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комплекси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фізичних</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вправ</w:t>
      </w:r>
      <w:proofErr w:type="spellEnd"/>
      <w:r w:rsidRPr="006455D4">
        <w:rPr>
          <w:rFonts w:ascii="Times New Roman" w:eastAsia="Times New Roman" w:hAnsi="Times New Roman" w:cs="Times New Roman"/>
          <w:spacing w:val="-4"/>
          <w:sz w:val="28"/>
          <w:szCs w:val="28"/>
          <w:lang w:eastAsia="ru-RU"/>
        </w:rPr>
        <w:t xml:space="preserve"> для </w:t>
      </w:r>
      <w:proofErr w:type="spellStart"/>
      <w:r w:rsidRPr="006455D4">
        <w:rPr>
          <w:rFonts w:ascii="Times New Roman" w:eastAsia="Times New Roman" w:hAnsi="Times New Roman" w:cs="Times New Roman"/>
          <w:spacing w:val="-4"/>
          <w:sz w:val="28"/>
          <w:szCs w:val="28"/>
          <w:lang w:eastAsia="ru-RU"/>
        </w:rPr>
        <w:t>відновлення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працездатності</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розумової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втоми</w:t>
      </w:r>
      <w:proofErr w:type="spellEnd"/>
      <w:r w:rsidRPr="006455D4">
        <w:rPr>
          <w:rFonts w:ascii="Times New Roman" w:eastAsia="Times New Roman" w:hAnsi="Times New Roman" w:cs="Times New Roman"/>
          <w:spacing w:val="-4"/>
          <w:sz w:val="28"/>
          <w:szCs w:val="28"/>
          <w:lang w:eastAsia="ru-RU"/>
        </w:rPr>
        <w:t>.</w:t>
      </w:r>
    </w:p>
    <w:p w14:paraId="0FA77FED" w14:textId="77777777" w:rsidR="006455D4" w:rsidRPr="006455D4" w:rsidRDefault="006455D4" w:rsidP="006455D4">
      <w:pPr>
        <w:widowControl w:val="0"/>
        <w:numPr>
          <w:ilvl w:val="0"/>
          <w:numId w:val="1"/>
        </w:numPr>
        <w:tabs>
          <w:tab w:val="left" w:pos="426"/>
        </w:tabs>
        <w:spacing w:after="0" w:line="240" w:lineRule="auto"/>
        <w:ind w:left="644" w:hanging="360"/>
        <w:jc w:val="both"/>
        <w:rPr>
          <w:rFonts w:ascii="Times New Roman" w:eastAsia="Times New Roman" w:hAnsi="Times New Roman" w:cs="Times New Roman"/>
          <w:spacing w:val="-4"/>
          <w:sz w:val="28"/>
          <w:szCs w:val="28"/>
          <w:lang w:eastAsia="ru-RU"/>
        </w:rPr>
      </w:pPr>
      <w:proofErr w:type="spellStart"/>
      <w:r w:rsidRPr="006455D4">
        <w:rPr>
          <w:rFonts w:ascii="Times New Roman" w:eastAsia="Times New Roman" w:hAnsi="Times New Roman" w:cs="Times New Roman"/>
          <w:spacing w:val="-4"/>
          <w:sz w:val="28"/>
          <w:szCs w:val="28"/>
          <w:lang w:eastAsia="ru-RU"/>
        </w:rPr>
        <w:t>оволодіти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навичками</w:t>
      </w:r>
      <w:proofErr w:type="spellEnd"/>
      <w:r w:rsidRPr="006455D4">
        <w:rPr>
          <w:rFonts w:ascii="Times New Roman" w:eastAsia="Times New Roman" w:hAnsi="Times New Roman" w:cs="Times New Roman"/>
          <w:spacing w:val="-4"/>
          <w:sz w:val="28"/>
          <w:szCs w:val="28"/>
          <w:lang w:eastAsia="ru-RU"/>
        </w:rPr>
        <w:t xml:space="preserve"> самоконтролю за </w:t>
      </w:r>
      <w:proofErr w:type="spellStart"/>
      <w:r w:rsidRPr="006455D4">
        <w:rPr>
          <w:rFonts w:ascii="Times New Roman" w:eastAsia="Times New Roman" w:hAnsi="Times New Roman" w:cs="Times New Roman"/>
          <w:spacing w:val="-4"/>
          <w:sz w:val="28"/>
          <w:szCs w:val="28"/>
          <w:lang w:eastAsia="ru-RU"/>
        </w:rPr>
        <w:t>реакціями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організму</w:t>
      </w:r>
      <w:proofErr w:type="spellEnd"/>
      <w:r w:rsidRPr="006455D4">
        <w:rPr>
          <w:rFonts w:ascii="Times New Roman" w:eastAsia="Times New Roman" w:hAnsi="Times New Roman" w:cs="Times New Roman"/>
          <w:spacing w:val="-4"/>
          <w:sz w:val="28"/>
          <w:szCs w:val="28"/>
          <w:lang w:eastAsia="ru-RU"/>
        </w:rPr>
        <w:t xml:space="preserve"> на </w:t>
      </w:r>
      <w:proofErr w:type="spellStart"/>
      <w:r w:rsidRPr="006455D4">
        <w:rPr>
          <w:rFonts w:ascii="Times New Roman" w:eastAsia="Times New Roman" w:hAnsi="Times New Roman" w:cs="Times New Roman"/>
          <w:spacing w:val="-4"/>
          <w:sz w:val="28"/>
          <w:szCs w:val="28"/>
          <w:lang w:eastAsia="ru-RU"/>
        </w:rPr>
        <w:t>фізичне</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навантаження</w:t>
      </w:r>
      <w:proofErr w:type="spellEnd"/>
      <w:r w:rsidRPr="006455D4">
        <w:rPr>
          <w:rFonts w:ascii="Times New Roman" w:eastAsia="Times New Roman" w:hAnsi="Times New Roman" w:cs="Times New Roman"/>
          <w:spacing w:val="-4"/>
          <w:sz w:val="28"/>
          <w:szCs w:val="28"/>
          <w:lang w:eastAsia="ru-RU"/>
        </w:rPr>
        <w:t>;</w:t>
      </w:r>
    </w:p>
    <w:p w14:paraId="27E36F7B"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proofErr w:type="spellStart"/>
      <w:r w:rsidRPr="006455D4">
        <w:rPr>
          <w:rFonts w:ascii="Times New Roman" w:eastAsia="Times New Roman" w:hAnsi="Times New Roman" w:cs="Times New Roman"/>
          <w:spacing w:val="-4"/>
          <w:sz w:val="28"/>
          <w:szCs w:val="28"/>
          <w:lang w:eastAsia="ru-RU"/>
        </w:rPr>
        <w:t>закласти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основи</w:t>
      </w:r>
      <w:proofErr w:type="spellEnd"/>
      <w:r w:rsidRPr="006455D4">
        <w:rPr>
          <w:rFonts w:ascii="Times New Roman" w:eastAsia="Times New Roman" w:hAnsi="Times New Roman" w:cs="Times New Roman"/>
          <w:spacing w:val="-4"/>
          <w:sz w:val="28"/>
          <w:szCs w:val="28"/>
          <w:lang w:eastAsia="ru-RU"/>
        </w:rPr>
        <w:t xml:space="preserve"> здорового способу </w:t>
      </w:r>
      <w:proofErr w:type="spellStart"/>
      <w:r w:rsidRPr="006455D4">
        <w:rPr>
          <w:rFonts w:ascii="Times New Roman" w:eastAsia="Times New Roman" w:hAnsi="Times New Roman" w:cs="Times New Roman"/>
          <w:spacing w:val="-4"/>
          <w:sz w:val="28"/>
          <w:szCs w:val="28"/>
          <w:lang w:eastAsia="ru-RU"/>
        </w:rPr>
        <w:t>життя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поліпшення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рівня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життя</w:t>
      </w:r>
      <w:proofErr w:type="spellEnd"/>
      <w:r w:rsidRPr="006455D4">
        <w:rPr>
          <w:rFonts w:ascii="Times New Roman" w:eastAsia="Times New Roman" w:hAnsi="Times New Roman" w:cs="Times New Roman"/>
          <w:spacing w:val="-4"/>
          <w:sz w:val="28"/>
          <w:szCs w:val="28"/>
          <w:lang w:eastAsia="ru-RU"/>
        </w:rPr>
        <w:t xml:space="preserve"> та </w:t>
      </w:r>
      <w:proofErr w:type="spellStart"/>
      <w:r w:rsidRPr="006455D4">
        <w:rPr>
          <w:rFonts w:ascii="Times New Roman" w:eastAsia="Times New Roman" w:hAnsi="Times New Roman" w:cs="Times New Roman"/>
          <w:spacing w:val="-4"/>
          <w:sz w:val="28"/>
          <w:szCs w:val="28"/>
          <w:lang w:eastAsia="ru-RU"/>
        </w:rPr>
        <w:t>профілактики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порушення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функцій</w:t>
      </w:r>
      <w:proofErr w:type="spellEnd"/>
      <w:r w:rsidRPr="006455D4">
        <w:rPr>
          <w:rFonts w:ascii="Times New Roman" w:eastAsia="Times New Roman" w:hAnsi="Times New Roman" w:cs="Times New Roman"/>
          <w:spacing w:val="-4"/>
          <w:sz w:val="28"/>
          <w:szCs w:val="28"/>
          <w:lang w:eastAsia="ru-RU"/>
        </w:rPr>
        <w:t xml:space="preserve"> в </w:t>
      </w:r>
      <w:proofErr w:type="spellStart"/>
      <w:r w:rsidRPr="006455D4">
        <w:rPr>
          <w:rFonts w:ascii="Times New Roman" w:eastAsia="Times New Roman" w:hAnsi="Times New Roman" w:cs="Times New Roman"/>
          <w:spacing w:val="-4"/>
          <w:sz w:val="28"/>
          <w:szCs w:val="28"/>
          <w:lang w:eastAsia="ru-RU"/>
        </w:rPr>
        <w:t>процесі</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життєдіяльності</w:t>
      </w:r>
      <w:proofErr w:type="spellEnd"/>
      <w:r w:rsidRPr="006455D4">
        <w:rPr>
          <w:rFonts w:ascii="Times New Roman" w:eastAsia="Times New Roman" w:hAnsi="Times New Roman" w:cs="Times New Roman"/>
          <w:spacing w:val="-4"/>
          <w:sz w:val="28"/>
          <w:szCs w:val="28"/>
          <w:lang w:eastAsia="ru-RU"/>
        </w:rPr>
        <w:t>.</w:t>
      </w:r>
    </w:p>
    <w:p w14:paraId="5B3886FE" w14:textId="77777777" w:rsidR="006455D4" w:rsidRPr="006455D4" w:rsidRDefault="006455D4" w:rsidP="006455D4">
      <w:pPr>
        <w:widowControl w:val="0"/>
        <w:numPr>
          <w:ilvl w:val="0"/>
          <w:numId w:val="1"/>
        </w:numPr>
        <w:tabs>
          <w:tab w:val="left" w:pos="851"/>
        </w:tabs>
        <w:spacing w:after="0" w:line="240" w:lineRule="auto"/>
        <w:ind w:left="644" w:hanging="360"/>
        <w:jc w:val="both"/>
        <w:rPr>
          <w:rFonts w:ascii="Times New Roman" w:eastAsia="Times New Roman" w:hAnsi="Times New Roman" w:cs="Times New Roman"/>
          <w:spacing w:val="-4"/>
          <w:sz w:val="28"/>
          <w:szCs w:val="28"/>
          <w:lang w:eastAsia="ru-RU"/>
        </w:rPr>
      </w:pPr>
      <w:proofErr w:type="spellStart"/>
      <w:r w:rsidRPr="006455D4">
        <w:rPr>
          <w:rFonts w:ascii="Times New Roman" w:eastAsia="Times New Roman" w:hAnsi="Times New Roman" w:cs="Times New Roman"/>
          <w:spacing w:val="-4"/>
          <w:sz w:val="28"/>
          <w:szCs w:val="28"/>
          <w:lang w:eastAsia="ru-RU"/>
        </w:rPr>
        <w:t>уміти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застосовувати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систематичне</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фізичне</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тренування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оздоровчої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або</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lastRenderedPageBreak/>
        <w:t>спортивної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спрямованості</w:t>
      </w:r>
      <w:proofErr w:type="spellEnd"/>
      <w:r w:rsidRPr="006455D4">
        <w:rPr>
          <w:rFonts w:ascii="Times New Roman" w:eastAsia="Times New Roman" w:hAnsi="Times New Roman" w:cs="Times New Roman"/>
          <w:spacing w:val="-4"/>
          <w:sz w:val="28"/>
          <w:szCs w:val="28"/>
          <w:lang w:eastAsia="ru-RU"/>
        </w:rPr>
        <w:t>;</w:t>
      </w:r>
    </w:p>
    <w:p w14:paraId="229F98CA" w14:textId="77777777" w:rsidR="006455D4" w:rsidRPr="006455D4" w:rsidRDefault="006455D4" w:rsidP="006455D4">
      <w:pPr>
        <w:widowControl w:val="0"/>
        <w:numPr>
          <w:ilvl w:val="0"/>
          <w:numId w:val="1"/>
        </w:numPr>
        <w:tabs>
          <w:tab w:val="left" w:pos="851"/>
        </w:tabs>
        <w:spacing w:after="0" w:line="240" w:lineRule="auto"/>
        <w:ind w:firstLine="680"/>
        <w:jc w:val="both"/>
        <w:rPr>
          <w:rFonts w:ascii="Times New Roman" w:eastAsia="Times New Roman" w:hAnsi="Times New Roman" w:cs="Times New Roman"/>
          <w:spacing w:val="-4"/>
          <w:sz w:val="28"/>
          <w:szCs w:val="28"/>
          <w:lang w:val="uk-UA" w:eastAsia="ru-RU"/>
        </w:rPr>
      </w:pPr>
      <w:proofErr w:type="spellStart"/>
      <w:r w:rsidRPr="006455D4">
        <w:rPr>
          <w:rFonts w:ascii="Times New Roman" w:eastAsia="Times New Roman" w:hAnsi="Times New Roman" w:cs="Times New Roman"/>
          <w:spacing w:val="-4"/>
          <w:sz w:val="28"/>
          <w:szCs w:val="28"/>
          <w:lang w:eastAsia="ru-RU"/>
        </w:rPr>
        <w:t>виконання</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тестів</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фізичної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підготовленості</w:t>
      </w:r>
      <w:proofErr w:type="spellEnd"/>
      <w:r w:rsidRPr="006455D4">
        <w:rPr>
          <w:rFonts w:ascii="Times New Roman" w:eastAsia="Times New Roman" w:hAnsi="Times New Roman" w:cs="Times New Roman"/>
          <w:spacing w:val="-4"/>
          <w:sz w:val="28"/>
          <w:szCs w:val="28"/>
          <w:lang w:eastAsia="ru-RU"/>
        </w:rPr>
        <w:t>.</w:t>
      </w:r>
    </w:p>
    <w:p w14:paraId="5FB5410B" w14:textId="77777777" w:rsidR="006455D4" w:rsidRPr="006455D4" w:rsidRDefault="006455D4" w:rsidP="006455D4">
      <w:pPr>
        <w:spacing w:after="0" w:line="240" w:lineRule="auto"/>
        <w:rPr>
          <w:rFonts w:ascii="Times New Roman" w:eastAsia="Times New Roman" w:hAnsi="Times New Roman" w:cs="Times New Roman"/>
          <w:b/>
          <w:sz w:val="28"/>
          <w:szCs w:val="28"/>
          <w:lang w:val="uk-UA" w:eastAsia="ru-RU"/>
        </w:rPr>
      </w:pPr>
    </w:p>
    <w:p w14:paraId="478D1DA9" w14:textId="77777777" w:rsidR="006455D4" w:rsidRPr="006455D4" w:rsidRDefault="006455D4" w:rsidP="006455D4">
      <w:pPr>
        <w:numPr>
          <w:ilvl w:val="0"/>
          <w:numId w:val="2"/>
        </w:numPr>
        <w:spacing w:after="0" w:line="240" w:lineRule="auto"/>
        <w:contextualSpacing/>
        <w:jc w:val="both"/>
        <w:rPr>
          <w:rFonts w:ascii="Times New Roman" w:eastAsia="Times New Roman" w:hAnsi="Times New Roman" w:cs="Times New Roman"/>
          <w:b/>
          <w:bCs/>
          <w:sz w:val="28"/>
          <w:szCs w:val="28"/>
          <w:lang w:eastAsia="ru-RU"/>
        </w:rPr>
      </w:pPr>
      <w:proofErr w:type="spellStart"/>
      <w:r w:rsidRPr="006455D4">
        <w:rPr>
          <w:rFonts w:ascii="Times New Roman" w:eastAsia="Times New Roman" w:hAnsi="Times New Roman" w:cs="Times New Roman"/>
          <w:b/>
          <w:bCs/>
          <w:sz w:val="28"/>
          <w:szCs w:val="28"/>
          <w:lang w:eastAsia="ru-RU"/>
        </w:rPr>
        <w:t>Зміст</w:t>
      </w:r>
      <w:proofErr w:type="spellEnd"/>
      <w:r w:rsidRPr="006455D4">
        <w:rPr>
          <w:rFonts w:ascii="Times New Roman" w:eastAsia="Times New Roman" w:hAnsi="Times New Roman" w:cs="Times New Roman"/>
          <w:b/>
          <w:bCs/>
          <w:sz w:val="28"/>
          <w:szCs w:val="28"/>
          <w:lang w:eastAsia="ru-RU"/>
        </w:rPr>
        <w:t xml:space="preserve"> та </w:t>
      </w:r>
      <w:proofErr w:type="spellStart"/>
      <w:r w:rsidRPr="006455D4">
        <w:rPr>
          <w:rFonts w:ascii="Times New Roman" w:eastAsia="Times New Roman" w:hAnsi="Times New Roman" w:cs="Times New Roman"/>
          <w:b/>
          <w:bCs/>
          <w:sz w:val="28"/>
          <w:szCs w:val="28"/>
          <w:lang w:eastAsia="ru-RU"/>
        </w:rPr>
        <w:t>логістика</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дисципліни</w:t>
      </w:r>
      <w:proofErr w:type="spellEnd"/>
      <w:r w:rsidRPr="006455D4">
        <w:rPr>
          <w:rFonts w:ascii="Times New Roman" w:eastAsia="Times New Roman" w:hAnsi="Times New Roman" w:cs="Times New Roman"/>
          <w:b/>
          <w:bCs/>
          <w:sz w:val="28"/>
          <w:szCs w:val="28"/>
          <w:lang w:eastAsia="ru-R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410"/>
        <w:gridCol w:w="3982"/>
      </w:tblGrid>
      <w:tr w:rsidR="006455D4" w:rsidRPr="006455D4" w14:paraId="0BA2D6E6" w14:textId="77777777" w:rsidTr="004F3667">
        <w:tc>
          <w:tcPr>
            <w:tcW w:w="4083" w:type="dxa"/>
          </w:tcPr>
          <w:p w14:paraId="0BB7ADFF" w14:textId="77777777" w:rsidR="006455D4" w:rsidRPr="006455D4" w:rsidRDefault="006455D4" w:rsidP="006455D4">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sz w:val="28"/>
                <w:szCs w:val="28"/>
                <w:lang w:val="uk-UA" w:eastAsia="ru-RU"/>
              </w:rPr>
              <w:t>М</w:t>
            </w:r>
            <w:proofErr w:type="spellStart"/>
            <w:r w:rsidRPr="006455D4">
              <w:rPr>
                <w:rFonts w:ascii="Times New Roman" w:eastAsia="Times New Roman" w:hAnsi="Times New Roman" w:cs="Times New Roman"/>
                <w:sz w:val="28"/>
                <w:szCs w:val="28"/>
                <w:lang w:eastAsia="ru-RU"/>
              </w:rPr>
              <w:t>одуль</w:t>
            </w:r>
            <w:proofErr w:type="spellEnd"/>
            <w:r w:rsidRPr="006455D4">
              <w:rPr>
                <w:rFonts w:ascii="Times New Roman" w:eastAsia="Times New Roman" w:hAnsi="Times New Roman" w:cs="Times New Roman"/>
                <w:sz w:val="28"/>
                <w:szCs w:val="28"/>
                <w:lang w:eastAsia="ru-RU"/>
              </w:rPr>
              <w:t xml:space="preserve"> 1 </w:t>
            </w:r>
          </w:p>
        </w:tc>
        <w:tc>
          <w:tcPr>
            <w:tcW w:w="1415" w:type="dxa"/>
          </w:tcPr>
          <w:p w14:paraId="209ABBB2" w14:textId="77777777" w:rsidR="006455D4" w:rsidRPr="006455D4" w:rsidRDefault="006455D4" w:rsidP="006455D4">
            <w:pPr>
              <w:tabs>
                <w:tab w:val="center" w:pos="4677"/>
                <w:tab w:val="right" w:pos="9355"/>
              </w:tabs>
              <w:spacing w:after="0" w:line="240" w:lineRule="auto"/>
              <w:contextualSpacing/>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2</w:t>
            </w:r>
            <w:r w:rsidRPr="006455D4">
              <w:rPr>
                <w:rFonts w:ascii="Times New Roman" w:eastAsia="Times New Roman" w:hAnsi="Times New Roman" w:cs="Times New Roman"/>
                <w:sz w:val="28"/>
                <w:szCs w:val="28"/>
                <w:lang w:eastAsia="ru-RU"/>
              </w:rPr>
              <w:t>семестр</w:t>
            </w:r>
          </w:p>
          <w:p w14:paraId="6B1F6E02" w14:textId="77777777" w:rsidR="006455D4" w:rsidRPr="006455D4" w:rsidRDefault="006455D4" w:rsidP="006455D4">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sz w:val="28"/>
                <w:szCs w:val="28"/>
                <w:lang w:val="uk-UA" w:eastAsia="ru-RU"/>
              </w:rPr>
              <w:t xml:space="preserve">90 годин </w:t>
            </w:r>
          </w:p>
          <w:p w14:paraId="2FCC3478" w14:textId="77777777" w:rsidR="006455D4" w:rsidRPr="006455D4" w:rsidRDefault="006455D4" w:rsidP="006455D4">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p>
        </w:tc>
        <w:tc>
          <w:tcPr>
            <w:tcW w:w="4078" w:type="dxa"/>
          </w:tcPr>
          <w:p w14:paraId="4805AF3E" w14:textId="77777777" w:rsidR="006455D4" w:rsidRPr="006455D4" w:rsidRDefault="006455D4" w:rsidP="006455D4">
            <w:pPr>
              <w:tabs>
                <w:tab w:val="center" w:pos="4677"/>
                <w:tab w:val="right" w:pos="9355"/>
              </w:tabs>
              <w:spacing w:after="0" w:line="240" w:lineRule="auto"/>
              <w:contextualSpacing/>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eastAsia="ru-RU"/>
              </w:rPr>
              <w:t>Практичні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заняття</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 xml:space="preserve"> 1-10</w:t>
            </w:r>
          </w:p>
          <w:p w14:paraId="1D20BA96" w14:textId="77777777" w:rsidR="006455D4" w:rsidRPr="006455D4" w:rsidRDefault="006455D4" w:rsidP="006455D4">
            <w:pPr>
              <w:tabs>
                <w:tab w:val="center" w:pos="4677"/>
                <w:tab w:val="right" w:pos="9355"/>
              </w:tabs>
              <w:spacing w:after="0" w:line="240" w:lineRule="auto"/>
              <w:contextualSpacing/>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sz w:val="28"/>
                <w:szCs w:val="28"/>
                <w:lang w:eastAsia="ru-RU"/>
              </w:rPr>
              <w:t xml:space="preserve">Теми для </w:t>
            </w:r>
            <w:proofErr w:type="spellStart"/>
            <w:r w:rsidRPr="006455D4">
              <w:rPr>
                <w:rFonts w:ascii="Times New Roman" w:eastAsia="Times New Roman" w:hAnsi="Times New Roman" w:cs="Times New Roman"/>
                <w:sz w:val="28"/>
                <w:szCs w:val="28"/>
                <w:lang w:eastAsia="ru-RU"/>
              </w:rPr>
              <w:t>самостійного</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опрацювання</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 xml:space="preserve"> 1-10</w:t>
            </w:r>
          </w:p>
        </w:tc>
      </w:tr>
    </w:tbl>
    <w:p w14:paraId="011AF732" w14:textId="77777777" w:rsidR="006455D4" w:rsidRPr="006455D4" w:rsidRDefault="006455D4" w:rsidP="006455D4">
      <w:pPr>
        <w:spacing w:after="0" w:line="240" w:lineRule="auto"/>
        <w:ind w:left="720"/>
        <w:contextualSpacing/>
        <w:jc w:val="both"/>
        <w:rPr>
          <w:rFonts w:ascii="Times New Roman" w:eastAsia="Times New Roman" w:hAnsi="Times New Roman" w:cs="Times New Roman"/>
          <w:sz w:val="28"/>
          <w:szCs w:val="28"/>
          <w:lang w:val="uk-UA" w:eastAsia="ru-RU"/>
        </w:rPr>
      </w:pPr>
    </w:p>
    <w:p w14:paraId="0289F124" w14:textId="77777777" w:rsidR="006455D4" w:rsidRPr="006455D4" w:rsidRDefault="006455D4" w:rsidP="006455D4">
      <w:pPr>
        <w:spacing w:after="0" w:line="240" w:lineRule="auto"/>
        <w:ind w:left="720"/>
        <w:contextualSpacing/>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bCs/>
          <w:sz w:val="28"/>
          <w:szCs w:val="28"/>
          <w:u w:val="single"/>
          <w:lang w:val="uk-UA" w:eastAsia="ru-RU"/>
        </w:rPr>
        <w:t xml:space="preserve">Модуль 1. </w:t>
      </w:r>
    </w:p>
    <w:p w14:paraId="00F4997F" w14:textId="77777777" w:rsidR="006455D4" w:rsidRPr="006455D4" w:rsidRDefault="006455D4" w:rsidP="006455D4">
      <w:pPr>
        <w:spacing w:after="0" w:line="240" w:lineRule="auto"/>
        <w:rPr>
          <w:rFonts w:ascii="Times New Roman" w:eastAsia="Times New Roman" w:hAnsi="Times New Roman" w:cs="Times New Roman"/>
          <w:b/>
          <w:color w:val="000000"/>
          <w:spacing w:val="2"/>
          <w:sz w:val="28"/>
          <w:szCs w:val="28"/>
          <w:shd w:val="clear" w:color="auto" w:fill="FFFFFF"/>
          <w:lang w:val="uk-UA" w:eastAsia="ru-RU"/>
        </w:rPr>
      </w:pPr>
      <w:proofErr w:type="spellStart"/>
      <w:r w:rsidRPr="006455D4">
        <w:rPr>
          <w:rFonts w:ascii="Times New Roman" w:eastAsia="Times New Roman" w:hAnsi="Times New Roman" w:cs="Times New Roman"/>
          <w:b/>
          <w:color w:val="000000"/>
          <w:spacing w:val="2"/>
          <w:sz w:val="28"/>
          <w:szCs w:val="28"/>
          <w:shd w:val="clear" w:color="auto" w:fill="FFFFFF"/>
          <w:lang w:eastAsia="ru-RU"/>
        </w:rPr>
        <w:t>Змістовий</w:t>
      </w:r>
      <w:proofErr w:type="spellEnd"/>
      <w:r w:rsidRPr="006455D4">
        <w:rPr>
          <w:rFonts w:ascii="Times New Roman" w:eastAsia="Times New Roman" w:hAnsi="Times New Roman" w:cs="Times New Roman"/>
          <w:b/>
          <w:color w:val="000000"/>
          <w:spacing w:val="2"/>
          <w:sz w:val="28"/>
          <w:szCs w:val="28"/>
          <w:shd w:val="clear" w:color="auto" w:fill="FFFFFF"/>
          <w:lang w:eastAsia="ru-RU"/>
        </w:rPr>
        <w:t xml:space="preserve"> модуль 1.</w:t>
      </w:r>
    </w:p>
    <w:p w14:paraId="42B14A94"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1. </w:t>
      </w:r>
      <w:proofErr w:type="spellStart"/>
      <w:r w:rsidRPr="006455D4">
        <w:rPr>
          <w:rFonts w:ascii="Times New Roman" w:eastAsia="Times New Roman" w:hAnsi="Times New Roman" w:cs="Times New Roman"/>
          <w:sz w:val="28"/>
          <w:szCs w:val="28"/>
          <w:lang w:eastAsia="ru-RU"/>
        </w:rPr>
        <w:t>Фітнес-програми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засновані</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sz w:val="28"/>
          <w:szCs w:val="28"/>
          <w:lang w:eastAsia="ru-RU"/>
        </w:rPr>
        <w:t>оздоровчих</w:t>
      </w:r>
      <w:proofErr w:type="spellEnd"/>
      <w:r w:rsidRPr="006455D4">
        <w:rPr>
          <w:rFonts w:ascii="Times New Roman" w:eastAsia="Times New Roman" w:hAnsi="Times New Roman" w:cs="Times New Roman"/>
          <w:sz w:val="28"/>
          <w:szCs w:val="28"/>
          <w:lang w:eastAsia="ru-RU"/>
        </w:rPr>
        <w:t xml:space="preserve"> видах </w:t>
      </w:r>
      <w:proofErr w:type="spellStart"/>
      <w:r w:rsidRPr="006455D4">
        <w:rPr>
          <w:rFonts w:ascii="Times New Roman" w:eastAsia="Times New Roman" w:hAnsi="Times New Roman" w:cs="Times New Roman"/>
          <w:sz w:val="28"/>
          <w:szCs w:val="28"/>
          <w:lang w:eastAsia="ru-RU"/>
        </w:rPr>
        <w:t>гімнастик</w:t>
      </w:r>
      <w:proofErr w:type="spellEnd"/>
      <w:r w:rsidRPr="006455D4">
        <w:rPr>
          <w:rFonts w:ascii="Times New Roman" w:eastAsia="Times New Roman" w:hAnsi="Times New Roman" w:cs="Times New Roman"/>
          <w:sz w:val="28"/>
          <w:szCs w:val="28"/>
          <w:lang w:val="uk-UA" w:eastAsia="ru-RU"/>
        </w:rPr>
        <w:t>и.</w:t>
      </w:r>
    </w:p>
    <w:p w14:paraId="2686EC20"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2. </w:t>
      </w:r>
      <w:proofErr w:type="spellStart"/>
      <w:r w:rsidRPr="006455D4">
        <w:rPr>
          <w:rFonts w:ascii="Times New Roman" w:eastAsia="Times New Roman" w:hAnsi="Times New Roman" w:cs="Times New Roman"/>
          <w:sz w:val="28"/>
          <w:szCs w:val="28"/>
          <w:lang w:eastAsia="ru-RU"/>
        </w:rPr>
        <w:t>Фітнес-програми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засновані</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sz w:val="28"/>
          <w:szCs w:val="28"/>
          <w:lang w:eastAsia="ru-RU"/>
        </w:rPr>
        <w:t>ритмічн</w:t>
      </w:r>
      <w:r w:rsidRPr="006455D4">
        <w:rPr>
          <w:rFonts w:ascii="Times New Roman" w:eastAsia="Times New Roman" w:hAnsi="Times New Roman" w:cs="Times New Roman"/>
          <w:sz w:val="28"/>
          <w:szCs w:val="28"/>
          <w:lang w:val="uk-UA" w:eastAsia="ru-RU"/>
        </w:rPr>
        <w:t>ій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гімнасти</w:t>
      </w:r>
      <w:proofErr w:type="spellEnd"/>
      <w:r w:rsidRPr="006455D4">
        <w:rPr>
          <w:rFonts w:ascii="Times New Roman" w:eastAsia="Times New Roman" w:hAnsi="Times New Roman" w:cs="Times New Roman"/>
          <w:sz w:val="28"/>
          <w:szCs w:val="28"/>
          <w:lang w:val="uk-UA" w:eastAsia="ru-RU"/>
        </w:rPr>
        <w:t>ці.</w:t>
      </w:r>
    </w:p>
    <w:p w14:paraId="211D4D29" w14:textId="77777777" w:rsidR="006455D4" w:rsidRPr="006455D4" w:rsidRDefault="006455D4" w:rsidP="006455D4">
      <w:pPr>
        <w:spacing w:after="0" w:line="240" w:lineRule="auto"/>
        <w:jc w:val="both"/>
        <w:rPr>
          <w:rFonts w:ascii="Times New Roman" w:eastAsia="Times New Roman" w:hAnsi="Times New Roman" w:cs="Times New Roman"/>
          <w:iCs/>
          <w:sz w:val="28"/>
          <w:szCs w:val="28"/>
          <w:lang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3. </w:t>
      </w:r>
      <w:proofErr w:type="spellStart"/>
      <w:r w:rsidRPr="006455D4">
        <w:rPr>
          <w:rFonts w:ascii="Times New Roman" w:eastAsia="Times New Roman" w:hAnsi="Times New Roman" w:cs="Times New Roman"/>
          <w:sz w:val="28"/>
          <w:szCs w:val="28"/>
          <w:lang w:eastAsia="ru-RU"/>
        </w:rPr>
        <w:t>Фітнес-програми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засновані</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i/>
          <w:sz w:val="28"/>
          <w:szCs w:val="28"/>
          <w:lang w:eastAsia="ru-RU"/>
        </w:rPr>
        <w:t>кардіо</w:t>
      </w:r>
      <w:proofErr w:type="spellEnd"/>
      <w:r w:rsidRPr="006455D4">
        <w:rPr>
          <w:rFonts w:ascii="Times New Roman" w:eastAsia="Times New Roman" w:hAnsi="Times New Roman" w:cs="Times New Roman"/>
          <w:i/>
          <w:sz w:val="28"/>
          <w:szCs w:val="28"/>
          <w:lang w:eastAsia="ru-RU"/>
        </w:rPr>
        <w:t xml:space="preserve"> </w:t>
      </w:r>
      <w:proofErr w:type="spellStart"/>
      <w:r w:rsidRPr="006455D4">
        <w:rPr>
          <w:rFonts w:ascii="Times New Roman" w:eastAsia="Times New Roman" w:hAnsi="Times New Roman" w:cs="Times New Roman"/>
          <w:i/>
          <w:sz w:val="28"/>
          <w:szCs w:val="28"/>
          <w:lang w:eastAsia="ru-RU"/>
        </w:rPr>
        <w:t>тренуванні</w:t>
      </w:r>
      <w:proofErr w:type="spellEnd"/>
      <w:r w:rsidRPr="006455D4">
        <w:rPr>
          <w:rFonts w:ascii="Times New Roman" w:eastAsia="Times New Roman" w:hAnsi="Times New Roman" w:cs="Times New Roman"/>
          <w:i/>
          <w:sz w:val="28"/>
          <w:szCs w:val="28"/>
          <w:lang w:eastAsia="ru-RU"/>
        </w:rPr>
        <w:t>.</w:t>
      </w:r>
    </w:p>
    <w:p w14:paraId="7C25E6F2" w14:textId="77777777" w:rsidR="006455D4" w:rsidRPr="006455D4" w:rsidRDefault="006455D4" w:rsidP="006455D4">
      <w:pPr>
        <w:spacing w:after="0" w:line="240" w:lineRule="auto"/>
        <w:jc w:val="both"/>
        <w:rPr>
          <w:rFonts w:ascii="Times New Roman" w:eastAsia="Times New Roman" w:hAnsi="Times New Roman" w:cs="Times New Roman"/>
          <w:i/>
          <w:sz w:val="28"/>
          <w:szCs w:val="28"/>
          <w:lang w:val="uk-UA"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Тема 4.</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Фітнес-програми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засновані</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i/>
          <w:sz w:val="28"/>
          <w:szCs w:val="28"/>
          <w:lang w:eastAsia="ru-RU"/>
        </w:rPr>
        <w:t>силових</w:t>
      </w:r>
      <w:proofErr w:type="spellEnd"/>
      <w:r w:rsidRPr="006455D4">
        <w:rPr>
          <w:rFonts w:ascii="Times New Roman" w:eastAsia="Times New Roman" w:hAnsi="Times New Roman" w:cs="Times New Roman"/>
          <w:i/>
          <w:sz w:val="28"/>
          <w:szCs w:val="28"/>
          <w:lang w:eastAsia="ru-RU"/>
        </w:rPr>
        <w:t xml:space="preserve"> </w:t>
      </w:r>
      <w:proofErr w:type="spellStart"/>
      <w:r w:rsidRPr="006455D4">
        <w:rPr>
          <w:rFonts w:ascii="Times New Roman" w:eastAsia="Times New Roman" w:hAnsi="Times New Roman" w:cs="Times New Roman"/>
          <w:i/>
          <w:sz w:val="28"/>
          <w:szCs w:val="28"/>
          <w:lang w:eastAsia="ru-RU"/>
        </w:rPr>
        <w:t>тренуваннях</w:t>
      </w:r>
      <w:proofErr w:type="spellEnd"/>
      <w:r w:rsidRPr="006455D4">
        <w:rPr>
          <w:rFonts w:ascii="Times New Roman" w:eastAsia="Times New Roman" w:hAnsi="Times New Roman" w:cs="Times New Roman"/>
          <w:i/>
          <w:sz w:val="28"/>
          <w:szCs w:val="28"/>
          <w:lang w:eastAsia="ru-RU"/>
        </w:rPr>
        <w:t>.</w:t>
      </w:r>
      <w:r w:rsidRPr="006455D4">
        <w:rPr>
          <w:rFonts w:ascii="Times New Roman" w:eastAsia="Times New Roman" w:hAnsi="Times New Roman" w:cs="Times New Roman"/>
          <w:i/>
          <w:sz w:val="28"/>
          <w:szCs w:val="28"/>
          <w:shd w:val="clear" w:color="auto" w:fill="FFFFFF"/>
          <w:lang w:eastAsia="ru-RU"/>
        </w:rPr>
        <w:t> </w:t>
      </w:r>
    </w:p>
    <w:p w14:paraId="5519D5F0" w14:textId="77777777" w:rsidR="006455D4" w:rsidRPr="006455D4" w:rsidRDefault="006455D4" w:rsidP="006455D4">
      <w:pPr>
        <w:spacing w:after="0" w:line="240" w:lineRule="auto"/>
        <w:rPr>
          <w:rFonts w:ascii="Times New Roman" w:eastAsia="Times New Roman" w:hAnsi="Times New Roman" w:cs="Times New Roman"/>
          <w:b/>
          <w:color w:val="000000"/>
          <w:spacing w:val="2"/>
          <w:sz w:val="28"/>
          <w:szCs w:val="28"/>
          <w:shd w:val="clear" w:color="auto" w:fill="FFFFFF"/>
          <w:lang w:val="uk-UA"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5. </w:t>
      </w:r>
      <w:proofErr w:type="spellStart"/>
      <w:r w:rsidRPr="006455D4">
        <w:rPr>
          <w:rFonts w:ascii="Times New Roman" w:eastAsia="Times New Roman" w:hAnsi="Times New Roman" w:cs="Times New Roman"/>
          <w:sz w:val="28"/>
          <w:szCs w:val="28"/>
          <w:lang w:eastAsia="ru-RU"/>
        </w:rPr>
        <w:t>Фітнес-програми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засновані</w:t>
      </w:r>
      <w:proofErr w:type="spellEnd"/>
      <w:r w:rsidRPr="006455D4">
        <w:rPr>
          <w:rFonts w:ascii="Times New Roman" w:eastAsia="Times New Roman" w:hAnsi="Times New Roman" w:cs="Times New Roman"/>
          <w:sz w:val="28"/>
          <w:szCs w:val="28"/>
          <w:lang w:eastAsia="ru-RU"/>
        </w:rPr>
        <w:t xml:space="preserve"> на </w:t>
      </w:r>
      <w:r w:rsidRPr="006455D4">
        <w:rPr>
          <w:rFonts w:ascii="Times New Roman" w:eastAsia="Times New Roman" w:hAnsi="Times New Roman" w:cs="Times New Roman"/>
          <w:i/>
          <w:sz w:val="28"/>
          <w:szCs w:val="28"/>
          <w:lang w:eastAsia="ru-RU"/>
        </w:rPr>
        <w:t>стретчингу. </w:t>
      </w:r>
    </w:p>
    <w:p w14:paraId="5B313420" w14:textId="77777777" w:rsidR="006455D4" w:rsidRPr="006455D4" w:rsidRDefault="006455D4" w:rsidP="006455D4">
      <w:pPr>
        <w:spacing w:after="0" w:line="240" w:lineRule="auto"/>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6. </w:t>
      </w:r>
      <w:r w:rsidRPr="006455D4">
        <w:rPr>
          <w:rFonts w:ascii="Times New Roman" w:eastAsia="Times New Roman" w:hAnsi="Times New Roman" w:cs="Times New Roman"/>
          <w:sz w:val="28"/>
          <w:szCs w:val="28"/>
          <w:lang w:val="uk-UA" w:eastAsia="ru-RU"/>
        </w:rPr>
        <w:t>П</w:t>
      </w:r>
      <w:proofErr w:type="spellStart"/>
      <w:r w:rsidRPr="006455D4">
        <w:rPr>
          <w:rFonts w:ascii="Times New Roman" w:eastAsia="Times New Roman" w:hAnsi="Times New Roman" w:cs="Times New Roman"/>
          <w:sz w:val="28"/>
          <w:szCs w:val="28"/>
          <w:lang w:eastAsia="ru-RU"/>
        </w:rPr>
        <w:t>роведення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спортивних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змагань</w:t>
      </w:r>
      <w:proofErr w:type="spellEnd"/>
      <w:r w:rsidRPr="006455D4">
        <w:rPr>
          <w:rFonts w:ascii="Times New Roman" w:eastAsia="Times New Roman" w:hAnsi="Times New Roman" w:cs="Times New Roman"/>
          <w:sz w:val="28"/>
          <w:szCs w:val="28"/>
          <w:lang w:eastAsia="ru-RU"/>
        </w:rPr>
        <w:t xml:space="preserve"> - </w:t>
      </w:r>
      <w:proofErr w:type="spellStart"/>
      <w:r w:rsidRPr="006455D4">
        <w:rPr>
          <w:rFonts w:ascii="Times New Roman" w:eastAsia="Times New Roman" w:hAnsi="Times New Roman" w:cs="Times New Roman"/>
          <w:sz w:val="28"/>
          <w:szCs w:val="28"/>
          <w:lang w:eastAsia="ru-RU"/>
        </w:rPr>
        <w:t>невід’ємна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частина</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ОЗСЖ.</w:t>
      </w:r>
    </w:p>
    <w:p w14:paraId="09A98499" w14:textId="77777777" w:rsidR="006455D4" w:rsidRPr="006455D4" w:rsidRDefault="006455D4" w:rsidP="006455D4">
      <w:pPr>
        <w:spacing w:after="0" w:line="240" w:lineRule="auto"/>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7. </w:t>
      </w:r>
      <w:r w:rsidRPr="006455D4">
        <w:rPr>
          <w:rFonts w:ascii="Times New Roman" w:eastAsia="Times New Roman" w:hAnsi="Times New Roman" w:cs="Times New Roman"/>
          <w:sz w:val="28"/>
          <w:szCs w:val="28"/>
          <w:lang w:val="uk-UA" w:eastAsia="ru-RU"/>
        </w:rPr>
        <w:t xml:space="preserve">Спортивні ігри. </w:t>
      </w:r>
      <w:proofErr w:type="spellStart"/>
      <w:r w:rsidRPr="006455D4">
        <w:rPr>
          <w:rFonts w:ascii="Times New Roman" w:eastAsia="Times New Roman" w:hAnsi="Times New Roman" w:cs="Times New Roman"/>
          <w:spacing w:val="-5"/>
          <w:sz w:val="28"/>
          <w:szCs w:val="28"/>
          <w:lang w:eastAsia="ru-RU"/>
        </w:rPr>
        <w:t>Оволодіння</w:t>
      </w:r>
      <w:proofErr w:type="spellEnd"/>
      <w:r w:rsidRPr="006455D4">
        <w:rPr>
          <w:rFonts w:ascii="Times New Roman" w:eastAsia="Times New Roman" w:hAnsi="Times New Roman" w:cs="Times New Roman"/>
          <w:spacing w:val="-5"/>
          <w:sz w:val="28"/>
          <w:szCs w:val="28"/>
          <w:lang w:eastAsia="ru-RU"/>
        </w:rPr>
        <w:t xml:space="preserve"> основами </w:t>
      </w:r>
      <w:proofErr w:type="spellStart"/>
      <w:r w:rsidRPr="006455D4">
        <w:rPr>
          <w:rFonts w:ascii="Times New Roman" w:eastAsia="Times New Roman" w:hAnsi="Times New Roman" w:cs="Times New Roman"/>
          <w:spacing w:val="-5"/>
          <w:sz w:val="28"/>
          <w:szCs w:val="28"/>
          <w:lang w:eastAsia="ru-RU"/>
        </w:rPr>
        <w:t>техніки</w:t>
      </w:r>
      <w:proofErr w:type="spellEnd"/>
      <w:r w:rsidRPr="006455D4">
        <w:rPr>
          <w:rFonts w:ascii="Times New Roman" w:eastAsia="Times New Roman" w:hAnsi="Times New Roman" w:cs="Times New Roman"/>
          <w:spacing w:val="-5"/>
          <w:sz w:val="28"/>
          <w:szCs w:val="28"/>
          <w:lang w:val="uk-UA" w:eastAsia="ru-RU"/>
        </w:rPr>
        <w:t xml:space="preserve"> та тактики</w:t>
      </w:r>
      <w:r w:rsidRPr="006455D4">
        <w:rPr>
          <w:rFonts w:ascii="Times New Roman" w:eastAsia="Times New Roman" w:hAnsi="Times New Roman" w:cs="Times New Roman"/>
          <w:spacing w:val="-5"/>
          <w:sz w:val="28"/>
          <w:szCs w:val="28"/>
          <w:lang w:eastAsia="ru-RU"/>
        </w:rPr>
        <w:t xml:space="preserve"> </w:t>
      </w:r>
      <w:proofErr w:type="spellStart"/>
      <w:r w:rsidRPr="006455D4">
        <w:rPr>
          <w:rFonts w:ascii="Times New Roman" w:eastAsia="Times New Roman" w:hAnsi="Times New Roman" w:cs="Times New Roman"/>
          <w:spacing w:val="-5"/>
          <w:sz w:val="28"/>
          <w:szCs w:val="28"/>
          <w:lang w:eastAsia="ru-RU"/>
        </w:rPr>
        <w:t>гри</w:t>
      </w:r>
      <w:proofErr w:type="spellEnd"/>
      <w:r w:rsidRPr="006455D4">
        <w:rPr>
          <w:rFonts w:ascii="Times New Roman" w:eastAsia="Times New Roman" w:hAnsi="Times New Roman" w:cs="Times New Roman"/>
          <w:spacing w:val="-5"/>
          <w:sz w:val="28"/>
          <w:szCs w:val="28"/>
          <w:lang w:eastAsia="ru-RU"/>
        </w:rPr>
        <w:t xml:space="preserve"> </w:t>
      </w:r>
      <w:proofErr w:type="gramStart"/>
      <w:r w:rsidRPr="006455D4">
        <w:rPr>
          <w:rFonts w:ascii="Times New Roman" w:eastAsia="Times New Roman" w:hAnsi="Times New Roman" w:cs="Times New Roman"/>
          <w:spacing w:val="-5"/>
          <w:sz w:val="28"/>
          <w:szCs w:val="28"/>
          <w:lang w:eastAsia="ru-RU"/>
        </w:rPr>
        <w:t>у волейбол</w:t>
      </w:r>
      <w:proofErr w:type="gramEnd"/>
      <w:r w:rsidRPr="006455D4">
        <w:rPr>
          <w:rFonts w:ascii="Times New Roman" w:eastAsia="Times New Roman" w:hAnsi="Times New Roman" w:cs="Times New Roman"/>
          <w:sz w:val="28"/>
          <w:szCs w:val="28"/>
          <w:lang w:val="uk-UA" w:eastAsia="ru-RU"/>
        </w:rPr>
        <w:t xml:space="preserve">. </w:t>
      </w:r>
    </w:p>
    <w:p w14:paraId="4750944F"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color w:val="000000"/>
          <w:spacing w:val="2"/>
          <w:sz w:val="28"/>
          <w:szCs w:val="28"/>
          <w:shd w:val="clear" w:color="auto" w:fill="FFFFFF"/>
          <w:lang w:eastAsia="ru-RU"/>
        </w:rPr>
        <w:t xml:space="preserve">Тема 8. </w:t>
      </w:r>
      <w:proofErr w:type="spellStart"/>
      <w:r w:rsidRPr="006455D4">
        <w:rPr>
          <w:rFonts w:ascii="Times New Roman" w:eastAsia="Times New Roman" w:hAnsi="Times New Roman" w:cs="Times New Roman"/>
          <w:sz w:val="28"/>
          <w:szCs w:val="28"/>
          <w:lang w:eastAsia="ru-RU"/>
        </w:rPr>
        <w:t>Спортивні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ігри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pacing w:val="-5"/>
          <w:sz w:val="28"/>
          <w:szCs w:val="28"/>
          <w:lang w:eastAsia="ru-RU"/>
        </w:rPr>
        <w:t>Оволодіння</w:t>
      </w:r>
      <w:proofErr w:type="spellEnd"/>
      <w:r w:rsidRPr="006455D4">
        <w:rPr>
          <w:rFonts w:ascii="Times New Roman" w:eastAsia="Times New Roman" w:hAnsi="Times New Roman" w:cs="Times New Roman"/>
          <w:spacing w:val="-5"/>
          <w:sz w:val="28"/>
          <w:szCs w:val="28"/>
          <w:lang w:eastAsia="ru-RU"/>
        </w:rPr>
        <w:t xml:space="preserve"> основами </w:t>
      </w:r>
      <w:proofErr w:type="spellStart"/>
      <w:r w:rsidRPr="006455D4">
        <w:rPr>
          <w:rFonts w:ascii="Times New Roman" w:eastAsia="Times New Roman" w:hAnsi="Times New Roman" w:cs="Times New Roman"/>
          <w:spacing w:val="-5"/>
          <w:sz w:val="28"/>
          <w:szCs w:val="28"/>
          <w:lang w:eastAsia="ru-RU"/>
        </w:rPr>
        <w:t>техніки</w:t>
      </w:r>
      <w:proofErr w:type="spellEnd"/>
      <w:r w:rsidRPr="006455D4">
        <w:rPr>
          <w:rFonts w:ascii="Times New Roman" w:eastAsia="Times New Roman" w:hAnsi="Times New Roman" w:cs="Times New Roman"/>
          <w:spacing w:val="-5"/>
          <w:sz w:val="28"/>
          <w:szCs w:val="28"/>
          <w:lang w:eastAsia="ru-RU"/>
        </w:rPr>
        <w:t xml:space="preserve"> та тактики </w:t>
      </w:r>
      <w:proofErr w:type="spellStart"/>
      <w:r w:rsidRPr="006455D4">
        <w:rPr>
          <w:rFonts w:ascii="Times New Roman" w:eastAsia="Times New Roman" w:hAnsi="Times New Roman" w:cs="Times New Roman"/>
          <w:spacing w:val="-5"/>
          <w:sz w:val="28"/>
          <w:szCs w:val="28"/>
          <w:lang w:eastAsia="ru-RU"/>
        </w:rPr>
        <w:t>гри</w:t>
      </w:r>
      <w:proofErr w:type="spellEnd"/>
      <w:r w:rsidRPr="006455D4">
        <w:rPr>
          <w:rFonts w:ascii="Times New Roman" w:eastAsia="Times New Roman" w:hAnsi="Times New Roman" w:cs="Times New Roman"/>
          <w:spacing w:val="-5"/>
          <w:sz w:val="28"/>
          <w:szCs w:val="28"/>
          <w:lang w:eastAsia="ru-RU"/>
        </w:rPr>
        <w:t xml:space="preserve"> </w:t>
      </w:r>
      <w:proofErr w:type="gramStart"/>
      <w:r w:rsidRPr="006455D4">
        <w:rPr>
          <w:rFonts w:ascii="Times New Roman" w:eastAsia="Times New Roman" w:hAnsi="Times New Roman" w:cs="Times New Roman"/>
          <w:spacing w:val="-5"/>
          <w:sz w:val="28"/>
          <w:szCs w:val="28"/>
          <w:lang w:eastAsia="ru-RU"/>
        </w:rPr>
        <w:t>у баскетбол</w:t>
      </w:r>
      <w:proofErr w:type="gramEnd"/>
      <w:r w:rsidRPr="006455D4">
        <w:rPr>
          <w:rFonts w:ascii="Times New Roman" w:eastAsia="Times New Roman" w:hAnsi="Times New Roman" w:cs="Times New Roman"/>
          <w:sz w:val="28"/>
          <w:szCs w:val="28"/>
          <w:lang w:eastAsia="ru-RU"/>
        </w:rPr>
        <w:t>.</w:t>
      </w:r>
    </w:p>
    <w:p w14:paraId="79567369" w14:textId="77777777" w:rsidR="006455D4" w:rsidRPr="006455D4" w:rsidRDefault="006455D4" w:rsidP="006455D4">
      <w:pPr>
        <w:spacing w:after="0" w:line="240" w:lineRule="auto"/>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color w:val="000000"/>
          <w:spacing w:val="2"/>
          <w:sz w:val="28"/>
          <w:szCs w:val="28"/>
          <w:shd w:val="clear" w:color="auto" w:fill="FFFFFF"/>
          <w:lang w:val="uk-UA" w:eastAsia="ru-RU"/>
        </w:rPr>
        <w:t xml:space="preserve">Тема 9. </w:t>
      </w:r>
      <w:proofErr w:type="spellStart"/>
      <w:r w:rsidRPr="006455D4">
        <w:rPr>
          <w:rFonts w:ascii="Times New Roman" w:eastAsia="Times New Roman" w:hAnsi="Times New Roman" w:cs="Times New Roman"/>
          <w:sz w:val="28"/>
          <w:szCs w:val="28"/>
          <w:lang w:eastAsia="ru-RU"/>
        </w:rPr>
        <w:t>Спортивні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ігри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pacing w:val="-5"/>
          <w:sz w:val="28"/>
          <w:szCs w:val="28"/>
          <w:lang w:eastAsia="ru-RU"/>
        </w:rPr>
        <w:t>Оволодіння</w:t>
      </w:r>
      <w:proofErr w:type="spellEnd"/>
      <w:r w:rsidRPr="006455D4">
        <w:rPr>
          <w:rFonts w:ascii="Times New Roman" w:eastAsia="Times New Roman" w:hAnsi="Times New Roman" w:cs="Times New Roman"/>
          <w:spacing w:val="-5"/>
          <w:sz w:val="28"/>
          <w:szCs w:val="28"/>
          <w:lang w:eastAsia="ru-RU"/>
        </w:rPr>
        <w:t xml:space="preserve"> основами </w:t>
      </w:r>
      <w:proofErr w:type="spellStart"/>
      <w:r w:rsidRPr="006455D4">
        <w:rPr>
          <w:rFonts w:ascii="Times New Roman" w:eastAsia="Times New Roman" w:hAnsi="Times New Roman" w:cs="Times New Roman"/>
          <w:spacing w:val="-5"/>
          <w:sz w:val="28"/>
          <w:szCs w:val="28"/>
          <w:lang w:eastAsia="ru-RU"/>
        </w:rPr>
        <w:t>техніки</w:t>
      </w:r>
      <w:proofErr w:type="spellEnd"/>
      <w:r w:rsidRPr="006455D4">
        <w:rPr>
          <w:rFonts w:ascii="Times New Roman" w:eastAsia="Times New Roman" w:hAnsi="Times New Roman" w:cs="Times New Roman"/>
          <w:spacing w:val="-5"/>
          <w:sz w:val="28"/>
          <w:szCs w:val="28"/>
          <w:lang w:eastAsia="ru-RU"/>
        </w:rPr>
        <w:t xml:space="preserve"> та тактики </w:t>
      </w:r>
      <w:proofErr w:type="spellStart"/>
      <w:r w:rsidRPr="006455D4">
        <w:rPr>
          <w:rFonts w:ascii="Times New Roman" w:eastAsia="Times New Roman" w:hAnsi="Times New Roman" w:cs="Times New Roman"/>
          <w:spacing w:val="-5"/>
          <w:sz w:val="28"/>
          <w:szCs w:val="28"/>
          <w:lang w:eastAsia="ru-RU"/>
        </w:rPr>
        <w:t>гри</w:t>
      </w:r>
      <w:proofErr w:type="spellEnd"/>
      <w:r w:rsidRPr="006455D4">
        <w:rPr>
          <w:rFonts w:ascii="Times New Roman" w:eastAsia="Times New Roman" w:hAnsi="Times New Roman" w:cs="Times New Roman"/>
          <w:spacing w:val="-5"/>
          <w:sz w:val="28"/>
          <w:szCs w:val="28"/>
          <w:lang w:eastAsia="ru-RU"/>
        </w:rPr>
        <w:t xml:space="preserve"> у </w:t>
      </w:r>
      <w:proofErr w:type="spellStart"/>
      <w:r w:rsidRPr="006455D4">
        <w:rPr>
          <w:rFonts w:ascii="Times New Roman" w:eastAsia="Times New Roman" w:hAnsi="Times New Roman" w:cs="Times New Roman"/>
          <w:spacing w:val="-5"/>
          <w:sz w:val="28"/>
          <w:szCs w:val="28"/>
          <w:lang w:eastAsia="ru-RU"/>
        </w:rPr>
        <w:t>бадм</w:t>
      </w:r>
      <w:proofErr w:type="spellEnd"/>
      <w:r w:rsidRPr="006455D4">
        <w:rPr>
          <w:rFonts w:ascii="Times New Roman" w:eastAsia="Times New Roman" w:hAnsi="Times New Roman" w:cs="Times New Roman"/>
          <w:spacing w:val="-5"/>
          <w:sz w:val="28"/>
          <w:szCs w:val="28"/>
          <w:lang w:val="uk-UA" w:eastAsia="ru-RU"/>
        </w:rPr>
        <w:t>і</w:t>
      </w:r>
      <w:proofErr w:type="spellStart"/>
      <w:r w:rsidRPr="006455D4">
        <w:rPr>
          <w:rFonts w:ascii="Times New Roman" w:eastAsia="Times New Roman" w:hAnsi="Times New Roman" w:cs="Times New Roman"/>
          <w:spacing w:val="-5"/>
          <w:sz w:val="28"/>
          <w:szCs w:val="28"/>
          <w:lang w:eastAsia="ru-RU"/>
        </w:rPr>
        <w:t>нтон</w:t>
      </w:r>
      <w:proofErr w:type="spellEnd"/>
      <w:r w:rsidRPr="006455D4">
        <w:rPr>
          <w:rFonts w:ascii="Times New Roman" w:eastAsia="Times New Roman" w:hAnsi="Times New Roman" w:cs="Times New Roman"/>
          <w:sz w:val="28"/>
          <w:szCs w:val="28"/>
          <w:lang w:eastAsia="ru-RU"/>
        </w:rPr>
        <w:t>.</w:t>
      </w:r>
    </w:p>
    <w:p w14:paraId="049685C0" w14:textId="77777777" w:rsidR="006455D4" w:rsidRPr="006455D4" w:rsidRDefault="006455D4" w:rsidP="006455D4">
      <w:pPr>
        <w:spacing w:after="0" w:line="240" w:lineRule="auto"/>
        <w:jc w:val="both"/>
        <w:rPr>
          <w:rFonts w:ascii="Times New Roman" w:eastAsia="Times New Roman" w:hAnsi="Times New Roman" w:cs="Times New Roman"/>
          <w:iCs/>
          <w:sz w:val="28"/>
          <w:szCs w:val="28"/>
          <w:lang w:val="uk-UA" w:eastAsia="ru-RU"/>
        </w:rPr>
      </w:pPr>
      <w:r w:rsidRPr="006455D4">
        <w:rPr>
          <w:rFonts w:ascii="Times New Roman" w:eastAsia="Times New Roman" w:hAnsi="Times New Roman" w:cs="Times New Roman"/>
          <w:b/>
          <w:color w:val="000000"/>
          <w:spacing w:val="2"/>
          <w:sz w:val="28"/>
          <w:szCs w:val="28"/>
          <w:shd w:val="clear" w:color="auto" w:fill="FFFFFF"/>
          <w:lang w:eastAsia="ru-RU"/>
        </w:rPr>
        <w:t xml:space="preserve">Тема 10. </w:t>
      </w:r>
      <w:proofErr w:type="spellStart"/>
      <w:r w:rsidRPr="006455D4">
        <w:rPr>
          <w:rFonts w:ascii="Times New Roman" w:eastAsia="Times New Roman" w:hAnsi="Times New Roman" w:cs="Times New Roman"/>
          <w:sz w:val="28"/>
          <w:szCs w:val="28"/>
          <w:lang w:eastAsia="ru-RU"/>
        </w:rPr>
        <w:t>Спортивні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ігри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pacing w:val="-5"/>
          <w:sz w:val="28"/>
          <w:szCs w:val="28"/>
          <w:lang w:eastAsia="ru-RU"/>
        </w:rPr>
        <w:t>Оволодіння</w:t>
      </w:r>
      <w:proofErr w:type="spellEnd"/>
      <w:r w:rsidRPr="006455D4">
        <w:rPr>
          <w:rFonts w:ascii="Times New Roman" w:eastAsia="Times New Roman" w:hAnsi="Times New Roman" w:cs="Times New Roman"/>
          <w:spacing w:val="-5"/>
          <w:sz w:val="28"/>
          <w:szCs w:val="28"/>
          <w:lang w:eastAsia="ru-RU"/>
        </w:rPr>
        <w:t xml:space="preserve"> основами </w:t>
      </w:r>
      <w:proofErr w:type="spellStart"/>
      <w:r w:rsidRPr="006455D4">
        <w:rPr>
          <w:rFonts w:ascii="Times New Roman" w:eastAsia="Times New Roman" w:hAnsi="Times New Roman" w:cs="Times New Roman"/>
          <w:spacing w:val="-5"/>
          <w:sz w:val="28"/>
          <w:szCs w:val="28"/>
          <w:lang w:eastAsia="ru-RU"/>
        </w:rPr>
        <w:t>техніки</w:t>
      </w:r>
      <w:proofErr w:type="spellEnd"/>
      <w:r w:rsidRPr="006455D4">
        <w:rPr>
          <w:rFonts w:ascii="Times New Roman" w:eastAsia="Times New Roman" w:hAnsi="Times New Roman" w:cs="Times New Roman"/>
          <w:spacing w:val="-5"/>
          <w:sz w:val="28"/>
          <w:szCs w:val="28"/>
          <w:lang w:eastAsia="ru-RU"/>
        </w:rPr>
        <w:t xml:space="preserve"> та тактики </w:t>
      </w:r>
      <w:proofErr w:type="spellStart"/>
      <w:r w:rsidRPr="006455D4">
        <w:rPr>
          <w:rFonts w:ascii="Times New Roman" w:eastAsia="Times New Roman" w:hAnsi="Times New Roman" w:cs="Times New Roman"/>
          <w:spacing w:val="-5"/>
          <w:sz w:val="28"/>
          <w:szCs w:val="28"/>
          <w:lang w:eastAsia="ru-RU"/>
        </w:rPr>
        <w:t>гри</w:t>
      </w:r>
      <w:proofErr w:type="spellEnd"/>
      <w:r w:rsidRPr="006455D4">
        <w:rPr>
          <w:rFonts w:ascii="Times New Roman" w:eastAsia="Times New Roman" w:hAnsi="Times New Roman" w:cs="Times New Roman"/>
          <w:spacing w:val="-5"/>
          <w:sz w:val="28"/>
          <w:szCs w:val="28"/>
          <w:lang w:eastAsia="ru-RU"/>
        </w:rPr>
        <w:t xml:space="preserve"> </w:t>
      </w:r>
      <w:proofErr w:type="gramStart"/>
      <w:r w:rsidRPr="006455D4">
        <w:rPr>
          <w:rFonts w:ascii="Times New Roman" w:eastAsia="Times New Roman" w:hAnsi="Times New Roman" w:cs="Times New Roman"/>
          <w:spacing w:val="-5"/>
          <w:sz w:val="28"/>
          <w:szCs w:val="28"/>
          <w:lang w:eastAsia="ru-RU"/>
        </w:rPr>
        <w:t>у футбол</w:t>
      </w:r>
      <w:proofErr w:type="gramEnd"/>
      <w:r w:rsidRPr="006455D4">
        <w:rPr>
          <w:rFonts w:ascii="Times New Roman" w:eastAsia="Times New Roman" w:hAnsi="Times New Roman" w:cs="Times New Roman"/>
          <w:sz w:val="28"/>
          <w:szCs w:val="28"/>
          <w:lang w:eastAsia="ru-RU"/>
        </w:rPr>
        <w:t>.</w:t>
      </w:r>
    </w:p>
    <w:p w14:paraId="1D95BAF1" w14:textId="77777777" w:rsidR="006455D4" w:rsidRPr="006455D4" w:rsidRDefault="006455D4" w:rsidP="006455D4">
      <w:pPr>
        <w:tabs>
          <w:tab w:val="left" w:pos="3300"/>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На практичних заняттях студенти удосконалюють навички фізичних вправ. Самостійна робота студента передбачає підготовку до практичних занять та опрацювання практичних навичок, вивчення тем для самостійної поза аудиторної роботи, підготовка презентацій, опрацювання наукової літератури. Контроль засвоєння тем самостійної поза аудиторної роботи здійснюється на практичних заняттях та підсумковому контролі з дисципліни.</w:t>
      </w:r>
    </w:p>
    <w:p w14:paraId="14317F21" w14:textId="77777777" w:rsidR="006455D4" w:rsidRPr="006455D4" w:rsidRDefault="006455D4" w:rsidP="006455D4">
      <w:pPr>
        <w:spacing w:after="0" w:line="240" w:lineRule="auto"/>
        <w:ind w:firstLine="708"/>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Календарні плани практичних занять, тематичний план самостійної поза аудиторної роботи, обсяг та напрямки індивідуальної роботи опубліковані на сайті кафедри. </w:t>
      </w:r>
    </w:p>
    <w:p w14:paraId="49E6C4B8" w14:textId="768E8971" w:rsidR="006455D4" w:rsidRPr="006455D4" w:rsidRDefault="006455D4" w:rsidP="006455D4">
      <w:pPr>
        <w:spacing w:after="0" w:line="240" w:lineRule="auto"/>
        <w:ind w:firstLine="360"/>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Маршрут отримання матеріалів: Кафедра фізичного виховання та ЛФК/Студенту/Очна форма навчання/ </w:t>
      </w:r>
      <w:r w:rsidR="007C3C3E">
        <w:rPr>
          <w:rFonts w:ascii="Times New Roman" w:eastAsia="Times New Roman" w:hAnsi="Times New Roman" w:cs="Times New Roman"/>
          <w:sz w:val="28"/>
          <w:szCs w:val="28"/>
          <w:lang w:val="uk-UA" w:eastAsia="ru-RU"/>
        </w:rPr>
        <w:t>Стоматологія</w:t>
      </w:r>
      <w:r w:rsidRPr="006455D4">
        <w:rPr>
          <w:rFonts w:ascii="Times New Roman" w:eastAsia="Times New Roman" w:hAnsi="Times New Roman" w:cs="Times New Roman"/>
          <w:sz w:val="28"/>
          <w:szCs w:val="28"/>
          <w:lang w:val="uk-UA" w:eastAsia="ru-RU"/>
        </w:rPr>
        <w:t xml:space="preserve">/ 1 курс/Навчально-методичні матеріали/ або за посиланням </w:t>
      </w:r>
      <w:hyperlink r:id="rId8" w:history="1">
        <w:r w:rsidRPr="006455D4">
          <w:rPr>
            <w:rFonts w:ascii="Times New Roman" w:eastAsia="Times New Roman" w:hAnsi="Times New Roman" w:cs="Times New Roman"/>
            <w:color w:val="0000FF"/>
            <w:sz w:val="28"/>
            <w:szCs w:val="28"/>
            <w:u w:val="single"/>
            <w:lang w:eastAsia="ru-RU"/>
          </w:rPr>
          <w:t>https</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www</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vnmu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edu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ua</w:t>
        </w:r>
        <w:r w:rsidRPr="006455D4">
          <w:rPr>
            <w:rFonts w:ascii="Times New Roman" w:eastAsia="Times New Roman" w:hAnsi="Times New Roman" w:cs="Times New Roman"/>
            <w:color w:val="0000FF"/>
            <w:sz w:val="28"/>
            <w:szCs w:val="28"/>
            <w:u w:val="single"/>
            <w:lang w:val="uk-UA" w:eastAsia="ru-RU"/>
          </w:rPr>
          <w:t>/</w:t>
        </w:r>
      </w:hyperlink>
      <w:r w:rsidRPr="006455D4">
        <w:rPr>
          <w:rFonts w:ascii="Times New Roman" w:eastAsia="Times New Roman" w:hAnsi="Times New Roman" w:cs="Times New Roman"/>
          <w:sz w:val="28"/>
          <w:szCs w:val="28"/>
          <w:lang w:val="uk-UA" w:eastAsia="ru-RU"/>
        </w:rPr>
        <w:t xml:space="preserve"> кафедра фізичного виховання та ЛФК. Доступ до матеріалів здійснюється з корпоративного акаунту студента </w:t>
      </w:r>
      <w:hyperlink r:id="rId9" w:history="1">
        <w:r w:rsidRPr="006455D4">
          <w:rPr>
            <w:rFonts w:ascii="Times New Roman" w:eastAsia="Times New Roman" w:hAnsi="Times New Roman" w:cs="Times New Roman"/>
            <w:color w:val="0000FF"/>
            <w:sz w:val="28"/>
            <w:szCs w:val="28"/>
            <w:u w:val="single"/>
            <w:lang w:val="en-US" w:eastAsia="ru-RU"/>
          </w:rPr>
          <w:t>s</w:t>
        </w:r>
        <w:r w:rsidRPr="006455D4">
          <w:rPr>
            <w:rFonts w:ascii="Times New Roman" w:eastAsia="Times New Roman" w:hAnsi="Times New Roman" w:cs="Times New Roman"/>
            <w:color w:val="0000FF"/>
            <w:sz w:val="28"/>
            <w:szCs w:val="28"/>
            <w:u w:val="single"/>
            <w:lang w:eastAsia="ru-RU"/>
          </w:rPr>
          <w:t>000</w:t>
        </w:r>
        <w:r w:rsidRPr="006455D4">
          <w:rPr>
            <w:rFonts w:ascii="Times New Roman" w:eastAsia="Times New Roman" w:hAnsi="Times New Roman" w:cs="Times New Roman"/>
            <w:color w:val="0000FF"/>
            <w:sz w:val="28"/>
            <w:szCs w:val="28"/>
            <w:u w:val="single"/>
            <w:lang w:val="en-US" w:eastAsia="ru-RU"/>
          </w:rPr>
          <w:t>XXX</w:t>
        </w:r>
        <w:r w:rsidRPr="006455D4">
          <w:rPr>
            <w:rFonts w:ascii="Times New Roman" w:eastAsia="Times New Roman" w:hAnsi="Times New Roman" w:cs="Times New Roman"/>
            <w:color w:val="0000FF"/>
            <w:sz w:val="28"/>
            <w:szCs w:val="28"/>
            <w:u w:val="single"/>
            <w:lang w:eastAsia="ru-RU"/>
          </w:rPr>
          <w:t>@</w:t>
        </w:r>
        <w:proofErr w:type="spellStart"/>
        <w:r w:rsidRPr="006455D4">
          <w:rPr>
            <w:rFonts w:ascii="Times New Roman" w:eastAsia="Times New Roman" w:hAnsi="Times New Roman" w:cs="Times New Roman"/>
            <w:color w:val="0000FF"/>
            <w:sz w:val="28"/>
            <w:szCs w:val="28"/>
            <w:u w:val="single"/>
            <w:lang w:val="en-US" w:eastAsia="ru-RU"/>
          </w:rPr>
          <w:t>vnmu</w:t>
        </w:r>
        <w:proofErr w:type="spellEnd"/>
        <w:r w:rsidRPr="006455D4">
          <w:rPr>
            <w:rFonts w:ascii="Times New Roman" w:eastAsia="Times New Roman" w:hAnsi="Times New Roman" w:cs="Times New Roman"/>
            <w:color w:val="0000FF"/>
            <w:sz w:val="28"/>
            <w:szCs w:val="28"/>
            <w:u w:val="single"/>
            <w:lang w:eastAsia="ru-RU"/>
          </w:rPr>
          <w:t>.</w:t>
        </w:r>
        <w:proofErr w:type="spellStart"/>
        <w:r w:rsidRPr="006455D4">
          <w:rPr>
            <w:rFonts w:ascii="Times New Roman" w:eastAsia="Times New Roman" w:hAnsi="Times New Roman" w:cs="Times New Roman"/>
            <w:color w:val="0000FF"/>
            <w:sz w:val="28"/>
            <w:szCs w:val="28"/>
            <w:u w:val="single"/>
            <w:lang w:val="en-US" w:eastAsia="ru-RU"/>
          </w:rPr>
          <w:t>edu</w:t>
        </w:r>
        <w:proofErr w:type="spellEnd"/>
        <w:r w:rsidRPr="006455D4">
          <w:rPr>
            <w:rFonts w:ascii="Times New Roman" w:eastAsia="Times New Roman" w:hAnsi="Times New Roman" w:cs="Times New Roman"/>
            <w:color w:val="0000FF"/>
            <w:sz w:val="28"/>
            <w:szCs w:val="28"/>
            <w:u w:val="single"/>
            <w:lang w:eastAsia="ru-RU"/>
          </w:rPr>
          <w:t>.</w:t>
        </w:r>
        <w:proofErr w:type="spellStart"/>
        <w:r w:rsidRPr="006455D4">
          <w:rPr>
            <w:rFonts w:ascii="Times New Roman" w:eastAsia="Times New Roman" w:hAnsi="Times New Roman" w:cs="Times New Roman"/>
            <w:color w:val="0000FF"/>
            <w:sz w:val="28"/>
            <w:szCs w:val="28"/>
            <w:u w:val="single"/>
            <w:lang w:val="en-US" w:eastAsia="ru-RU"/>
          </w:rPr>
          <w:t>ua</w:t>
        </w:r>
        <w:proofErr w:type="spellEnd"/>
      </w:hyperlink>
      <w:r w:rsidRPr="006455D4">
        <w:rPr>
          <w:rFonts w:ascii="Times New Roman" w:eastAsia="Times New Roman" w:hAnsi="Times New Roman" w:cs="Times New Roman"/>
          <w:sz w:val="28"/>
          <w:szCs w:val="28"/>
          <w:lang w:val="uk-UA" w:eastAsia="ru-RU"/>
        </w:rPr>
        <w:t>.</w:t>
      </w:r>
    </w:p>
    <w:p w14:paraId="3515955F"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p>
    <w:p w14:paraId="18101EC7" w14:textId="77777777" w:rsidR="006455D4" w:rsidRPr="006455D4" w:rsidRDefault="006455D4" w:rsidP="006455D4">
      <w:pPr>
        <w:numPr>
          <w:ilvl w:val="0"/>
          <w:numId w:val="2"/>
        </w:numPr>
        <w:spacing w:after="0" w:line="240" w:lineRule="auto"/>
        <w:contextualSpacing/>
        <w:jc w:val="both"/>
        <w:rPr>
          <w:rFonts w:ascii="Times New Roman" w:eastAsia="Times New Roman" w:hAnsi="Times New Roman" w:cs="Times New Roman"/>
          <w:b/>
          <w:bCs/>
          <w:sz w:val="28"/>
          <w:szCs w:val="28"/>
          <w:lang w:eastAsia="ru-RU"/>
        </w:rPr>
      </w:pPr>
      <w:r w:rsidRPr="006455D4">
        <w:rPr>
          <w:rFonts w:ascii="Times New Roman" w:eastAsia="Times New Roman" w:hAnsi="Times New Roman" w:cs="Times New Roman"/>
          <w:b/>
          <w:bCs/>
          <w:sz w:val="28"/>
          <w:szCs w:val="28"/>
          <w:lang w:val="uk-UA" w:eastAsia="ru-RU"/>
        </w:rPr>
        <w:t>Ф</w:t>
      </w:r>
      <w:proofErr w:type="spellStart"/>
      <w:r w:rsidRPr="006455D4">
        <w:rPr>
          <w:rFonts w:ascii="Times New Roman" w:eastAsia="Times New Roman" w:hAnsi="Times New Roman" w:cs="Times New Roman"/>
          <w:b/>
          <w:bCs/>
          <w:sz w:val="28"/>
          <w:szCs w:val="28"/>
          <w:lang w:eastAsia="ru-RU"/>
        </w:rPr>
        <w:t>орми</w:t>
      </w:r>
      <w:proofErr w:type="spellEnd"/>
      <w:r w:rsidRPr="006455D4">
        <w:rPr>
          <w:rFonts w:ascii="Times New Roman" w:eastAsia="Times New Roman" w:hAnsi="Times New Roman" w:cs="Times New Roman"/>
          <w:b/>
          <w:bCs/>
          <w:sz w:val="28"/>
          <w:szCs w:val="28"/>
          <w:lang w:eastAsia="ru-RU"/>
        </w:rPr>
        <w:t xml:space="preserve"> та </w:t>
      </w:r>
      <w:r w:rsidRPr="006455D4">
        <w:rPr>
          <w:rFonts w:ascii="Times New Roman" w:eastAsia="Times New Roman" w:hAnsi="Times New Roman" w:cs="Times New Roman"/>
          <w:b/>
          <w:bCs/>
          <w:sz w:val="28"/>
          <w:szCs w:val="28"/>
          <w:lang w:val="uk-UA" w:eastAsia="ru-RU"/>
        </w:rPr>
        <w:t>м</w:t>
      </w:r>
      <w:proofErr w:type="spellStart"/>
      <w:r w:rsidRPr="006455D4">
        <w:rPr>
          <w:rFonts w:ascii="Times New Roman" w:eastAsia="Times New Roman" w:hAnsi="Times New Roman" w:cs="Times New Roman"/>
          <w:b/>
          <w:bCs/>
          <w:sz w:val="28"/>
          <w:szCs w:val="28"/>
          <w:lang w:eastAsia="ru-RU"/>
        </w:rPr>
        <w:t>етоди</w:t>
      </w:r>
      <w:proofErr w:type="spellEnd"/>
      <w:r w:rsidRPr="006455D4">
        <w:rPr>
          <w:rFonts w:ascii="Times New Roman" w:eastAsia="Times New Roman" w:hAnsi="Times New Roman" w:cs="Times New Roman"/>
          <w:b/>
          <w:bCs/>
          <w:sz w:val="28"/>
          <w:szCs w:val="28"/>
          <w:lang w:eastAsia="ru-RU"/>
        </w:rPr>
        <w:t xml:space="preserve"> контролю </w:t>
      </w:r>
      <w:proofErr w:type="spellStart"/>
      <w:r w:rsidRPr="006455D4">
        <w:rPr>
          <w:rFonts w:ascii="Times New Roman" w:eastAsia="Times New Roman" w:hAnsi="Times New Roman" w:cs="Times New Roman"/>
          <w:b/>
          <w:bCs/>
          <w:sz w:val="28"/>
          <w:szCs w:val="28"/>
          <w:lang w:eastAsia="ru-RU"/>
        </w:rPr>
        <w:t>успішності</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навчання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5550"/>
      </w:tblGrid>
      <w:tr w:rsidR="006455D4" w:rsidRPr="006455D4" w14:paraId="1723DDDA" w14:textId="77777777" w:rsidTr="004F3667">
        <w:tc>
          <w:tcPr>
            <w:tcW w:w="3932" w:type="dxa"/>
          </w:tcPr>
          <w:p w14:paraId="3D7973C9"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eastAsia="ru-RU"/>
              </w:rPr>
              <w:t>Поточний</w:t>
            </w:r>
            <w:proofErr w:type="spellEnd"/>
            <w:r w:rsidRPr="006455D4">
              <w:rPr>
                <w:rFonts w:ascii="Times New Roman" w:eastAsia="Times New Roman" w:hAnsi="Times New Roman" w:cs="Times New Roman"/>
                <w:sz w:val="28"/>
                <w:szCs w:val="28"/>
                <w:lang w:eastAsia="ru-RU"/>
              </w:rPr>
              <w:t xml:space="preserve"> контроль</w:t>
            </w:r>
            <w:r w:rsidRPr="006455D4">
              <w:rPr>
                <w:rFonts w:ascii="Times New Roman" w:eastAsia="Times New Roman" w:hAnsi="Times New Roman" w:cs="Times New Roman"/>
                <w:sz w:val="28"/>
                <w:szCs w:val="28"/>
                <w:lang w:val="uk-UA" w:eastAsia="ru-RU"/>
              </w:rPr>
              <w:t xml:space="preserve"> на практичних заняттях</w:t>
            </w:r>
          </w:p>
        </w:tc>
        <w:tc>
          <w:tcPr>
            <w:tcW w:w="5639" w:type="dxa"/>
          </w:tcPr>
          <w:p w14:paraId="775BC866" w14:textId="77777777" w:rsidR="006455D4" w:rsidRPr="006455D4" w:rsidRDefault="006455D4" w:rsidP="006455D4">
            <w:pPr>
              <w:spacing w:after="0" w:line="240" w:lineRule="auto"/>
              <w:jc w:val="both"/>
              <w:rPr>
                <w:rFonts w:ascii="Times New Roman" w:eastAsia="Calibri" w:hAnsi="Times New Roman" w:cs="Times New Roman"/>
                <w:spacing w:val="-4"/>
                <w:sz w:val="28"/>
                <w:szCs w:val="28"/>
                <w:lang w:val="uk-UA" w:eastAsia="ru-RU"/>
              </w:rPr>
            </w:pPr>
            <w:r w:rsidRPr="006455D4">
              <w:rPr>
                <w:rFonts w:ascii="Times New Roman" w:eastAsia="Calibri" w:hAnsi="Times New Roman" w:cs="Times New Roman"/>
                <w:spacing w:val="-4"/>
                <w:sz w:val="28"/>
                <w:szCs w:val="28"/>
                <w:lang w:val="uk-UA" w:eastAsia="ru-RU"/>
              </w:rPr>
              <w:t xml:space="preserve">Поточний контроль з навчальної дисципліни «Основи здорового способу життя» здійснюється під час проведення практичних занять. </w:t>
            </w:r>
          </w:p>
        </w:tc>
      </w:tr>
      <w:tr w:rsidR="006455D4" w:rsidRPr="006455D4" w14:paraId="798D5D5F" w14:textId="77777777" w:rsidTr="004F3667">
        <w:tc>
          <w:tcPr>
            <w:tcW w:w="3932" w:type="dxa"/>
          </w:tcPr>
          <w:p w14:paraId="5602C425"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eastAsia="ru-RU"/>
              </w:rPr>
              <w:t>Підсумковий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семестровий</w:t>
            </w:r>
            <w:proofErr w:type="spellEnd"/>
            <w:r w:rsidRPr="006455D4">
              <w:rPr>
                <w:rFonts w:ascii="Times New Roman" w:eastAsia="Times New Roman" w:hAnsi="Times New Roman" w:cs="Times New Roman"/>
                <w:sz w:val="28"/>
                <w:szCs w:val="28"/>
                <w:lang w:eastAsia="ru-RU"/>
              </w:rPr>
              <w:t xml:space="preserve"> контроль</w:t>
            </w:r>
            <w:r w:rsidRPr="006455D4">
              <w:rPr>
                <w:rFonts w:ascii="Times New Roman" w:eastAsia="Times New Roman" w:hAnsi="Times New Roman" w:cs="Times New Roman"/>
                <w:sz w:val="28"/>
                <w:szCs w:val="28"/>
                <w:lang w:val="uk-UA" w:eastAsia="ru-RU"/>
              </w:rPr>
              <w:t xml:space="preserve"> (залік) по завершенню 2 семестру</w:t>
            </w:r>
          </w:p>
        </w:tc>
        <w:tc>
          <w:tcPr>
            <w:tcW w:w="5639" w:type="dxa"/>
          </w:tcPr>
          <w:p w14:paraId="432B9203"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Згідно положення про організацію освітнього процесу у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(посилання </w:t>
            </w:r>
            <w:hyperlink r:id="rId10" w:history="1">
              <w:r w:rsidRPr="006455D4">
                <w:rPr>
                  <w:rFonts w:ascii="Times New Roman" w:eastAsia="Times New Roman" w:hAnsi="Times New Roman" w:cs="Times New Roman"/>
                  <w:color w:val="0000FF"/>
                  <w:sz w:val="28"/>
                  <w:szCs w:val="28"/>
                  <w:u w:val="single"/>
                  <w:lang w:eastAsia="ru-RU"/>
                </w:rPr>
                <w:t>https://www.vnmu.edu.ua/Загальна</w:t>
              </w:r>
            </w:hyperlink>
            <w:r w:rsidRPr="006455D4">
              <w:rPr>
                <w:rFonts w:ascii="Times New Roman" w:eastAsia="Times New Roman" w:hAnsi="Times New Roman" w:cs="Times New Roman"/>
                <w:sz w:val="28"/>
                <w:szCs w:val="28"/>
                <w:lang w:val="uk-UA" w:eastAsia="ru-RU"/>
              </w:rPr>
              <w:t xml:space="preserve"> інформація/Основні документи)</w:t>
            </w:r>
          </w:p>
        </w:tc>
      </w:tr>
      <w:tr w:rsidR="006455D4" w:rsidRPr="006455D4" w14:paraId="0BA6CFB1" w14:textId="77777777" w:rsidTr="004F3667">
        <w:tc>
          <w:tcPr>
            <w:tcW w:w="3932" w:type="dxa"/>
          </w:tcPr>
          <w:p w14:paraId="3F43EF03"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z w:val="28"/>
                <w:szCs w:val="28"/>
                <w:lang w:eastAsia="ru-RU"/>
              </w:rPr>
              <w:lastRenderedPageBreak/>
              <w:t>Засоби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діагностики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успішності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навчання</w:t>
            </w:r>
            <w:proofErr w:type="spellEnd"/>
          </w:p>
        </w:tc>
        <w:tc>
          <w:tcPr>
            <w:tcW w:w="5639" w:type="dxa"/>
          </w:tcPr>
          <w:p w14:paraId="2C351657"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Тести з фізичної підготовленості.</w:t>
            </w:r>
          </w:p>
        </w:tc>
      </w:tr>
    </w:tbl>
    <w:p w14:paraId="197A62BD" w14:textId="77777777" w:rsidR="006455D4" w:rsidRPr="006455D4" w:rsidRDefault="006455D4" w:rsidP="006455D4">
      <w:pPr>
        <w:spacing w:after="0" w:line="240" w:lineRule="auto"/>
        <w:jc w:val="both"/>
        <w:rPr>
          <w:rFonts w:ascii="Times New Roman" w:eastAsia="Times New Roman" w:hAnsi="Times New Roman" w:cs="Times New Roman"/>
          <w:sz w:val="28"/>
          <w:szCs w:val="28"/>
          <w:lang w:eastAsia="ru-RU"/>
        </w:rPr>
      </w:pPr>
    </w:p>
    <w:p w14:paraId="072AB14C" w14:textId="77777777" w:rsidR="006455D4" w:rsidRPr="006455D4" w:rsidRDefault="006455D4" w:rsidP="006455D4">
      <w:pPr>
        <w:numPr>
          <w:ilvl w:val="0"/>
          <w:numId w:val="2"/>
        </w:numPr>
        <w:spacing w:after="0" w:line="240" w:lineRule="auto"/>
        <w:contextualSpacing/>
        <w:jc w:val="both"/>
        <w:rPr>
          <w:rFonts w:ascii="Times New Roman" w:eastAsia="Times New Roman" w:hAnsi="Times New Roman" w:cs="Times New Roman"/>
          <w:b/>
          <w:bCs/>
          <w:sz w:val="28"/>
          <w:szCs w:val="28"/>
          <w:lang w:eastAsia="ru-RU"/>
        </w:rPr>
      </w:pPr>
      <w:r w:rsidRPr="006455D4">
        <w:rPr>
          <w:rFonts w:ascii="Times New Roman" w:eastAsia="Times New Roman" w:hAnsi="Times New Roman" w:cs="Times New Roman"/>
          <w:b/>
          <w:bCs/>
          <w:sz w:val="28"/>
          <w:szCs w:val="28"/>
          <w:lang w:val="uk-UA" w:eastAsia="ru-RU"/>
        </w:rPr>
        <w:t>Критерії о</w:t>
      </w:r>
      <w:proofErr w:type="spellStart"/>
      <w:r w:rsidRPr="006455D4">
        <w:rPr>
          <w:rFonts w:ascii="Times New Roman" w:eastAsia="Times New Roman" w:hAnsi="Times New Roman" w:cs="Times New Roman"/>
          <w:b/>
          <w:bCs/>
          <w:sz w:val="28"/>
          <w:szCs w:val="28"/>
          <w:lang w:eastAsia="ru-RU"/>
        </w:rPr>
        <w:t>цінювання</w:t>
      </w:r>
      <w:proofErr w:type="spellEnd"/>
    </w:p>
    <w:p w14:paraId="0BE072C6"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Оцінювання знань здійснюється згідно Положення про організацію освітнього процесу у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w:t>
      </w:r>
      <w:bookmarkStart w:id="1" w:name="_Hlk68107395"/>
      <w:r w:rsidRPr="006455D4">
        <w:rPr>
          <w:rFonts w:ascii="Times New Roman" w:eastAsia="Times New Roman" w:hAnsi="Times New Roman" w:cs="Times New Roman"/>
          <w:sz w:val="28"/>
          <w:szCs w:val="28"/>
          <w:lang w:val="uk-UA" w:eastAsia="ru-RU"/>
        </w:rPr>
        <w:t xml:space="preserve">посилання </w:t>
      </w:r>
      <w:hyperlink r:id="rId11" w:history="1">
        <w:r w:rsidRPr="006455D4">
          <w:rPr>
            <w:rFonts w:ascii="Times New Roman" w:eastAsia="Times New Roman" w:hAnsi="Times New Roman" w:cs="Times New Roman"/>
            <w:color w:val="0000FF"/>
            <w:sz w:val="28"/>
            <w:szCs w:val="28"/>
            <w:u w:val="single"/>
            <w:lang w:eastAsia="ru-RU"/>
          </w:rPr>
          <w:t>https://www.vnmu.edu.ua/Загальна</w:t>
        </w:r>
      </w:hyperlink>
      <w:r w:rsidRPr="006455D4">
        <w:rPr>
          <w:rFonts w:ascii="Times New Roman" w:eastAsia="Times New Roman" w:hAnsi="Times New Roman" w:cs="Times New Roman"/>
          <w:sz w:val="28"/>
          <w:szCs w:val="28"/>
          <w:lang w:val="uk-UA" w:eastAsia="ru-RU"/>
        </w:rPr>
        <w:t xml:space="preserve"> інформація/Основні документи)</w:t>
      </w:r>
    </w:p>
    <w:p w14:paraId="3C9FD851" w14:textId="77777777" w:rsidR="006455D4" w:rsidRPr="006455D4" w:rsidRDefault="006455D4" w:rsidP="006455D4">
      <w:pPr>
        <w:spacing w:after="0" w:line="240" w:lineRule="auto"/>
        <w:jc w:val="both"/>
        <w:rPr>
          <w:rFonts w:ascii="Times New Roman" w:eastAsia="Times New Roman" w:hAnsi="Times New Roman" w:cs="Times New Roman"/>
          <w:sz w:val="28"/>
          <w:szCs w:val="28"/>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6052"/>
      </w:tblGrid>
      <w:tr w:rsidR="006455D4" w:rsidRPr="006455D4" w14:paraId="4BAFC2FB" w14:textId="77777777" w:rsidTr="004F3667">
        <w:tc>
          <w:tcPr>
            <w:tcW w:w="3807" w:type="dxa"/>
          </w:tcPr>
          <w:bookmarkEnd w:id="1"/>
          <w:p w14:paraId="5B3A72B7"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z w:val="28"/>
                <w:szCs w:val="28"/>
                <w:lang w:eastAsia="ru-RU"/>
              </w:rPr>
              <w:t>Поточний</w:t>
            </w:r>
            <w:proofErr w:type="spellEnd"/>
            <w:r w:rsidRPr="006455D4">
              <w:rPr>
                <w:rFonts w:ascii="Times New Roman" w:eastAsia="Times New Roman" w:hAnsi="Times New Roman" w:cs="Times New Roman"/>
                <w:sz w:val="28"/>
                <w:szCs w:val="28"/>
                <w:lang w:eastAsia="ru-RU"/>
              </w:rPr>
              <w:t xml:space="preserve"> контроль</w:t>
            </w:r>
          </w:p>
        </w:tc>
        <w:tc>
          <w:tcPr>
            <w:tcW w:w="6195" w:type="dxa"/>
          </w:tcPr>
          <w:p w14:paraId="6C4FC7C5"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За чотирьох бальною системою традиційних оцінок: </w:t>
            </w:r>
            <w:r w:rsidRPr="006455D4">
              <w:rPr>
                <w:rFonts w:ascii="Times New Roman" w:eastAsia="Times New Roman" w:hAnsi="Times New Roman" w:cs="Times New Roman"/>
                <w:sz w:val="28"/>
                <w:szCs w:val="28"/>
                <w:lang w:val="uk-UA" w:eastAsia="ru-RU"/>
              </w:rPr>
              <w:br/>
              <w:t>5 «відмінно», 4 «добре», 3 «задовільно», 2 «незадовільно»</w:t>
            </w:r>
          </w:p>
        </w:tc>
      </w:tr>
      <w:tr w:rsidR="006455D4" w:rsidRPr="006455D4" w14:paraId="7477A7F7" w14:textId="77777777" w:rsidTr="004F3667">
        <w:tc>
          <w:tcPr>
            <w:tcW w:w="3807" w:type="dxa"/>
          </w:tcPr>
          <w:p w14:paraId="30D7FF1C"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Залік</w:t>
            </w:r>
          </w:p>
        </w:tc>
        <w:tc>
          <w:tcPr>
            <w:tcW w:w="6195" w:type="dxa"/>
          </w:tcPr>
          <w:p w14:paraId="6962AC89"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За 200-бальною шкалою (середня арифметична оцінка за семестр конвертується в бали)</w:t>
            </w:r>
          </w:p>
          <w:p w14:paraId="0981FC08"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Зараховано: від 122 до 200 балів</w:t>
            </w:r>
          </w:p>
          <w:p w14:paraId="5AAE86D6" w14:textId="77777777" w:rsidR="006455D4" w:rsidRPr="006455D4" w:rsidRDefault="006455D4" w:rsidP="006455D4">
            <w:pPr>
              <w:tabs>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Не зараховано: менше 122 балів (</w:t>
            </w:r>
            <w:proofErr w:type="spellStart"/>
            <w:r w:rsidRPr="006455D4">
              <w:rPr>
                <w:rFonts w:ascii="Times New Roman" w:eastAsia="Times New Roman" w:hAnsi="Times New Roman" w:cs="Times New Roman"/>
                <w:sz w:val="28"/>
                <w:szCs w:val="28"/>
                <w:lang w:val="uk-UA" w:eastAsia="ru-RU"/>
              </w:rPr>
              <w:t>див.Шкалу</w:t>
            </w:r>
            <w:proofErr w:type="spellEnd"/>
            <w:r w:rsidRPr="006455D4">
              <w:rPr>
                <w:rFonts w:ascii="Times New Roman" w:eastAsia="Times New Roman" w:hAnsi="Times New Roman" w:cs="Times New Roman"/>
                <w:sz w:val="28"/>
                <w:szCs w:val="28"/>
                <w:lang w:val="uk-UA" w:eastAsia="ru-RU"/>
              </w:rPr>
              <w:t xml:space="preserve"> оцінювання)</w:t>
            </w:r>
          </w:p>
        </w:tc>
      </w:tr>
    </w:tbl>
    <w:p w14:paraId="2D73A1F9" w14:textId="77777777" w:rsidR="006455D4" w:rsidRPr="006455D4" w:rsidRDefault="006455D4" w:rsidP="006455D4">
      <w:pPr>
        <w:widowControl w:val="0"/>
        <w:tabs>
          <w:tab w:val="left" w:pos="288"/>
          <w:tab w:val="left" w:pos="432"/>
          <w:tab w:val="left" w:pos="576"/>
          <w:tab w:val="left" w:pos="1872"/>
          <w:tab w:val="left" w:pos="3312"/>
          <w:tab w:val="left" w:pos="4176"/>
        </w:tabs>
        <w:spacing w:after="0" w:line="240" w:lineRule="auto"/>
        <w:jc w:val="both"/>
        <w:rPr>
          <w:rFonts w:ascii="Times New Roman" w:eastAsia="Times New Roman" w:hAnsi="Times New Roman" w:cs="Times New Roman"/>
          <w:b/>
          <w:snapToGrid w:val="0"/>
          <w:sz w:val="28"/>
          <w:szCs w:val="28"/>
          <w:lang w:eastAsia="ru-RU"/>
        </w:rPr>
      </w:pPr>
    </w:p>
    <w:p w14:paraId="48198F05" w14:textId="77777777" w:rsidR="006455D4" w:rsidRPr="006455D4" w:rsidRDefault="006455D4" w:rsidP="006455D4">
      <w:pPr>
        <w:spacing w:after="0" w:line="240" w:lineRule="auto"/>
        <w:jc w:val="center"/>
        <w:rPr>
          <w:rFonts w:ascii="Times New Roman" w:eastAsia="Times New Roman" w:hAnsi="Times New Roman" w:cs="Times New Roman"/>
          <w:spacing w:val="-4"/>
          <w:sz w:val="28"/>
          <w:szCs w:val="28"/>
          <w:lang w:eastAsia="ru-RU"/>
        </w:rPr>
      </w:pPr>
      <w:r w:rsidRPr="006455D4">
        <w:rPr>
          <w:rFonts w:ascii="Times New Roman" w:eastAsia="Times New Roman" w:hAnsi="Times New Roman" w:cs="Times New Roman"/>
          <w:b/>
          <w:spacing w:val="-4"/>
          <w:sz w:val="28"/>
          <w:szCs w:val="28"/>
          <w:lang w:eastAsia="ru-RU"/>
        </w:rPr>
        <w:t xml:space="preserve">Шкала </w:t>
      </w:r>
      <w:proofErr w:type="spellStart"/>
      <w:r w:rsidRPr="006455D4">
        <w:rPr>
          <w:rFonts w:ascii="Times New Roman" w:eastAsia="Times New Roman" w:hAnsi="Times New Roman" w:cs="Times New Roman"/>
          <w:b/>
          <w:spacing w:val="-4"/>
          <w:sz w:val="28"/>
          <w:szCs w:val="28"/>
          <w:lang w:eastAsia="ru-RU"/>
        </w:rPr>
        <w:t>оцінювання</w:t>
      </w:r>
      <w:proofErr w:type="spellEnd"/>
      <w:r w:rsidRPr="006455D4">
        <w:rPr>
          <w:rFonts w:ascii="Times New Roman" w:eastAsia="Times New Roman" w:hAnsi="Times New Roman" w:cs="Times New Roman"/>
          <w:b/>
          <w:spacing w:val="-4"/>
          <w:sz w:val="28"/>
          <w:szCs w:val="28"/>
          <w:lang w:eastAsia="ru-RU"/>
        </w:rPr>
        <w:t xml:space="preserve">: </w:t>
      </w:r>
      <w:proofErr w:type="spellStart"/>
      <w:r w:rsidRPr="006455D4">
        <w:rPr>
          <w:rFonts w:ascii="Times New Roman" w:eastAsia="Times New Roman" w:hAnsi="Times New Roman" w:cs="Times New Roman"/>
          <w:b/>
          <w:spacing w:val="-4"/>
          <w:sz w:val="28"/>
          <w:szCs w:val="28"/>
          <w:lang w:eastAsia="ru-RU"/>
        </w:rPr>
        <w:t>національна</w:t>
      </w:r>
      <w:proofErr w:type="spellEnd"/>
      <w:r w:rsidRPr="006455D4">
        <w:rPr>
          <w:rFonts w:ascii="Times New Roman" w:eastAsia="Times New Roman" w:hAnsi="Times New Roman" w:cs="Times New Roman"/>
          <w:b/>
          <w:spacing w:val="-4"/>
          <w:sz w:val="28"/>
          <w:szCs w:val="28"/>
          <w:lang w:eastAsia="ru-RU"/>
        </w:rPr>
        <w:t xml:space="preserve"> та ЕСТ</w:t>
      </w:r>
      <w:r w:rsidRPr="006455D4">
        <w:rPr>
          <w:rFonts w:ascii="Times New Roman" w:eastAsia="Times New Roman" w:hAnsi="Times New Roman" w:cs="Times New Roman"/>
          <w:b/>
          <w:spacing w:val="-4"/>
          <w:sz w:val="28"/>
          <w:szCs w:val="28"/>
          <w:lang w:val="en-US" w:eastAsia="ru-RU"/>
        </w:rPr>
        <w:t>S</w:t>
      </w:r>
    </w:p>
    <w:tbl>
      <w:tblPr>
        <w:tblW w:w="0" w:type="auto"/>
        <w:tblInd w:w="250" w:type="dxa"/>
        <w:tblCellMar>
          <w:left w:w="10" w:type="dxa"/>
          <w:right w:w="10" w:type="dxa"/>
        </w:tblCellMar>
        <w:tblLook w:val="04A0" w:firstRow="1" w:lastRow="0" w:firstColumn="1" w:lastColumn="0" w:noHBand="0" w:noVBand="1"/>
      </w:tblPr>
      <w:tblGrid>
        <w:gridCol w:w="2002"/>
        <w:gridCol w:w="1461"/>
        <w:gridCol w:w="2993"/>
        <w:gridCol w:w="2639"/>
      </w:tblGrid>
      <w:tr w:rsidR="006455D4" w:rsidRPr="006455D4" w14:paraId="427AECA0" w14:textId="77777777" w:rsidTr="004F3667">
        <w:trPr>
          <w:trHeight w:val="200"/>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08A30" w14:textId="77777777" w:rsidR="006455D4" w:rsidRPr="006455D4" w:rsidRDefault="006455D4" w:rsidP="006455D4">
            <w:pPr>
              <w:spacing w:after="0" w:line="240" w:lineRule="auto"/>
              <w:jc w:val="center"/>
              <w:rPr>
                <w:rFonts w:ascii="Times New Roman" w:eastAsia="Times New Roman" w:hAnsi="Times New Roman" w:cs="Times New Roman"/>
                <w:spacing w:val="-4"/>
                <w:sz w:val="28"/>
                <w:szCs w:val="28"/>
                <w:lang w:eastAsia="ru-RU"/>
              </w:rPr>
            </w:pPr>
          </w:p>
          <w:p w14:paraId="1F11FEF9"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spacing w:val="-4"/>
                <w:sz w:val="28"/>
                <w:szCs w:val="28"/>
                <w:lang w:eastAsia="ru-RU"/>
              </w:rPr>
              <w:t xml:space="preserve">Сума </w:t>
            </w:r>
            <w:proofErr w:type="spellStart"/>
            <w:r w:rsidRPr="006455D4">
              <w:rPr>
                <w:rFonts w:ascii="Times New Roman" w:eastAsia="Times New Roman" w:hAnsi="Times New Roman" w:cs="Times New Roman"/>
                <w:spacing w:val="-4"/>
                <w:sz w:val="28"/>
                <w:szCs w:val="28"/>
                <w:lang w:eastAsia="ru-RU"/>
              </w:rPr>
              <w:t>балів</w:t>
            </w:r>
            <w:proofErr w:type="spellEnd"/>
            <w:r w:rsidRPr="006455D4">
              <w:rPr>
                <w:rFonts w:ascii="Times New Roman" w:eastAsia="Times New Roman" w:hAnsi="Times New Roman" w:cs="Times New Roman"/>
                <w:spacing w:val="-4"/>
                <w:sz w:val="28"/>
                <w:szCs w:val="28"/>
                <w:lang w:eastAsia="ru-RU"/>
              </w:rPr>
              <w:t xml:space="preserve"> за </w:t>
            </w:r>
            <w:proofErr w:type="spellStart"/>
            <w:r w:rsidRPr="006455D4">
              <w:rPr>
                <w:rFonts w:ascii="Times New Roman" w:eastAsia="Times New Roman" w:hAnsi="Times New Roman" w:cs="Times New Roman"/>
                <w:spacing w:val="-4"/>
                <w:sz w:val="28"/>
                <w:szCs w:val="28"/>
                <w:lang w:eastAsia="ru-RU"/>
              </w:rPr>
              <w:t>всі</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види</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навчальної</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діяльності</w:t>
            </w:r>
            <w:proofErr w:type="spellEnd"/>
            <w:r w:rsidRPr="006455D4">
              <w:rPr>
                <w:rFonts w:ascii="Times New Roman" w:eastAsia="Times New Roman" w:hAnsi="Times New Roman" w:cs="Times New Roman"/>
                <w:spacing w:val="-4"/>
                <w:sz w:val="28"/>
                <w:szCs w:val="28"/>
                <w:lang w:eastAsia="ru-RU"/>
              </w:rPr>
              <w:t xml:space="preserve"> </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F5E64" w14:textId="77777777" w:rsidR="006455D4" w:rsidRPr="006455D4" w:rsidRDefault="006455D4" w:rsidP="006455D4">
            <w:pPr>
              <w:spacing w:after="0" w:line="240" w:lineRule="auto"/>
              <w:jc w:val="center"/>
              <w:rPr>
                <w:rFonts w:ascii="Times New Roman" w:eastAsia="Times New Roman" w:hAnsi="Times New Roman" w:cs="Times New Roman"/>
                <w:spacing w:val="-4"/>
                <w:sz w:val="28"/>
                <w:szCs w:val="28"/>
                <w:lang w:eastAsia="ru-RU"/>
              </w:rPr>
            </w:pPr>
          </w:p>
          <w:p w14:paraId="1B84E431"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Оцінка</w:t>
            </w:r>
            <w:proofErr w:type="spellEnd"/>
            <w:r w:rsidRPr="006455D4">
              <w:rPr>
                <w:rFonts w:ascii="Times New Roman" w:eastAsia="Times New Roman" w:hAnsi="Times New Roman" w:cs="Times New Roman"/>
                <w:spacing w:val="-4"/>
                <w:sz w:val="28"/>
                <w:szCs w:val="28"/>
                <w:lang w:eastAsia="ru-RU"/>
              </w:rPr>
              <w:t xml:space="preserve"> ЕСТS</w:t>
            </w:r>
          </w:p>
        </w:tc>
        <w:tc>
          <w:tcPr>
            <w:tcW w:w="57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2F8AD"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Оцінка</w:t>
            </w:r>
            <w:proofErr w:type="spellEnd"/>
            <w:r w:rsidRPr="006455D4">
              <w:rPr>
                <w:rFonts w:ascii="Times New Roman" w:eastAsia="Times New Roman" w:hAnsi="Times New Roman" w:cs="Times New Roman"/>
                <w:spacing w:val="-4"/>
                <w:sz w:val="28"/>
                <w:szCs w:val="28"/>
                <w:lang w:eastAsia="ru-RU"/>
              </w:rPr>
              <w:t xml:space="preserve"> за </w:t>
            </w:r>
            <w:proofErr w:type="spellStart"/>
            <w:r w:rsidRPr="006455D4">
              <w:rPr>
                <w:rFonts w:ascii="Times New Roman" w:eastAsia="Times New Roman" w:hAnsi="Times New Roman" w:cs="Times New Roman"/>
                <w:spacing w:val="-4"/>
                <w:sz w:val="28"/>
                <w:szCs w:val="28"/>
                <w:lang w:eastAsia="ru-RU"/>
              </w:rPr>
              <w:t>національною</w:t>
            </w:r>
            <w:proofErr w:type="spellEnd"/>
            <w:r w:rsidRPr="006455D4">
              <w:rPr>
                <w:rFonts w:ascii="Times New Roman" w:eastAsia="Times New Roman" w:hAnsi="Times New Roman" w:cs="Times New Roman"/>
                <w:spacing w:val="-4"/>
                <w:sz w:val="28"/>
                <w:szCs w:val="28"/>
                <w:lang w:eastAsia="ru-RU"/>
              </w:rPr>
              <w:t xml:space="preserve"> шкалою</w:t>
            </w:r>
          </w:p>
        </w:tc>
      </w:tr>
      <w:tr w:rsidR="006455D4" w:rsidRPr="006455D4" w14:paraId="4C4CA6A0" w14:textId="77777777" w:rsidTr="004F3667">
        <w:trPr>
          <w:trHeight w:val="17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7F8F" w14:textId="77777777" w:rsidR="006455D4" w:rsidRPr="006455D4" w:rsidRDefault="006455D4" w:rsidP="006455D4">
            <w:pPr>
              <w:spacing w:after="0" w:line="240" w:lineRule="auto"/>
              <w:rPr>
                <w:rFonts w:ascii="Times New Roman" w:eastAsia="Calibri" w:hAnsi="Times New Roman" w:cs="Times New Roman"/>
                <w:sz w:val="28"/>
                <w:szCs w:val="28"/>
                <w:lang w:eastAsia="ru-RU"/>
              </w:rPr>
            </w:pP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E44B9" w14:textId="77777777" w:rsidR="006455D4" w:rsidRPr="006455D4" w:rsidRDefault="006455D4" w:rsidP="006455D4">
            <w:pPr>
              <w:spacing w:after="0" w:line="240" w:lineRule="auto"/>
              <w:rPr>
                <w:rFonts w:ascii="Times New Roman" w:eastAsia="Calibri" w:hAnsi="Times New Roman" w:cs="Times New Roman"/>
                <w:sz w:val="28"/>
                <w:szCs w:val="28"/>
                <w:lang w:eastAsia="ru-RU"/>
              </w:rPr>
            </w:pP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F5AC1"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spacing w:val="-4"/>
                <w:sz w:val="28"/>
                <w:szCs w:val="28"/>
                <w:lang w:eastAsia="ru-RU"/>
              </w:rPr>
              <w:t xml:space="preserve">для </w:t>
            </w:r>
            <w:proofErr w:type="spellStart"/>
            <w:r w:rsidRPr="006455D4">
              <w:rPr>
                <w:rFonts w:ascii="Times New Roman" w:eastAsia="Times New Roman" w:hAnsi="Times New Roman" w:cs="Times New Roman"/>
                <w:spacing w:val="-4"/>
                <w:sz w:val="28"/>
                <w:szCs w:val="28"/>
                <w:lang w:eastAsia="ru-RU"/>
              </w:rPr>
              <w:t>екзамену</w:t>
            </w:r>
            <w:proofErr w:type="spellEnd"/>
            <w:r w:rsidRPr="006455D4">
              <w:rPr>
                <w:rFonts w:ascii="Times New Roman" w:eastAsia="Times New Roman" w:hAnsi="Times New Roman" w:cs="Times New Roman"/>
                <w:spacing w:val="-4"/>
                <w:sz w:val="28"/>
                <w:szCs w:val="28"/>
                <w:lang w:eastAsia="ru-RU"/>
              </w:rPr>
              <w:t>, курсового проекту (</w:t>
            </w:r>
            <w:proofErr w:type="spellStart"/>
            <w:r w:rsidRPr="006455D4">
              <w:rPr>
                <w:rFonts w:ascii="Times New Roman" w:eastAsia="Times New Roman" w:hAnsi="Times New Roman" w:cs="Times New Roman"/>
                <w:spacing w:val="-4"/>
                <w:sz w:val="28"/>
                <w:szCs w:val="28"/>
                <w:lang w:eastAsia="ru-RU"/>
              </w:rPr>
              <w:t>роботи</w:t>
            </w:r>
            <w:proofErr w:type="spellEnd"/>
            <w:r w:rsidRPr="006455D4">
              <w:rPr>
                <w:rFonts w:ascii="Times New Roman" w:eastAsia="Times New Roman" w:hAnsi="Times New Roman" w:cs="Times New Roman"/>
                <w:spacing w:val="-4"/>
                <w:sz w:val="28"/>
                <w:szCs w:val="28"/>
                <w:lang w:eastAsia="ru-RU"/>
              </w:rPr>
              <w:t>), практики</w:t>
            </w:r>
          </w:p>
        </w:tc>
        <w:tc>
          <w:tcPr>
            <w:tcW w:w="2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9728E"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spacing w:val="-4"/>
                <w:sz w:val="28"/>
                <w:szCs w:val="28"/>
                <w:lang w:eastAsia="ru-RU"/>
              </w:rPr>
              <w:t xml:space="preserve">для </w:t>
            </w:r>
            <w:proofErr w:type="spellStart"/>
            <w:r w:rsidRPr="006455D4">
              <w:rPr>
                <w:rFonts w:ascii="Times New Roman" w:eastAsia="Times New Roman" w:hAnsi="Times New Roman" w:cs="Times New Roman"/>
                <w:spacing w:val="-4"/>
                <w:sz w:val="28"/>
                <w:szCs w:val="28"/>
                <w:lang w:eastAsia="ru-RU"/>
              </w:rPr>
              <w:t>заліку</w:t>
            </w:r>
            <w:proofErr w:type="spellEnd"/>
          </w:p>
        </w:tc>
      </w:tr>
      <w:tr w:rsidR="006455D4" w:rsidRPr="006455D4" w14:paraId="12AD61AE"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11753"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180-200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8A4C4"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А</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5D65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відмінно</w:t>
            </w:r>
            <w:proofErr w:type="spellEnd"/>
          </w:p>
        </w:tc>
        <w:tc>
          <w:tcPr>
            <w:tcW w:w="27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91C60A1"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зараховано</w:t>
            </w:r>
            <w:proofErr w:type="spellEnd"/>
          </w:p>
          <w:p w14:paraId="50B3F3F4"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w:t>
            </w:r>
          </w:p>
          <w:p w14:paraId="22A2AE09" w14:textId="77777777" w:rsidR="006455D4" w:rsidRPr="006455D4" w:rsidRDefault="006455D4" w:rsidP="006455D4">
            <w:pPr>
              <w:spacing w:after="0" w:line="240" w:lineRule="auto"/>
              <w:rPr>
                <w:rFonts w:ascii="Times New Roman" w:eastAsia="Times New Roman" w:hAnsi="Times New Roman" w:cs="Times New Roman"/>
                <w:sz w:val="28"/>
                <w:szCs w:val="28"/>
                <w:lang w:eastAsia="ru-RU"/>
              </w:rPr>
            </w:pPr>
          </w:p>
          <w:p w14:paraId="55FB534E"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w:t>
            </w:r>
          </w:p>
          <w:p w14:paraId="25B7AE7B"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w:t>
            </w:r>
          </w:p>
        </w:tc>
      </w:tr>
      <w:tr w:rsidR="006455D4" w:rsidRPr="006455D4" w14:paraId="342DE015"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8FE2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170-179,99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A922E"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В</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6C627"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spacing w:val="-4"/>
                <w:sz w:val="28"/>
                <w:szCs w:val="28"/>
                <w:lang w:eastAsia="ru-RU"/>
              </w:rPr>
              <w:t>добре</w:t>
            </w:r>
          </w:p>
        </w:tc>
        <w:tc>
          <w:tcPr>
            <w:tcW w:w="2703" w:type="dxa"/>
            <w:vMerge/>
            <w:tcBorders>
              <w:left w:val="single" w:sz="4" w:space="0" w:color="000000"/>
              <w:right w:val="single" w:sz="4" w:space="0" w:color="000000"/>
            </w:tcBorders>
            <w:shd w:val="clear" w:color="000000" w:fill="FFFFFF"/>
            <w:tcMar>
              <w:left w:w="108" w:type="dxa"/>
              <w:right w:w="108" w:type="dxa"/>
            </w:tcMar>
          </w:tcPr>
          <w:p w14:paraId="59BC9F08" w14:textId="77777777" w:rsidR="006455D4" w:rsidRPr="006455D4" w:rsidRDefault="006455D4" w:rsidP="006455D4">
            <w:pPr>
              <w:spacing w:after="0" w:line="240" w:lineRule="auto"/>
              <w:jc w:val="center"/>
              <w:rPr>
                <w:rFonts w:ascii="Times New Roman" w:eastAsia="Calibri" w:hAnsi="Times New Roman" w:cs="Times New Roman"/>
                <w:sz w:val="28"/>
                <w:szCs w:val="28"/>
                <w:lang w:eastAsia="ru-RU"/>
              </w:rPr>
            </w:pPr>
          </w:p>
        </w:tc>
      </w:tr>
      <w:tr w:rsidR="006455D4" w:rsidRPr="006455D4" w14:paraId="2A3C866F"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A47DD"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160-169,99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3D901"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С</w:t>
            </w:r>
          </w:p>
        </w:tc>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8CE89" w14:textId="77777777" w:rsidR="006455D4" w:rsidRPr="006455D4" w:rsidRDefault="006455D4" w:rsidP="006455D4">
            <w:pPr>
              <w:spacing w:after="0" w:line="240" w:lineRule="auto"/>
              <w:rPr>
                <w:rFonts w:ascii="Times New Roman" w:eastAsia="Calibri" w:hAnsi="Times New Roman" w:cs="Times New Roman"/>
                <w:sz w:val="28"/>
                <w:szCs w:val="28"/>
                <w:lang w:eastAsia="ru-RU"/>
              </w:rPr>
            </w:pPr>
          </w:p>
        </w:tc>
        <w:tc>
          <w:tcPr>
            <w:tcW w:w="2703" w:type="dxa"/>
            <w:vMerge/>
            <w:tcBorders>
              <w:left w:val="single" w:sz="4" w:space="0" w:color="000000"/>
              <w:right w:val="single" w:sz="4" w:space="0" w:color="000000"/>
            </w:tcBorders>
            <w:shd w:val="clear" w:color="000000" w:fill="FFFFFF"/>
            <w:tcMar>
              <w:left w:w="108" w:type="dxa"/>
              <w:right w:w="108" w:type="dxa"/>
            </w:tcMar>
          </w:tcPr>
          <w:p w14:paraId="0CA82913" w14:textId="77777777" w:rsidR="006455D4" w:rsidRPr="006455D4" w:rsidRDefault="006455D4" w:rsidP="006455D4">
            <w:pPr>
              <w:spacing w:after="0" w:line="240" w:lineRule="auto"/>
              <w:jc w:val="center"/>
              <w:rPr>
                <w:rFonts w:ascii="Times New Roman" w:eastAsia="Calibri" w:hAnsi="Times New Roman" w:cs="Times New Roman"/>
                <w:sz w:val="28"/>
                <w:szCs w:val="28"/>
                <w:lang w:eastAsia="ru-RU"/>
              </w:rPr>
            </w:pPr>
          </w:p>
        </w:tc>
      </w:tr>
      <w:tr w:rsidR="006455D4" w:rsidRPr="006455D4" w14:paraId="604E6C72"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E2391"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141-159,99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76A50"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D</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6439E"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задовільно</w:t>
            </w:r>
            <w:proofErr w:type="spellEnd"/>
          </w:p>
        </w:tc>
        <w:tc>
          <w:tcPr>
            <w:tcW w:w="2703" w:type="dxa"/>
            <w:vMerge/>
            <w:tcBorders>
              <w:left w:val="single" w:sz="4" w:space="0" w:color="000000"/>
              <w:right w:val="single" w:sz="4" w:space="0" w:color="000000"/>
            </w:tcBorders>
            <w:shd w:val="clear" w:color="000000" w:fill="FFFFFF"/>
            <w:tcMar>
              <w:left w:w="108" w:type="dxa"/>
              <w:right w:w="108" w:type="dxa"/>
            </w:tcMar>
          </w:tcPr>
          <w:p w14:paraId="287D0C52" w14:textId="77777777" w:rsidR="006455D4" w:rsidRPr="006455D4" w:rsidRDefault="006455D4" w:rsidP="006455D4">
            <w:pPr>
              <w:spacing w:after="0" w:line="240" w:lineRule="auto"/>
              <w:jc w:val="center"/>
              <w:rPr>
                <w:rFonts w:ascii="Times New Roman" w:eastAsia="Calibri" w:hAnsi="Times New Roman" w:cs="Times New Roman"/>
                <w:sz w:val="28"/>
                <w:szCs w:val="28"/>
                <w:lang w:eastAsia="ru-RU"/>
              </w:rPr>
            </w:pPr>
          </w:p>
        </w:tc>
      </w:tr>
      <w:tr w:rsidR="006455D4" w:rsidRPr="006455D4" w14:paraId="65ED7114" w14:textId="77777777" w:rsidTr="004F3667">
        <w:trPr>
          <w:trHeight w:val="118"/>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3364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122-140,99</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5BB4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E</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E4DD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задовільно</w:t>
            </w:r>
            <w:proofErr w:type="spellEnd"/>
          </w:p>
        </w:tc>
        <w:tc>
          <w:tcPr>
            <w:tcW w:w="27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18CE9AE"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
        </w:tc>
      </w:tr>
      <w:tr w:rsidR="006455D4" w:rsidRPr="006455D4" w14:paraId="53A0B834"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8074C"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val="uk-UA" w:eastAsia="ru-RU"/>
              </w:rPr>
              <w:t>0-</w:t>
            </w:r>
            <w:r w:rsidRPr="006455D4">
              <w:rPr>
                <w:rFonts w:ascii="Times New Roman" w:eastAsia="Times New Roman" w:hAnsi="Times New Roman" w:cs="Times New Roman"/>
                <w:b/>
                <w:spacing w:val="-4"/>
                <w:sz w:val="28"/>
                <w:szCs w:val="28"/>
                <w:lang w:eastAsia="ru-RU"/>
              </w:rPr>
              <w:t>12</w:t>
            </w:r>
            <w:r w:rsidRPr="006455D4">
              <w:rPr>
                <w:rFonts w:ascii="Times New Roman" w:eastAsia="Times New Roman" w:hAnsi="Times New Roman" w:cs="Times New Roman"/>
                <w:b/>
                <w:spacing w:val="-4"/>
                <w:sz w:val="28"/>
                <w:szCs w:val="28"/>
                <w:lang w:val="uk-UA" w:eastAsia="ru-RU"/>
              </w:rPr>
              <w:t>1</w:t>
            </w:r>
            <w:r w:rsidRPr="006455D4">
              <w:rPr>
                <w:rFonts w:ascii="Times New Roman" w:eastAsia="Times New Roman" w:hAnsi="Times New Roman" w:cs="Times New Roman"/>
                <w:b/>
                <w:spacing w:val="-4"/>
                <w:sz w:val="28"/>
                <w:szCs w:val="28"/>
                <w:lang w:eastAsia="ru-RU"/>
              </w:rPr>
              <w:t>,99</w:t>
            </w:r>
          </w:p>
        </w:tc>
        <w:tc>
          <w:tcPr>
            <w:tcW w:w="14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1DCD230"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spacing w:val="-4"/>
                <w:sz w:val="28"/>
                <w:szCs w:val="28"/>
                <w:lang w:eastAsia="ru-RU"/>
              </w:rPr>
              <w:t>FX</w:t>
            </w:r>
          </w:p>
        </w:tc>
        <w:tc>
          <w:tcPr>
            <w:tcW w:w="30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F7864A3"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незадовільно</w:t>
            </w:r>
            <w:proofErr w:type="spellEnd"/>
            <w:r w:rsidRPr="006455D4">
              <w:rPr>
                <w:rFonts w:ascii="Times New Roman" w:eastAsia="Times New Roman" w:hAnsi="Times New Roman" w:cs="Times New Roman"/>
                <w:spacing w:val="-4"/>
                <w:sz w:val="28"/>
                <w:szCs w:val="28"/>
                <w:lang w:eastAsia="ru-RU"/>
              </w:rPr>
              <w:t xml:space="preserve"> з </w:t>
            </w:r>
            <w:proofErr w:type="spellStart"/>
            <w:r w:rsidRPr="006455D4">
              <w:rPr>
                <w:rFonts w:ascii="Times New Roman" w:eastAsia="Times New Roman" w:hAnsi="Times New Roman" w:cs="Times New Roman"/>
                <w:spacing w:val="-4"/>
                <w:sz w:val="28"/>
                <w:szCs w:val="28"/>
                <w:lang w:eastAsia="ru-RU"/>
              </w:rPr>
              <w:t>можливістю</w:t>
            </w:r>
            <w:proofErr w:type="spellEnd"/>
            <w:r w:rsidRPr="006455D4">
              <w:rPr>
                <w:rFonts w:ascii="Times New Roman" w:eastAsia="Times New Roman" w:hAnsi="Times New Roman" w:cs="Times New Roman"/>
                <w:spacing w:val="-4"/>
                <w:sz w:val="28"/>
                <w:szCs w:val="28"/>
                <w:lang w:eastAsia="ru-RU"/>
              </w:rPr>
              <w:t xml:space="preserve"> повторного </w:t>
            </w:r>
            <w:proofErr w:type="spellStart"/>
            <w:r w:rsidRPr="006455D4">
              <w:rPr>
                <w:rFonts w:ascii="Times New Roman" w:eastAsia="Times New Roman" w:hAnsi="Times New Roman" w:cs="Times New Roman"/>
                <w:spacing w:val="-4"/>
                <w:sz w:val="28"/>
                <w:szCs w:val="28"/>
                <w:lang w:eastAsia="ru-RU"/>
              </w:rPr>
              <w:t>складання</w:t>
            </w:r>
            <w:proofErr w:type="spellEnd"/>
          </w:p>
        </w:tc>
        <w:tc>
          <w:tcPr>
            <w:tcW w:w="270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8B99BF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spacing w:val="-4"/>
                <w:sz w:val="28"/>
                <w:szCs w:val="28"/>
                <w:lang w:eastAsia="ru-RU"/>
              </w:rPr>
              <w:t xml:space="preserve">не </w:t>
            </w:r>
            <w:proofErr w:type="spellStart"/>
            <w:r w:rsidRPr="006455D4">
              <w:rPr>
                <w:rFonts w:ascii="Times New Roman" w:eastAsia="Times New Roman" w:hAnsi="Times New Roman" w:cs="Times New Roman"/>
                <w:spacing w:val="-4"/>
                <w:sz w:val="28"/>
                <w:szCs w:val="28"/>
                <w:lang w:eastAsia="ru-RU"/>
              </w:rPr>
              <w:t>зараховано</w:t>
            </w:r>
            <w:proofErr w:type="spellEnd"/>
            <w:r w:rsidRPr="006455D4">
              <w:rPr>
                <w:rFonts w:ascii="Times New Roman" w:eastAsia="Times New Roman" w:hAnsi="Times New Roman" w:cs="Times New Roman"/>
                <w:spacing w:val="-4"/>
                <w:sz w:val="28"/>
                <w:szCs w:val="28"/>
                <w:lang w:eastAsia="ru-RU"/>
              </w:rPr>
              <w:t xml:space="preserve"> з </w:t>
            </w:r>
            <w:proofErr w:type="spellStart"/>
            <w:r w:rsidRPr="006455D4">
              <w:rPr>
                <w:rFonts w:ascii="Times New Roman" w:eastAsia="Times New Roman" w:hAnsi="Times New Roman" w:cs="Times New Roman"/>
                <w:spacing w:val="-4"/>
                <w:sz w:val="28"/>
                <w:szCs w:val="28"/>
                <w:lang w:eastAsia="ru-RU"/>
              </w:rPr>
              <w:t>можливістю</w:t>
            </w:r>
            <w:proofErr w:type="spellEnd"/>
            <w:r w:rsidRPr="006455D4">
              <w:rPr>
                <w:rFonts w:ascii="Times New Roman" w:eastAsia="Times New Roman" w:hAnsi="Times New Roman" w:cs="Times New Roman"/>
                <w:spacing w:val="-4"/>
                <w:sz w:val="28"/>
                <w:szCs w:val="28"/>
                <w:lang w:eastAsia="ru-RU"/>
              </w:rPr>
              <w:t xml:space="preserve"> повторного </w:t>
            </w:r>
            <w:proofErr w:type="spellStart"/>
            <w:r w:rsidRPr="006455D4">
              <w:rPr>
                <w:rFonts w:ascii="Times New Roman" w:eastAsia="Times New Roman" w:hAnsi="Times New Roman" w:cs="Times New Roman"/>
                <w:spacing w:val="-4"/>
                <w:sz w:val="28"/>
                <w:szCs w:val="28"/>
                <w:lang w:eastAsia="ru-RU"/>
              </w:rPr>
              <w:t>складання</w:t>
            </w:r>
            <w:proofErr w:type="spellEnd"/>
          </w:p>
        </w:tc>
      </w:tr>
      <w:tr w:rsidR="006455D4" w:rsidRPr="006455D4" w14:paraId="4F2D8E9E"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7978E" w14:textId="77777777" w:rsidR="006455D4" w:rsidRPr="006455D4" w:rsidRDefault="006455D4" w:rsidP="006455D4">
            <w:pPr>
              <w:spacing w:after="0" w:line="240" w:lineRule="auto"/>
              <w:jc w:val="center"/>
              <w:rPr>
                <w:rFonts w:ascii="Times New Roman" w:eastAsia="Calibri" w:hAnsi="Times New Roman" w:cs="Times New Roman"/>
                <w:sz w:val="28"/>
                <w:szCs w:val="28"/>
                <w:lang w:eastAsia="ru-RU"/>
              </w:rPr>
            </w:pPr>
          </w:p>
        </w:tc>
        <w:tc>
          <w:tcPr>
            <w:tcW w:w="14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F0DF54F"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
        </w:tc>
        <w:tc>
          <w:tcPr>
            <w:tcW w:w="30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5889F8D"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
        </w:tc>
        <w:tc>
          <w:tcPr>
            <w:tcW w:w="270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55DEBD9"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
        </w:tc>
      </w:tr>
      <w:tr w:rsidR="006455D4" w:rsidRPr="006455D4" w14:paraId="3E0ABC12" w14:textId="77777777" w:rsidTr="004F3667">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51260" w14:textId="77777777" w:rsidR="006455D4" w:rsidRPr="006455D4" w:rsidRDefault="006455D4" w:rsidP="006455D4">
            <w:pPr>
              <w:spacing w:after="0" w:line="240" w:lineRule="auto"/>
              <w:jc w:val="center"/>
              <w:rPr>
                <w:rFonts w:ascii="Times New Roman" w:eastAsia="Calibri" w:hAnsi="Times New Roman" w:cs="Times New Roman"/>
                <w:sz w:val="28"/>
                <w:szCs w:val="28"/>
                <w:lang w:eastAsia="ru-RU"/>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EB196"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b/>
                <w:spacing w:val="-4"/>
                <w:sz w:val="28"/>
                <w:szCs w:val="28"/>
                <w:lang w:eastAsia="ru-RU"/>
              </w:rPr>
              <w:t>F</w:t>
            </w:r>
          </w:p>
        </w:tc>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F909F"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pacing w:val="-4"/>
                <w:sz w:val="28"/>
                <w:szCs w:val="28"/>
                <w:lang w:eastAsia="ru-RU"/>
              </w:rPr>
              <w:t>незадовільно</w:t>
            </w:r>
            <w:proofErr w:type="spellEnd"/>
            <w:r w:rsidRPr="006455D4">
              <w:rPr>
                <w:rFonts w:ascii="Times New Roman" w:eastAsia="Times New Roman" w:hAnsi="Times New Roman" w:cs="Times New Roman"/>
                <w:spacing w:val="-4"/>
                <w:sz w:val="28"/>
                <w:szCs w:val="28"/>
                <w:lang w:eastAsia="ru-RU"/>
              </w:rPr>
              <w:t xml:space="preserve"> з </w:t>
            </w:r>
            <w:proofErr w:type="spellStart"/>
            <w:r w:rsidRPr="006455D4">
              <w:rPr>
                <w:rFonts w:ascii="Times New Roman" w:eastAsia="Times New Roman" w:hAnsi="Times New Roman" w:cs="Times New Roman"/>
                <w:spacing w:val="-4"/>
                <w:sz w:val="28"/>
                <w:szCs w:val="28"/>
                <w:lang w:eastAsia="ru-RU"/>
              </w:rPr>
              <w:t>обов’язковим</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повторним</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вивченням</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дисципліни</w:t>
            </w:r>
            <w:proofErr w:type="spellEnd"/>
          </w:p>
        </w:tc>
        <w:tc>
          <w:tcPr>
            <w:tcW w:w="2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C0865" w14:textId="77777777" w:rsidR="006455D4" w:rsidRPr="006455D4" w:rsidRDefault="006455D4" w:rsidP="006455D4">
            <w:pPr>
              <w:spacing w:after="0" w:line="240" w:lineRule="auto"/>
              <w:jc w:val="center"/>
              <w:rPr>
                <w:rFonts w:ascii="Times New Roman" w:eastAsia="Times New Roman" w:hAnsi="Times New Roman" w:cs="Times New Roman"/>
                <w:sz w:val="28"/>
                <w:szCs w:val="28"/>
                <w:lang w:eastAsia="ru-RU"/>
              </w:rPr>
            </w:pPr>
            <w:r w:rsidRPr="006455D4">
              <w:rPr>
                <w:rFonts w:ascii="Times New Roman" w:eastAsia="Times New Roman" w:hAnsi="Times New Roman" w:cs="Times New Roman"/>
                <w:spacing w:val="-4"/>
                <w:sz w:val="28"/>
                <w:szCs w:val="28"/>
                <w:lang w:eastAsia="ru-RU"/>
              </w:rPr>
              <w:t xml:space="preserve">не </w:t>
            </w:r>
            <w:proofErr w:type="spellStart"/>
            <w:r w:rsidRPr="006455D4">
              <w:rPr>
                <w:rFonts w:ascii="Times New Roman" w:eastAsia="Times New Roman" w:hAnsi="Times New Roman" w:cs="Times New Roman"/>
                <w:spacing w:val="-4"/>
                <w:sz w:val="28"/>
                <w:szCs w:val="28"/>
                <w:lang w:eastAsia="ru-RU"/>
              </w:rPr>
              <w:t>зараховано</w:t>
            </w:r>
            <w:proofErr w:type="spellEnd"/>
            <w:r w:rsidRPr="006455D4">
              <w:rPr>
                <w:rFonts w:ascii="Times New Roman" w:eastAsia="Times New Roman" w:hAnsi="Times New Roman" w:cs="Times New Roman"/>
                <w:spacing w:val="-4"/>
                <w:sz w:val="28"/>
                <w:szCs w:val="28"/>
                <w:lang w:eastAsia="ru-RU"/>
              </w:rPr>
              <w:t xml:space="preserve"> з </w:t>
            </w:r>
            <w:proofErr w:type="spellStart"/>
            <w:r w:rsidRPr="006455D4">
              <w:rPr>
                <w:rFonts w:ascii="Times New Roman" w:eastAsia="Times New Roman" w:hAnsi="Times New Roman" w:cs="Times New Roman"/>
                <w:spacing w:val="-4"/>
                <w:sz w:val="28"/>
                <w:szCs w:val="28"/>
                <w:lang w:eastAsia="ru-RU"/>
              </w:rPr>
              <w:t>обов’язковим</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повторним</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вивченням</w:t>
            </w:r>
            <w:proofErr w:type="spellEnd"/>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дисципліни</w:t>
            </w:r>
            <w:proofErr w:type="spellEnd"/>
          </w:p>
        </w:tc>
      </w:tr>
    </w:tbl>
    <w:p w14:paraId="3CDDCCEA" w14:textId="553BAB09" w:rsidR="006455D4" w:rsidRDefault="006455D4" w:rsidP="006455D4">
      <w:pPr>
        <w:widowControl w:val="0"/>
        <w:tabs>
          <w:tab w:val="left" w:pos="288"/>
          <w:tab w:val="left" w:pos="432"/>
          <w:tab w:val="left" w:pos="576"/>
          <w:tab w:val="left" w:pos="1872"/>
          <w:tab w:val="left" w:pos="3312"/>
          <w:tab w:val="left" w:pos="4176"/>
        </w:tabs>
        <w:spacing w:after="0" w:line="240" w:lineRule="auto"/>
        <w:jc w:val="both"/>
        <w:rPr>
          <w:rFonts w:ascii="Times New Roman" w:eastAsia="Times New Roman" w:hAnsi="Times New Roman" w:cs="Times New Roman"/>
          <w:b/>
          <w:snapToGrid w:val="0"/>
          <w:sz w:val="28"/>
          <w:szCs w:val="28"/>
          <w:lang w:eastAsia="ru-RU"/>
        </w:rPr>
      </w:pPr>
    </w:p>
    <w:p w14:paraId="6D1D6331" w14:textId="1B73305C" w:rsidR="007C3C3E" w:rsidRDefault="007C3C3E" w:rsidP="006455D4">
      <w:pPr>
        <w:widowControl w:val="0"/>
        <w:tabs>
          <w:tab w:val="left" w:pos="288"/>
          <w:tab w:val="left" w:pos="432"/>
          <w:tab w:val="left" w:pos="576"/>
          <w:tab w:val="left" w:pos="1872"/>
          <w:tab w:val="left" w:pos="3312"/>
          <w:tab w:val="left" w:pos="4176"/>
        </w:tabs>
        <w:spacing w:after="0" w:line="240" w:lineRule="auto"/>
        <w:jc w:val="both"/>
        <w:rPr>
          <w:rFonts w:ascii="Times New Roman" w:eastAsia="Times New Roman" w:hAnsi="Times New Roman" w:cs="Times New Roman"/>
          <w:b/>
          <w:snapToGrid w:val="0"/>
          <w:sz w:val="28"/>
          <w:szCs w:val="28"/>
          <w:lang w:eastAsia="ru-RU"/>
        </w:rPr>
      </w:pPr>
    </w:p>
    <w:p w14:paraId="2D130015" w14:textId="4CF6E41E" w:rsidR="007C3C3E" w:rsidRDefault="007C3C3E" w:rsidP="006455D4">
      <w:pPr>
        <w:widowControl w:val="0"/>
        <w:tabs>
          <w:tab w:val="left" w:pos="288"/>
          <w:tab w:val="left" w:pos="432"/>
          <w:tab w:val="left" w:pos="576"/>
          <w:tab w:val="left" w:pos="1872"/>
          <w:tab w:val="left" w:pos="3312"/>
          <w:tab w:val="left" w:pos="4176"/>
        </w:tabs>
        <w:spacing w:after="0" w:line="240" w:lineRule="auto"/>
        <w:jc w:val="both"/>
        <w:rPr>
          <w:rFonts w:ascii="Times New Roman" w:eastAsia="Times New Roman" w:hAnsi="Times New Roman" w:cs="Times New Roman"/>
          <w:b/>
          <w:snapToGrid w:val="0"/>
          <w:sz w:val="28"/>
          <w:szCs w:val="28"/>
          <w:lang w:eastAsia="ru-RU"/>
        </w:rPr>
      </w:pPr>
    </w:p>
    <w:p w14:paraId="369A3F78" w14:textId="77777777" w:rsidR="007C3C3E" w:rsidRPr="006455D4" w:rsidRDefault="007C3C3E" w:rsidP="006455D4">
      <w:pPr>
        <w:widowControl w:val="0"/>
        <w:tabs>
          <w:tab w:val="left" w:pos="288"/>
          <w:tab w:val="left" w:pos="432"/>
          <w:tab w:val="left" w:pos="576"/>
          <w:tab w:val="left" w:pos="1872"/>
          <w:tab w:val="left" w:pos="3312"/>
          <w:tab w:val="left" w:pos="4176"/>
        </w:tabs>
        <w:spacing w:after="0" w:line="240" w:lineRule="auto"/>
        <w:jc w:val="both"/>
        <w:rPr>
          <w:rFonts w:ascii="Times New Roman" w:eastAsia="Times New Roman" w:hAnsi="Times New Roman" w:cs="Times New Roman"/>
          <w:b/>
          <w:snapToGrid w:val="0"/>
          <w:sz w:val="28"/>
          <w:szCs w:val="28"/>
          <w:lang w:eastAsia="ru-RU"/>
        </w:rPr>
      </w:pPr>
    </w:p>
    <w:p w14:paraId="240B06B3" w14:textId="77777777" w:rsidR="006455D4" w:rsidRPr="006455D4" w:rsidRDefault="006455D4" w:rsidP="006455D4">
      <w:pPr>
        <w:widowControl w:val="0"/>
        <w:tabs>
          <w:tab w:val="left" w:pos="288"/>
          <w:tab w:val="left" w:pos="432"/>
          <w:tab w:val="left" w:pos="576"/>
          <w:tab w:val="left" w:pos="1872"/>
          <w:tab w:val="left" w:pos="3312"/>
          <w:tab w:val="left" w:pos="4176"/>
        </w:tabs>
        <w:spacing w:after="0" w:line="240" w:lineRule="auto"/>
        <w:jc w:val="center"/>
        <w:rPr>
          <w:rFonts w:ascii="Times New Roman" w:eastAsia="Times New Roman" w:hAnsi="Times New Roman" w:cs="Times New Roman"/>
          <w:b/>
          <w:snapToGrid w:val="0"/>
          <w:sz w:val="28"/>
          <w:szCs w:val="28"/>
          <w:lang w:val="uk-UA" w:eastAsia="ru-RU"/>
        </w:rPr>
      </w:pPr>
      <w:r w:rsidRPr="006455D4">
        <w:rPr>
          <w:rFonts w:ascii="Times New Roman" w:eastAsia="Times New Roman" w:hAnsi="Times New Roman" w:cs="Times New Roman"/>
          <w:b/>
          <w:snapToGrid w:val="0"/>
          <w:sz w:val="28"/>
          <w:szCs w:val="28"/>
          <w:lang w:val="uk-UA" w:eastAsia="ru-RU"/>
        </w:rPr>
        <w:lastRenderedPageBreak/>
        <w:t>Критерії оцінювання знань студента</w:t>
      </w:r>
    </w:p>
    <w:p w14:paraId="560CC4C3" w14:textId="77777777" w:rsidR="006455D4" w:rsidRPr="006455D4" w:rsidRDefault="006455D4" w:rsidP="006455D4">
      <w:pPr>
        <w:widowControl w:val="0"/>
        <w:tabs>
          <w:tab w:val="left" w:pos="288"/>
          <w:tab w:val="left" w:pos="432"/>
          <w:tab w:val="left" w:pos="576"/>
          <w:tab w:val="left" w:pos="1872"/>
          <w:tab w:val="left" w:pos="3312"/>
          <w:tab w:val="left" w:pos="4176"/>
        </w:tabs>
        <w:spacing w:after="0" w:line="240" w:lineRule="auto"/>
        <w:jc w:val="both"/>
        <w:rPr>
          <w:rFonts w:ascii="Times New Roman" w:eastAsia="Times New Roman" w:hAnsi="Times New Roman" w:cs="Times New Roman"/>
          <w:b/>
          <w:snapToGrid w:val="0"/>
          <w:sz w:val="28"/>
          <w:szCs w:val="28"/>
          <w:lang w:eastAsia="ru-RU"/>
        </w:rPr>
      </w:pPr>
      <w:r w:rsidRPr="006455D4">
        <w:rPr>
          <w:rFonts w:ascii="Times New Roman" w:eastAsia="Times New Roman" w:hAnsi="Times New Roman" w:cs="Times New Roman"/>
          <w:b/>
          <w:snapToGrid w:val="0"/>
          <w:sz w:val="28"/>
          <w:szCs w:val="28"/>
          <w:lang w:eastAsia="ru-RU"/>
        </w:rPr>
        <w:tab/>
      </w:r>
      <w:proofErr w:type="spellStart"/>
      <w:r w:rsidRPr="006455D4">
        <w:rPr>
          <w:rFonts w:ascii="Times New Roman" w:eastAsia="Times New Roman" w:hAnsi="Times New Roman" w:cs="Times New Roman"/>
          <w:b/>
          <w:snapToGrid w:val="0"/>
          <w:sz w:val="28"/>
          <w:szCs w:val="28"/>
          <w:lang w:eastAsia="ru-RU"/>
        </w:rPr>
        <w:t>Оцінювання</w:t>
      </w:r>
      <w:proofErr w:type="spellEnd"/>
      <w:r w:rsidRPr="006455D4">
        <w:rPr>
          <w:rFonts w:ascii="Times New Roman" w:eastAsia="Times New Roman" w:hAnsi="Times New Roman" w:cs="Times New Roman"/>
          <w:b/>
          <w:snapToGrid w:val="0"/>
          <w:sz w:val="28"/>
          <w:szCs w:val="28"/>
          <w:lang w:eastAsia="ru-RU"/>
        </w:rPr>
        <w:t xml:space="preserve"> </w:t>
      </w:r>
      <w:proofErr w:type="spellStart"/>
      <w:r w:rsidRPr="006455D4">
        <w:rPr>
          <w:rFonts w:ascii="Times New Roman" w:eastAsia="Times New Roman" w:hAnsi="Times New Roman" w:cs="Times New Roman"/>
          <w:b/>
          <w:snapToGrid w:val="0"/>
          <w:sz w:val="28"/>
          <w:szCs w:val="28"/>
          <w:lang w:eastAsia="ru-RU"/>
        </w:rPr>
        <w:t>усної</w:t>
      </w:r>
      <w:proofErr w:type="spellEnd"/>
      <w:r w:rsidRPr="006455D4">
        <w:rPr>
          <w:rFonts w:ascii="Times New Roman" w:eastAsia="Times New Roman" w:hAnsi="Times New Roman" w:cs="Times New Roman"/>
          <w:b/>
          <w:snapToGrid w:val="0"/>
          <w:sz w:val="28"/>
          <w:szCs w:val="28"/>
          <w:lang w:eastAsia="ru-RU"/>
        </w:rPr>
        <w:t>/</w:t>
      </w:r>
      <w:proofErr w:type="spellStart"/>
      <w:r w:rsidRPr="006455D4">
        <w:rPr>
          <w:rFonts w:ascii="Times New Roman" w:eastAsia="Times New Roman" w:hAnsi="Times New Roman" w:cs="Times New Roman"/>
          <w:b/>
          <w:snapToGrid w:val="0"/>
          <w:sz w:val="28"/>
          <w:szCs w:val="28"/>
          <w:lang w:eastAsia="ru-RU"/>
        </w:rPr>
        <w:t>письмової</w:t>
      </w:r>
      <w:proofErr w:type="spellEnd"/>
      <w:r w:rsidRPr="006455D4">
        <w:rPr>
          <w:rFonts w:ascii="Times New Roman" w:eastAsia="Times New Roman" w:hAnsi="Times New Roman" w:cs="Times New Roman"/>
          <w:b/>
          <w:snapToGrid w:val="0"/>
          <w:sz w:val="28"/>
          <w:szCs w:val="28"/>
          <w:lang w:eastAsia="ru-RU"/>
        </w:rPr>
        <w:t xml:space="preserve"> </w:t>
      </w:r>
      <w:proofErr w:type="spellStart"/>
      <w:r w:rsidRPr="006455D4">
        <w:rPr>
          <w:rFonts w:ascii="Times New Roman" w:eastAsia="Times New Roman" w:hAnsi="Times New Roman" w:cs="Times New Roman"/>
          <w:b/>
          <w:snapToGrid w:val="0"/>
          <w:sz w:val="28"/>
          <w:szCs w:val="28"/>
          <w:lang w:eastAsia="ru-RU"/>
        </w:rPr>
        <w:t>відповіді</w:t>
      </w:r>
      <w:proofErr w:type="spellEnd"/>
      <w:r w:rsidRPr="006455D4">
        <w:rPr>
          <w:rFonts w:ascii="Times New Roman" w:eastAsia="Times New Roman" w:hAnsi="Times New Roman" w:cs="Times New Roman"/>
          <w:b/>
          <w:snapToGrid w:val="0"/>
          <w:sz w:val="28"/>
          <w:szCs w:val="28"/>
          <w:lang w:eastAsia="ru-RU"/>
        </w:rPr>
        <w:t xml:space="preserve"> </w:t>
      </w:r>
      <w:proofErr w:type="spellStart"/>
      <w:r w:rsidRPr="006455D4">
        <w:rPr>
          <w:rFonts w:ascii="Times New Roman" w:eastAsia="Times New Roman" w:hAnsi="Times New Roman" w:cs="Times New Roman"/>
          <w:b/>
          <w:snapToGrid w:val="0"/>
          <w:sz w:val="28"/>
          <w:szCs w:val="28"/>
          <w:lang w:eastAsia="ru-RU"/>
        </w:rPr>
        <w:t>під</w:t>
      </w:r>
      <w:proofErr w:type="spellEnd"/>
      <w:r w:rsidRPr="006455D4">
        <w:rPr>
          <w:rFonts w:ascii="Times New Roman" w:eastAsia="Times New Roman" w:hAnsi="Times New Roman" w:cs="Times New Roman"/>
          <w:b/>
          <w:snapToGrid w:val="0"/>
          <w:sz w:val="28"/>
          <w:szCs w:val="28"/>
          <w:lang w:eastAsia="ru-RU"/>
        </w:rPr>
        <w:t xml:space="preserve"> час поточного контролю</w:t>
      </w:r>
    </w:p>
    <w:p w14:paraId="42E54E79" w14:textId="77777777" w:rsidR="006455D4" w:rsidRPr="006455D4" w:rsidRDefault="006455D4" w:rsidP="006455D4">
      <w:pPr>
        <w:spacing w:after="0" w:line="240" w:lineRule="auto"/>
        <w:ind w:firstLine="451"/>
        <w:contextualSpacing/>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z w:val="28"/>
          <w:szCs w:val="28"/>
          <w:lang w:eastAsia="ru-RU"/>
        </w:rPr>
        <w:t>Оцінка</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b/>
          <w:sz w:val="28"/>
          <w:szCs w:val="28"/>
          <w:lang w:eastAsia="ru-RU"/>
        </w:rPr>
        <w:t>«</w:t>
      </w:r>
      <w:proofErr w:type="spellStart"/>
      <w:r w:rsidRPr="006455D4">
        <w:rPr>
          <w:rFonts w:ascii="Times New Roman" w:eastAsia="Times New Roman" w:hAnsi="Times New Roman" w:cs="Times New Roman"/>
          <w:b/>
          <w:sz w:val="28"/>
          <w:szCs w:val="28"/>
          <w:lang w:eastAsia="ru-RU"/>
        </w:rPr>
        <w:t>відмінно</w:t>
      </w:r>
      <w:proofErr w:type="spellEnd"/>
      <w:r w:rsidRPr="006455D4">
        <w:rPr>
          <w:rFonts w:ascii="Times New Roman" w:eastAsia="Times New Roman" w:hAnsi="Times New Roman" w:cs="Times New Roman"/>
          <w:b/>
          <w:sz w:val="28"/>
          <w:szCs w:val="28"/>
          <w:lang w:eastAsia="ru-RU"/>
        </w:rPr>
        <w:t>»</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виставляється</w:t>
      </w:r>
      <w:proofErr w:type="spellEnd"/>
      <w:r w:rsidRPr="006455D4">
        <w:rPr>
          <w:rFonts w:ascii="Times New Roman" w:eastAsia="Times New Roman" w:hAnsi="Times New Roman" w:cs="Times New Roman"/>
          <w:sz w:val="28"/>
          <w:szCs w:val="28"/>
          <w:lang w:eastAsia="ru-RU"/>
        </w:rPr>
        <w:t xml:space="preserve"> студенту, </w:t>
      </w:r>
      <w:proofErr w:type="spellStart"/>
      <w:r w:rsidRPr="006455D4">
        <w:rPr>
          <w:rFonts w:ascii="Times New Roman" w:eastAsia="Times New Roman" w:hAnsi="Times New Roman" w:cs="Times New Roman"/>
          <w:sz w:val="28"/>
          <w:szCs w:val="28"/>
          <w:lang w:eastAsia="ru-RU"/>
        </w:rPr>
        <w:t>який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виконує</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вправи</w:t>
      </w:r>
      <w:proofErr w:type="spellEnd"/>
      <w:r w:rsidRPr="006455D4">
        <w:rPr>
          <w:rFonts w:ascii="Times New Roman" w:eastAsia="Times New Roman" w:hAnsi="Times New Roman" w:cs="Times New Roman"/>
          <w:sz w:val="28"/>
          <w:szCs w:val="28"/>
          <w:lang w:eastAsia="ru-RU"/>
        </w:rPr>
        <w:t xml:space="preserve"> та </w:t>
      </w:r>
      <w:proofErr w:type="spellStart"/>
      <w:r w:rsidRPr="006455D4">
        <w:rPr>
          <w:rFonts w:ascii="Times New Roman" w:eastAsia="Times New Roman" w:hAnsi="Times New Roman" w:cs="Times New Roman"/>
          <w:sz w:val="28"/>
          <w:szCs w:val="28"/>
          <w:lang w:eastAsia="ru-RU"/>
        </w:rPr>
        <w:t>контрольні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навчальні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нормативи</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sz w:val="28"/>
          <w:szCs w:val="28"/>
          <w:lang w:eastAsia="ru-RU"/>
        </w:rPr>
        <w:t>високому</w:t>
      </w:r>
      <w:proofErr w:type="spellEnd"/>
      <w:r w:rsidRPr="006455D4">
        <w:rPr>
          <w:rFonts w:ascii="Times New Roman" w:eastAsia="Times New Roman" w:hAnsi="Times New Roman" w:cs="Times New Roman"/>
          <w:sz w:val="28"/>
          <w:szCs w:val="28"/>
          <w:lang w:eastAsia="ru-RU"/>
        </w:rPr>
        <w:t xml:space="preserve"> </w:t>
      </w:r>
      <w:proofErr w:type="spellStart"/>
      <w:proofErr w:type="gramStart"/>
      <w:r w:rsidRPr="006455D4">
        <w:rPr>
          <w:rFonts w:ascii="Times New Roman" w:eastAsia="Times New Roman" w:hAnsi="Times New Roman" w:cs="Times New Roman"/>
          <w:sz w:val="28"/>
          <w:szCs w:val="28"/>
          <w:lang w:eastAsia="ru-RU"/>
        </w:rPr>
        <w:t>рівні</w:t>
      </w:r>
      <w:proofErr w:type="spellEnd"/>
      <w:r w:rsidRPr="006455D4">
        <w:rPr>
          <w:rFonts w:ascii="Times New Roman" w:eastAsia="Times New Roman" w:hAnsi="Times New Roman" w:cs="Times New Roman"/>
          <w:sz w:val="28"/>
          <w:szCs w:val="28"/>
          <w:shd w:val="clear" w:color="auto" w:fill="FFFFFF"/>
          <w:lang w:eastAsia="ru-RU"/>
        </w:rPr>
        <w:t xml:space="preserve">, </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володіє</w:t>
      </w:r>
      <w:proofErr w:type="spellEnd"/>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узагальненими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міцними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знаннями</w:t>
      </w:r>
      <w:proofErr w:type="spellEnd"/>
      <w:r w:rsidRPr="006455D4">
        <w:rPr>
          <w:rFonts w:ascii="Times New Roman" w:eastAsia="Times New Roman" w:hAnsi="Times New Roman" w:cs="Times New Roman"/>
          <w:sz w:val="28"/>
          <w:szCs w:val="28"/>
          <w:lang w:eastAsia="ru-RU"/>
        </w:rPr>
        <w:t xml:space="preserve"> з предмету, </w:t>
      </w:r>
      <w:proofErr w:type="spellStart"/>
      <w:r w:rsidRPr="006455D4">
        <w:rPr>
          <w:rFonts w:ascii="Times New Roman" w:eastAsia="Times New Roman" w:hAnsi="Times New Roman" w:cs="Times New Roman"/>
          <w:sz w:val="28"/>
          <w:szCs w:val="28"/>
          <w:lang w:eastAsia="ru-RU"/>
        </w:rPr>
        <w:t>володіє</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техніко</w:t>
      </w:r>
      <w:proofErr w:type="spellEnd"/>
      <w:r w:rsidRPr="006455D4">
        <w:rPr>
          <w:rFonts w:ascii="Times New Roman" w:eastAsia="Times New Roman" w:hAnsi="Times New Roman" w:cs="Times New Roman"/>
          <w:sz w:val="28"/>
          <w:szCs w:val="28"/>
          <w:lang w:eastAsia="ru-RU"/>
        </w:rPr>
        <w:t xml:space="preserve">-тактичною </w:t>
      </w:r>
      <w:proofErr w:type="spellStart"/>
      <w:r w:rsidRPr="006455D4">
        <w:rPr>
          <w:rFonts w:ascii="Times New Roman" w:eastAsia="Times New Roman" w:hAnsi="Times New Roman" w:cs="Times New Roman"/>
          <w:sz w:val="28"/>
          <w:szCs w:val="28"/>
          <w:lang w:eastAsia="ru-RU"/>
        </w:rPr>
        <w:t>підготовкою</w:t>
      </w:r>
      <w:proofErr w:type="spellEnd"/>
      <w:r w:rsidRPr="006455D4">
        <w:rPr>
          <w:rFonts w:ascii="Times New Roman" w:eastAsia="Times New Roman" w:hAnsi="Times New Roman" w:cs="Times New Roman"/>
          <w:sz w:val="28"/>
          <w:szCs w:val="28"/>
          <w:lang w:eastAsia="ru-RU"/>
        </w:rPr>
        <w:t xml:space="preserve"> при </w:t>
      </w:r>
      <w:proofErr w:type="spellStart"/>
      <w:r w:rsidRPr="006455D4">
        <w:rPr>
          <w:rFonts w:ascii="Times New Roman" w:eastAsia="Times New Roman" w:hAnsi="Times New Roman" w:cs="Times New Roman"/>
          <w:sz w:val="28"/>
          <w:szCs w:val="28"/>
          <w:lang w:eastAsia="ru-RU"/>
        </w:rPr>
        <w:t>виконанні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вправ</w:t>
      </w:r>
      <w:proofErr w:type="spellEnd"/>
      <w:r w:rsidRPr="006455D4">
        <w:rPr>
          <w:rFonts w:ascii="Times New Roman" w:eastAsia="Times New Roman" w:hAnsi="Times New Roman" w:cs="Times New Roman"/>
          <w:sz w:val="28"/>
          <w:szCs w:val="28"/>
          <w:lang w:eastAsia="ru-RU"/>
        </w:rPr>
        <w:t>.</w:t>
      </w:r>
    </w:p>
    <w:p w14:paraId="7200456E" w14:textId="77777777" w:rsidR="006455D4" w:rsidRPr="006455D4" w:rsidRDefault="006455D4" w:rsidP="006455D4">
      <w:pPr>
        <w:spacing w:after="0" w:line="240" w:lineRule="auto"/>
        <w:ind w:firstLine="451"/>
        <w:contextualSpacing/>
        <w:jc w:val="both"/>
        <w:rPr>
          <w:rFonts w:ascii="Times New Roman" w:eastAsia="Times New Roman" w:hAnsi="Times New Roman" w:cs="Times New Roman"/>
          <w:sz w:val="28"/>
          <w:szCs w:val="28"/>
          <w:shd w:val="clear" w:color="auto" w:fill="FFFFFF"/>
          <w:lang w:eastAsia="ru-RU"/>
        </w:rPr>
      </w:pPr>
      <w:proofErr w:type="spellStart"/>
      <w:r w:rsidRPr="006455D4">
        <w:rPr>
          <w:rFonts w:ascii="Times New Roman" w:eastAsia="Times New Roman" w:hAnsi="Times New Roman" w:cs="Times New Roman"/>
          <w:sz w:val="28"/>
          <w:szCs w:val="28"/>
          <w:lang w:eastAsia="ru-RU"/>
        </w:rPr>
        <w:t>Оцінка</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b/>
          <w:sz w:val="28"/>
          <w:szCs w:val="28"/>
          <w:lang w:eastAsia="ru-RU"/>
        </w:rPr>
        <w:t>«добре»</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виставляється</w:t>
      </w:r>
      <w:proofErr w:type="spellEnd"/>
      <w:r w:rsidRPr="006455D4">
        <w:rPr>
          <w:rFonts w:ascii="Times New Roman" w:eastAsia="Times New Roman" w:hAnsi="Times New Roman" w:cs="Times New Roman"/>
          <w:sz w:val="28"/>
          <w:szCs w:val="28"/>
          <w:lang w:eastAsia="ru-RU"/>
        </w:rPr>
        <w:t xml:space="preserve"> студенту, </w:t>
      </w:r>
      <w:proofErr w:type="spellStart"/>
      <w:r w:rsidRPr="006455D4">
        <w:rPr>
          <w:rFonts w:ascii="Times New Roman" w:eastAsia="Times New Roman" w:hAnsi="Times New Roman" w:cs="Times New Roman"/>
          <w:sz w:val="28"/>
          <w:szCs w:val="28"/>
          <w:lang w:eastAsia="ru-RU"/>
        </w:rPr>
        <w:t>який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виявляє</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розуміння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основних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положень</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навчального</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матеріалу</w:t>
      </w:r>
      <w:proofErr w:type="spellEnd"/>
      <w:r w:rsidRPr="006455D4">
        <w:rPr>
          <w:rFonts w:ascii="Times New Roman" w:eastAsia="Times New Roman" w:hAnsi="Times New Roman" w:cs="Times New Roman"/>
          <w:sz w:val="28"/>
          <w:szCs w:val="28"/>
          <w:lang w:eastAsia="ru-RU"/>
        </w:rPr>
        <w:t xml:space="preserve">, наводить </w:t>
      </w:r>
      <w:proofErr w:type="spellStart"/>
      <w:r w:rsidRPr="006455D4">
        <w:rPr>
          <w:rFonts w:ascii="Times New Roman" w:eastAsia="Times New Roman" w:hAnsi="Times New Roman" w:cs="Times New Roman"/>
          <w:sz w:val="28"/>
          <w:szCs w:val="28"/>
          <w:lang w:eastAsia="ru-RU"/>
        </w:rPr>
        <w:t>приклади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техніка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виконання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вправ</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має</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незначні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відхилення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від</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встановлених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вимог</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які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аналізуються</w:t>
      </w:r>
      <w:proofErr w:type="spellEnd"/>
      <w:r w:rsidRPr="006455D4">
        <w:rPr>
          <w:rFonts w:ascii="Times New Roman" w:eastAsia="Times New Roman" w:hAnsi="Times New Roman" w:cs="Times New Roman"/>
          <w:sz w:val="28"/>
          <w:szCs w:val="28"/>
          <w:lang w:eastAsia="ru-RU"/>
        </w:rPr>
        <w:t xml:space="preserve"> та </w:t>
      </w:r>
      <w:proofErr w:type="spellStart"/>
      <w:r w:rsidRPr="006455D4">
        <w:rPr>
          <w:rFonts w:ascii="Times New Roman" w:eastAsia="Times New Roman" w:hAnsi="Times New Roman" w:cs="Times New Roman"/>
          <w:sz w:val="28"/>
          <w:szCs w:val="28"/>
          <w:lang w:eastAsia="ru-RU"/>
        </w:rPr>
        <w:t>виправляються</w:t>
      </w:r>
      <w:proofErr w:type="spellEnd"/>
      <w:r w:rsidRPr="006455D4">
        <w:rPr>
          <w:rFonts w:ascii="Times New Roman" w:eastAsia="Times New Roman" w:hAnsi="Times New Roman" w:cs="Times New Roman"/>
          <w:sz w:val="28"/>
          <w:szCs w:val="28"/>
          <w:lang w:eastAsia="ru-RU"/>
        </w:rPr>
        <w:t xml:space="preserve"> за </w:t>
      </w:r>
      <w:proofErr w:type="spellStart"/>
      <w:r w:rsidRPr="006455D4">
        <w:rPr>
          <w:rFonts w:ascii="Times New Roman" w:eastAsia="Times New Roman" w:hAnsi="Times New Roman" w:cs="Times New Roman"/>
          <w:sz w:val="28"/>
          <w:szCs w:val="28"/>
          <w:lang w:eastAsia="ru-RU"/>
        </w:rPr>
        <w:t>допомогою</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викладача</w:t>
      </w:r>
      <w:proofErr w:type="spellEnd"/>
      <w:r w:rsidRPr="006455D4">
        <w:rPr>
          <w:rFonts w:ascii="Times New Roman" w:eastAsia="Times New Roman" w:hAnsi="Times New Roman" w:cs="Times New Roman"/>
          <w:sz w:val="28"/>
          <w:szCs w:val="28"/>
          <w:lang w:eastAsia="ru-RU"/>
        </w:rPr>
        <w:t>.</w:t>
      </w:r>
    </w:p>
    <w:p w14:paraId="0F748620" w14:textId="77777777" w:rsidR="006455D4" w:rsidRPr="006455D4" w:rsidRDefault="006455D4" w:rsidP="006455D4">
      <w:pPr>
        <w:spacing w:after="0" w:line="240" w:lineRule="auto"/>
        <w:ind w:firstLine="451"/>
        <w:contextualSpacing/>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z w:val="28"/>
          <w:szCs w:val="28"/>
          <w:lang w:eastAsia="ru-RU"/>
        </w:rPr>
        <w:t>Оцінка</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b/>
          <w:sz w:val="28"/>
          <w:szCs w:val="28"/>
          <w:lang w:eastAsia="ru-RU"/>
        </w:rPr>
        <w:t>«</w:t>
      </w:r>
      <w:proofErr w:type="spellStart"/>
      <w:r w:rsidRPr="006455D4">
        <w:rPr>
          <w:rFonts w:ascii="Times New Roman" w:eastAsia="Times New Roman" w:hAnsi="Times New Roman" w:cs="Times New Roman"/>
          <w:b/>
          <w:sz w:val="28"/>
          <w:szCs w:val="28"/>
          <w:lang w:eastAsia="ru-RU"/>
        </w:rPr>
        <w:t>задовільно</w:t>
      </w:r>
      <w:proofErr w:type="spellEnd"/>
      <w:r w:rsidRPr="006455D4">
        <w:rPr>
          <w:rFonts w:ascii="Times New Roman" w:eastAsia="Times New Roman" w:hAnsi="Times New Roman" w:cs="Times New Roman"/>
          <w:b/>
          <w:sz w:val="28"/>
          <w:szCs w:val="28"/>
          <w:lang w:eastAsia="ru-RU"/>
        </w:rPr>
        <w:t xml:space="preserve">» </w:t>
      </w:r>
      <w:proofErr w:type="spellStart"/>
      <w:r w:rsidRPr="006455D4">
        <w:rPr>
          <w:rFonts w:ascii="Times New Roman" w:eastAsia="Times New Roman" w:hAnsi="Times New Roman" w:cs="Times New Roman"/>
          <w:sz w:val="28"/>
          <w:szCs w:val="28"/>
          <w:lang w:eastAsia="ru-RU"/>
        </w:rPr>
        <w:t>виставляється</w:t>
      </w:r>
      <w:proofErr w:type="spellEnd"/>
      <w:r w:rsidRPr="006455D4">
        <w:rPr>
          <w:rFonts w:ascii="Times New Roman" w:eastAsia="Times New Roman" w:hAnsi="Times New Roman" w:cs="Times New Roman"/>
          <w:sz w:val="28"/>
          <w:szCs w:val="28"/>
          <w:lang w:eastAsia="ru-RU"/>
        </w:rPr>
        <w:t xml:space="preserve"> </w:t>
      </w:r>
      <w:proofErr w:type="spellStart"/>
      <w:proofErr w:type="gramStart"/>
      <w:r w:rsidRPr="006455D4">
        <w:rPr>
          <w:rFonts w:ascii="Times New Roman" w:eastAsia="Times New Roman" w:hAnsi="Times New Roman" w:cs="Times New Roman"/>
          <w:sz w:val="28"/>
          <w:szCs w:val="28"/>
          <w:lang w:eastAsia="ru-RU"/>
        </w:rPr>
        <w:t>студенту,який</w:t>
      </w:r>
      <w:proofErr w:type="spellEnd"/>
      <w:proofErr w:type="gram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володіє</w:t>
      </w:r>
      <w:proofErr w:type="spellEnd"/>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знаннями</w:t>
      </w:r>
      <w:proofErr w:type="spellEnd"/>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необхідними</w:t>
      </w:r>
      <w:proofErr w:type="spellEnd"/>
      <w:r w:rsidRPr="006455D4">
        <w:rPr>
          <w:rFonts w:ascii="Times New Roman" w:eastAsia="Times New Roman" w:hAnsi="Times New Roman" w:cs="Times New Roman"/>
          <w:sz w:val="28"/>
          <w:szCs w:val="28"/>
          <w:shd w:val="clear" w:color="auto" w:fill="FFFFFF"/>
          <w:lang w:eastAsia="ru-RU"/>
        </w:rPr>
        <w:t xml:space="preserve"> для </w:t>
      </w:r>
      <w:proofErr w:type="spellStart"/>
      <w:r w:rsidRPr="006455D4">
        <w:rPr>
          <w:rFonts w:ascii="Times New Roman" w:eastAsia="Times New Roman" w:hAnsi="Times New Roman" w:cs="Times New Roman"/>
          <w:sz w:val="28"/>
          <w:szCs w:val="28"/>
          <w:shd w:val="clear" w:color="auto" w:fill="FFFFFF"/>
          <w:lang w:eastAsia="ru-RU"/>
        </w:rPr>
        <w:t>виконання</w:t>
      </w:r>
      <w:proofErr w:type="spellEnd"/>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певного</w:t>
      </w:r>
      <w:proofErr w:type="spellEnd"/>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елементу</w:t>
      </w:r>
      <w:proofErr w:type="spellEnd"/>
      <w:r w:rsidRPr="006455D4">
        <w:rPr>
          <w:rFonts w:ascii="Times New Roman" w:eastAsia="Times New Roman" w:hAnsi="Times New Roman" w:cs="Times New Roman"/>
          <w:sz w:val="28"/>
          <w:szCs w:val="28"/>
          <w:shd w:val="clear" w:color="auto" w:fill="FFFFFF"/>
          <w:lang w:eastAsia="ru-RU"/>
        </w:rPr>
        <w:t xml:space="preserve"> на </w:t>
      </w:r>
      <w:proofErr w:type="spellStart"/>
      <w:r w:rsidRPr="006455D4">
        <w:rPr>
          <w:rFonts w:ascii="Times New Roman" w:eastAsia="Times New Roman" w:hAnsi="Times New Roman" w:cs="Times New Roman"/>
          <w:sz w:val="28"/>
          <w:szCs w:val="28"/>
          <w:shd w:val="clear" w:color="auto" w:fill="FFFFFF"/>
          <w:lang w:eastAsia="ru-RU"/>
        </w:rPr>
        <w:t>елементарному</w:t>
      </w:r>
      <w:proofErr w:type="spellEnd"/>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рівні</w:t>
      </w:r>
      <w:proofErr w:type="spellEnd"/>
      <w:r w:rsidRPr="006455D4">
        <w:rPr>
          <w:rFonts w:ascii="Times New Roman" w:eastAsia="Times New Roman" w:hAnsi="Times New Roman" w:cs="Times New Roman"/>
          <w:sz w:val="28"/>
          <w:szCs w:val="28"/>
          <w:shd w:val="clear" w:color="auto" w:fill="FFFFFF"/>
          <w:lang w:eastAsia="ru-RU"/>
        </w:rPr>
        <w:t xml:space="preserve"> </w:t>
      </w:r>
      <w:proofErr w:type="spellStart"/>
      <w:r w:rsidRPr="006455D4">
        <w:rPr>
          <w:rFonts w:ascii="Times New Roman" w:eastAsia="Times New Roman" w:hAnsi="Times New Roman" w:cs="Times New Roman"/>
          <w:sz w:val="28"/>
          <w:szCs w:val="28"/>
          <w:shd w:val="clear" w:color="auto" w:fill="FFFFFF"/>
          <w:lang w:eastAsia="ru-RU"/>
        </w:rPr>
        <w:t>розпізнання</w:t>
      </w:r>
      <w:proofErr w:type="spellEnd"/>
      <w:r w:rsidRPr="006455D4">
        <w:rPr>
          <w:rFonts w:ascii="Times New Roman" w:eastAsia="Times New Roman" w:hAnsi="Times New Roman" w:cs="Times New Roman"/>
          <w:sz w:val="28"/>
          <w:szCs w:val="28"/>
          <w:shd w:val="clear" w:color="auto" w:fill="FFFFFF"/>
          <w:lang w:eastAsia="ru-RU"/>
        </w:rPr>
        <w:t>.</w:t>
      </w:r>
    </w:p>
    <w:p w14:paraId="044A222A" w14:textId="77777777" w:rsidR="006455D4" w:rsidRPr="006455D4" w:rsidRDefault="006455D4" w:rsidP="006455D4">
      <w:pPr>
        <w:spacing w:after="0" w:line="240" w:lineRule="auto"/>
        <w:ind w:firstLine="451"/>
        <w:contextualSpacing/>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z w:val="28"/>
          <w:szCs w:val="28"/>
          <w:lang w:eastAsia="ru-RU"/>
        </w:rPr>
        <w:t>Оцінка</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b/>
          <w:sz w:val="28"/>
          <w:szCs w:val="28"/>
          <w:lang w:eastAsia="ru-RU"/>
        </w:rPr>
        <w:t>«</w:t>
      </w:r>
      <w:proofErr w:type="spellStart"/>
      <w:r w:rsidRPr="006455D4">
        <w:rPr>
          <w:rFonts w:ascii="Times New Roman" w:eastAsia="Times New Roman" w:hAnsi="Times New Roman" w:cs="Times New Roman"/>
          <w:b/>
          <w:sz w:val="28"/>
          <w:szCs w:val="28"/>
          <w:lang w:eastAsia="ru-RU"/>
        </w:rPr>
        <w:t>незадовільно</w:t>
      </w:r>
      <w:proofErr w:type="spellEnd"/>
      <w:r w:rsidRPr="006455D4">
        <w:rPr>
          <w:rFonts w:ascii="Times New Roman" w:eastAsia="Times New Roman" w:hAnsi="Times New Roman" w:cs="Times New Roman"/>
          <w:b/>
          <w:sz w:val="28"/>
          <w:szCs w:val="28"/>
          <w:lang w:eastAsia="ru-RU"/>
        </w:rPr>
        <w:t>»</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виставляється</w:t>
      </w:r>
      <w:proofErr w:type="spellEnd"/>
      <w:r w:rsidRPr="006455D4">
        <w:rPr>
          <w:rFonts w:ascii="Times New Roman" w:eastAsia="Times New Roman" w:hAnsi="Times New Roman" w:cs="Times New Roman"/>
          <w:sz w:val="28"/>
          <w:szCs w:val="28"/>
          <w:lang w:eastAsia="ru-RU"/>
        </w:rPr>
        <w:t xml:space="preserve"> студенту, </w:t>
      </w:r>
      <w:proofErr w:type="spellStart"/>
      <w:r w:rsidRPr="006455D4">
        <w:rPr>
          <w:rFonts w:ascii="Times New Roman" w:eastAsia="Times New Roman" w:hAnsi="Times New Roman" w:cs="Times New Roman"/>
          <w:sz w:val="28"/>
          <w:szCs w:val="28"/>
          <w:lang w:eastAsia="ru-RU"/>
        </w:rPr>
        <w:t>який</w:t>
      </w:r>
      <w:proofErr w:type="spellEnd"/>
      <w:r w:rsidRPr="006455D4">
        <w:rPr>
          <w:rFonts w:ascii="Times New Roman" w:eastAsia="Times New Roman" w:hAnsi="Times New Roman" w:cs="Times New Roman"/>
          <w:sz w:val="28"/>
          <w:szCs w:val="28"/>
          <w:lang w:eastAsia="ru-RU"/>
        </w:rPr>
        <w:t xml:space="preserve"> не </w:t>
      </w:r>
      <w:proofErr w:type="spellStart"/>
      <w:r w:rsidRPr="006455D4">
        <w:rPr>
          <w:rFonts w:ascii="Times New Roman" w:eastAsia="Times New Roman" w:hAnsi="Times New Roman" w:cs="Times New Roman"/>
          <w:sz w:val="28"/>
          <w:szCs w:val="28"/>
          <w:lang w:eastAsia="ru-RU"/>
        </w:rPr>
        <w:t>виявив</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достатніх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знань</w:t>
      </w:r>
      <w:proofErr w:type="spellEnd"/>
      <w:r w:rsidRPr="006455D4">
        <w:rPr>
          <w:rFonts w:ascii="Times New Roman" w:eastAsia="Times New Roman" w:hAnsi="Times New Roman" w:cs="Times New Roman"/>
          <w:sz w:val="28"/>
          <w:szCs w:val="28"/>
          <w:lang w:eastAsia="ru-RU"/>
        </w:rPr>
        <w:t xml:space="preserve"> теми практичного </w:t>
      </w:r>
      <w:proofErr w:type="spellStart"/>
      <w:r w:rsidRPr="006455D4">
        <w:rPr>
          <w:rFonts w:ascii="Times New Roman" w:eastAsia="Times New Roman" w:hAnsi="Times New Roman" w:cs="Times New Roman"/>
          <w:sz w:val="28"/>
          <w:szCs w:val="28"/>
          <w:lang w:eastAsia="ru-RU"/>
        </w:rPr>
        <w:t>заняття</w:t>
      </w:r>
      <w:proofErr w:type="spellEnd"/>
      <w:r w:rsidRPr="006455D4">
        <w:rPr>
          <w:rFonts w:ascii="Times New Roman" w:eastAsia="Times New Roman" w:hAnsi="Times New Roman" w:cs="Times New Roman"/>
          <w:sz w:val="28"/>
          <w:szCs w:val="28"/>
          <w:lang w:eastAsia="ru-RU"/>
        </w:rPr>
        <w:t xml:space="preserve">, допустив </w:t>
      </w:r>
      <w:proofErr w:type="spellStart"/>
      <w:r w:rsidRPr="006455D4">
        <w:rPr>
          <w:rFonts w:ascii="Times New Roman" w:eastAsia="Times New Roman" w:hAnsi="Times New Roman" w:cs="Times New Roman"/>
          <w:sz w:val="28"/>
          <w:szCs w:val="28"/>
          <w:lang w:eastAsia="ru-RU"/>
        </w:rPr>
        <w:t>принципові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помилки</w:t>
      </w:r>
      <w:proofErr w:type="spellEnd"/>
      <w:r w:rsidRPr="006455D4">
        <w:rPr>
          <w:rFonts w:ascii="Times New Roman" w:eastAsia="Times New Roman" w:hAnsi="Times New Roman" w:cs="Times New Roman"/>
          <w:sz w:val="28"/>
          <w:szCs w:val="28"/>
          <w:lang w:eastAsia="ru-RU"/>
        </w:rPr>
        <w:t xml:space="preserve"> в </w:t>
      </w:r>
      <w:proofErr w:type="spellStart"/>
      <w:r w:rsidRPr="006455D4">
        <w:rPr>
          <w:rFonts w:ascii="Times New Roman" w:eastAsia="Times New Roman" w:hAnsi="Times New Roman" w:cs="Times New Roman"/>
          <w:sz w:val="28"/>
          <w:szCs w:val="28"/>
          <w:lang w:eastAsia="ru-RU"/>
        </w:rPr>
        <w:t>техніці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виконання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вправ</w:t>
      </w:r>
      <w:proofErr w:type="spellEnd"/>
      <w:r w:rsidRPr="006455D4">
        <w:rPr>
          <w:rFonts w:ascii="Times New Roman" w:eastAsia="Times New Roman" w:hAnsi="Times New Roman" w:cs="Times New Roman"/>
          <w:sz w:val="28"/>
          <w:szCs w:val="28"/>
          <w:lang w:eastAsia="ru-RU"/>
        </w:rPr>
        <w:t>.</w:t>
      </w:r>
    </w:p>
    <w:p w14:paraId="2B0D6300" w14:textId="77777777" w:rsidR="006455D4" w:rsidRPr="006455D4" w:rsidRDefault="006455D4" w:rsidP="006455D4">
      <w:pPr>
        <w:spacing w:after="0" w:line="240" w:lineRule="auto"/>
        <w:jc w:val="both"/>
        <w:rPr>
          <w:rFonts w:ascii="Times New Roman" w:eastAsia="Times New Roman" w:hAnsi="Times New Roman" w:cs="Times New Roman"/>
          <w:spacing w:val="-6"/>
          <w:sz w:val="28"/>
          <w:szCs w:val="28"/>
          <w:lang w:val="uk-UA" w:eastAsia="ru-RU"/>
        </w:rPr>
      </w:pPr>
    </w:p>
    <w:p w14:paraId="3B9BC440" w14:textId="77777777" w:rsidR="006455D4" w:rsidRPr="006455D4" w:rsidRDefault="006455D4" w:rsidP="006455D4">
      <w:pPr>
        <w:autoSpaceDE w:val="0"/>
        <w:autoSpaceDN w:val="0"/>
        <w:adjustRightInd w:val="0"/>
        <w:spacing w:after="0" w:line="240" w:lineRule="auto"/>
        <w:ind w:firstLine="709"/>
        <w:rPr>
          <w:rFonts w:ascii="Times New Roman" w:eastAsia="Times New Roman" w:hAnsi="Times New Roman" w:cs="Times New Roman"/>
          <w:b/>
          <w:bCs/>
          <w:color w:val="000000"/>
          <w:sz w:val="28"/>
          <w:szCs w:val="28"/>
          <w:lang w:val="uk-UA" w:eastAsia="ru-RU"/>
        </w:rPr>
      </w:pPr>
      <w:r w:rsidRPr="006455D4">
        <w:rPr>
          <w:rFonts w:ascii="Times New Roman" w:eastAsia="Times New Roman" w:hAnsi="Times New Roman" w:cs="Times New Roman"/>
          <w:b/>
          <w:bCs/>
          <w:color w:val="000000"/>
          <w:sz w:val="28"/>
          <w:szCs w:val="28"/>
          <w:lang w:val="uk-UA" w:eastAsia="ru-RU"/>
        </w:rPr>
        <w:t>Критерії оцінювання індивідуальної роботи студентів</w:t>
      </w:r>
    </w:p>
    <w:p w14:paraId="61C4AF81"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455D4">
        <w:rPr>
          <w:rFonts w:ascii="Times New Roman" w:eastAsia="Times New Roman" w:hAnsi="Times New Roman" w:cs="Times New Roman"/>
          <w:color w:val="000000"/>
          <w:sz w:val="28"/>
          <w:szCs w:val="28"/>
          <w:lang w:val="uk-UA" w:eastAsia="ru-RU"/>
        </w:rPr>
        <w:t xml:space="preserve">Нарахування індивідуальних балів здійснюють на підставі Положення про організацію навчального процесу у Вінницькому національному медичному університеті </w:t>
      </w:r>
      <w:proofErr w:type="spellStart"/>
      <w:r w:rsidRPr="006455D4">
        <w:rPr>
          <w:rFonts w:ascii="Times New Roman" w:eastAsia="Times New Roman" w:hAnsi="Times New Roman" w:cs="Times New Roman"/>
          <w:color w:val="000000"/>
          <w:sz w:val="28"/>
          <w:szCs w:val="28"/>
          <w:lang w:val="uk-UA" w:eastAsia="ru-RU"/>
        </w:rPr>
        <w:t>ім.М.І.Пирогова</w:t>
      </w:r>
      <w:proofErr w:type="spellEnd"/>
      <w:r w:rsidRPr="006455D4">
        <w:rPr>
          <w:rFonts w:ascii="Times New Roman" w:eastAsia="Times New Roman" w:hAnsi="Times New Roman" w:cs="Times New Roman"/>
          <w:color w:val="000000"/>
          <w:sz w:val="28"/>
          <w:szCs w:val="28"/>
          <w:lang w:val="uk-UA" w:eastAsia="ru-RU"/>
        </w:rPr>
        <w:t>.</w:t>
      </w:r>
    </w:p>
    <w:p w14:paraId="518DC30D"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455D4">
        <w:rPr>
          <w:rFonts w:ascii="Times New Roman" w:eastAsia="Times New Roman" w:hAnsi="Times New Roman" w:cs="Times New Roman"/>
          <w:color w:val="000000"/>
          <w:sz w:val="28"/>
          <w:szCs w:val="28"/>
          <w:lang w:val="uk-UA" w:eastAsia="ru-RU"/>
        </w:rPr>
        <w:t>12 балів – додаються до дисципліни студенту, який отримав призове місце на міжвузівських олімпіадах з дисципліни або призове місце на міжвузівській/міжнародній науковій конференції з наявністю друкованої роботи.</w:t>
      </w:r>
    </w:p>
    <w:p w14:paraId="4680A5BC"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455D4">
        <w:rPr>
          <w:rFonts w:ascii="Times New Roman" w:eastAsia="Times New Roman" w:hAnsi="Times New Roman" w:cs="Times New Roman"/>
          <w:color w:val="000000"/>
          <w:sz w:val="28"/>
          <w:szCs w:val="28"/>
          <w:lang w:val="uk-UA" w:eastAsia="ru-RU"/>
        </w:rPr>
        <w:t xml:space="preserve">10 балів – додаються до оцінки з дисципліни студенту, який отримав І місце на </w:t>
      </w:r>
      <w:proofErr w:type="spellStart"/>
      <w:r w:rsidRPr="006455D4">
        <w:rPr>
          <w:rFonts w:ascii="Times New Roman" w:eastAsia="Times New Roman" w:hAnsi="Times New Roman" w:cs="Times New Roman"/>
          <w:color w:val="000000"/>
          <w:sz w:val="28"/>
          <w:szCs w:val="28"/>
          <w:lang w:val="uk-UA" w:eastAsia="ru-RU"/>
        </w:rPr>
        <w:t>внутрішньовузівській</w:t>
      </w:r>
      <w:proofErr w:type="spellEnd"/>
      <w:r w:rsidRPr="006455D4">
        <w:rPr>
          <w:rFonts w:ascii="Times New Roman" w:eastAsia="Times New Roman" w:hAnsi="Times New Roman" w:cs="Times New Roman"/>
          <w:color w:val="000000"/>
          <w:sz w:val="28"/>
          <w:szCs w:val="28"/>
          <w:lang w:val="uk-UA" w:eastAsia="ru-RU"/>
        </w:rPr>
        <w:t xml:space="preserve"> олімпіаді з дисципліни або І місце на студентській науковій конференції з наявністю друкованої роботи, </w:t>
      </w:r>
    </w:p>
    <w:p w14:paraId="5062F93C"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455D4">
        <w:rPr>
          <w:rFonts w:ascii="Times New Roman" w:eastAsia="Times New Roman" w:hAnsi="Times New Roman" w:cs="Times New Roman"/>
          <w:color w:val="000000"/>
          <w:sz w:val="28"/>
          <w:szCs w:val="28"/>
          <w:lang w:val="uk-UA" w:eastAsia="ru-RU"/>
        </w:rPr>
        <w:t xml:space="preserve">8 балів- додаються до оцінки з дисципліни студенту, який отримав призове місце (ІІ-ІІІ) на </w:t>
      </w:r>
      <w:proofErr w:type="spellStart"/>
      <w:r w:rsidRPr="006455D4">
        <w:rPr>
          <w:rFonts w:ascii="Times New Roman" w:eastAsia="Times New Roman" w:hAnsi="Times New Roman" w:cs="Times New Roman"/>
          <w:color w:val="000000"/>
          <w:sz w:val="28"/>
          <w:szCs w:val="28"/>
          <w:lang w:val="uk-UA" w:eastAsia="ru-RU"/>
        </w:rPr>
        <w:t>внутрішньовузівській</w:t>
      </w:r>
      <w:proofErr w:type="spellEnd"/>
      <w:r w:rsidRPr="006455D4">
        <w:rPr>
          <w:rFonts w:ascii="Times New Roman" w:eastAsia="Times New Roman" w:hAnsi="Times New Roman" w:cs="Times New Roman"/>
          <w:color w:val="000000"/>
          <w:sz w:val="28"/>
          <w:szCs w:val="28"/>
          <w:lang w:val="uk-UA" w:eastAsia="ru-RU"/>
        </w:rPr>
        <w:t xml:space="preserve"> олімпіаді з дисципліни або на студентській науковій конференції з наявністю друкованої роботи; або за участь (без призового місця) міжвузівських олімпіадах з дисципліни або призове місце на міжвузівській/міжнародній науковій конференції з наявністю друкованої роботи.</w:t>
      </w:r>
    </w:p>
    <w:p w14:paraId="000047C5"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6455D4">
        <w:rPr>
          <w:rFonts w:ascii="Times New Roman" w:eastAsia="Times New Roman" w:hAnsi="Times New Roman" w:cs="Times New Roman"/>
          <w:color w:val="000000"/>
          <w:sz w:val="28"/>
          <w:szCs w:val="28"/>
          <w:lang w:val="uk-UA" w:eastAsia="ru-RU"/>
        </w:rPr>
        <w:t xml:space="preserve">6 балів – додаються до оцінки з дисципліни студенту, який приймав участь (без призового місця) у </w:t>
      </w:r>
      <w:proofErr w:type="spellStart"/>
      <w:r w:rsidRPr="006455D4">
        <w:rPr>
          <w:rFonts w:ascii="Times New Roman" w:eastAsia="Times New Roman" w:hAnsi="Times New Roman" w:cs="Times New Roman"/>
          <w:color w:val="000000"/>
          <w:sz w:val="28"/>
          <w:szCs w:val="28"/>
          <w:lang w:val="uk-UA" w:eastAsia="ru-RU"/>
        </w:rPr>
        <w:t>внутрішньовузівській</w:t>
      </w:r>
      <w:proofErr w:type="spellEnd"/>
      <w:r w:rsidRPr="006455D4">
        <w:rPr>
          <w:rFonts w:ascii="Times New Roman" w:eastAsia="Times New Roman" w:hAnsi="Times New Roman" w:cs="Times New Roman"/>
          <w:color w:val="000000"/>
          <w:sz w:val="28"/>
          <w:szCs w:val="28"/>
          <w:lang w:val="uk-UA" w:eastAsia="ru-RU"/>
        </w:rPr>
        <w:t xml:space="preserve"> олімпіаді з дисципліни або студентській науковій конференції з наявністю друкованої роботи</w:t>
      </w:r>
    </w:p>
    <w:p w14:paraId="25CE034B"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455D4">
        <w:rPr>
          <w:rFonts w:ascii="Times New Roman" w:eastAsia="Times New Roman" w:hAnsi="Times New Roman" w:cs="Times New Roman"/>
          <w:color w:val="000000"/>
          <w:sz w:val="28"/>
          <w:szCs w:val="28"/>
          <w:lang w:val="uk-UA" w:eastAsia="ru-RU"/>
        </w:rPr>
        <w:t>4</w:t>
      </w:r>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балів</w:t>
      </w:r>
      <w:proofErr w:type="spellEnd"/>
      <w:r w:rsidRPr="006455D4">
        <w:rPr>
          <w:rFonts w:ascii="Times New Roman" w:eastAsia="Times New Roman" w:hAnsi="Times New Roman" w:cs="Times New Roman"/>
          <w:color w:val="000000"/>
          <w:sz w:val="28"/>
          <w:szCs w:val="28"/>
          <w:lang w:eastAsia="ru-RU"/>
        </w:rPr>
        <w:t xml:space="preserve"> - </w:t>
      </w:r>
      <w:proofErr w:type="spellStart"/>
      <w:r w:rsidRPr="006455D4">
        <w:rPr>
          <w:rFonts w:ascii="Times New Roman" w:eastAsia="Times New Roman" w:hAnsi="Times New Roman" w:cs="Times New Roman"/>
          <w:color w:val="000000"/>
          <w:sz w:val="28"/>
          <w:szCs w:val="28"/>
          <w:lang w:eastAsia="ru-RU"/>
        </w:rPr>
        <w:t>додаються</w:t>
      </w:r>
      <w:proofErr w:type="spellEnd"/>
      <w:r w:rsidRPr="006455D4">
        <w:rPr>
          <w:rFonts w:ascii="Times New Roman" w:eastAsia="Times New Roman" w:hAnsi="Times New Roman" w:cs="Times New Roman"/>
          <w:color w:val="000000"/>
          <w:sz w:val="28"/>
          <w:szCs w:val="28"/>
          <w:lang w:eastAsia="ru-RU"/>
        </w:rPr>
        <w:t xml:space="preserve"> до </w:t>
      </w:r>
      <w:proofErr w:type="spellStart"/>
      <w:r w:rsidRPr="006455D4">
        <w:rPr>
          <w:rFonts w:ascii="Times New Roman" w:eastAsia="Times New Roman" w:hAnsi="Times New Roman" w:cs="Times New Roman"/>
          <w:color w:val="000000"/>
          <w:sz w:val="28"/>
          <w:szCs w:val="28"/>
          <w:lang w:eastAsia="ru-RU"/>
        </w:rPr>
        <w:t>оцінки</w:t>
      </w:r>
      <w:proofErr w:type="spellEnd"/>
      <w:r w:rsidRPr="006455D4">
        <w:rPr>
          <w:rFonts w:ascii="Times New Roman" w:eastAsia="Times New Roman" w:hAnsi="Times New Roman" w:cs="Times New Roman"/>
          <w:color w:val="000000"/>
          <w:sz w:val="28"/>
          <w:szCs w:val="28"/>
          <w:lang w:eastAsia="ru-RU"/>
        </w:rPr>
        <w:t xml:space="preserve"> з </w:t>
      </w:r>
      <w:proofErr w:type="spellStart"/>
      <w:r w:rsidRPr="006455D4">
        <w:rPr>
          <w:rFonts w:ascii="Times New Roman" w:eastAsia="Times New Roman" w:hAnsi="Times New Roman" w:cs="Times New Roman"/>
          <w:color w:val="000000"/>
          <w:sz w:val="28"/>
          <w:szCs w:val="28"/>
          <w:lang w:eastAsia="ru-RU"/>
        </w:rPr>
        <w:t>дисципліни</w:t>
      </w:r>
      <w:proofErr w:type="spellEnd"/>
      <w:r w:rsidRPr="006455D4">
        <w:rPr>
          <w:rFonts w:ascii="Times New Roman" w:eastAsia="Times New Roman" w:hAnsi="Times New Roman" w:cs="Times New Roman"/>
          <w:color w:val="000000"/>
          <w:sz w:val="28"/>
          <w:szCs w:val="28"/>
          <w:lang w:eastAsia="ru-RU"/>
        </w:rPr>
        <w:t xml:space="preserve"> студенту, </w:t>
      </w:r>
      <w:proofErr w:type="spellStart"/>
      <w:r w:rsidRPr="006455D4">
        <w:rPr>
          <w:rFonts w:ascii="Times New Roman" w:eastAsia="Times New Roman" w:hAnsi="Times New Roman" w:cs="Times New Roman"/>
          <w:color w:val="000000"/>
          <w:sz w:val="28"/>
          <w:szCs w:val="28"/>
          <w:lang w:eastAsia="ru-RU"/>
        </w:rPr>
        <w:t>який</w:t>
      </w:r>
      <w:proofErr w:type="spellEnd"/>
      <w:r w:rsidRPr="006455D4">
        <w:rPr>
          <w:rFonts w:ascii="Times New Roman" w:eastAsia="Times New Roman" w:hAnsi="Times New Roman" w:cs="Times New Roman"/>
          <w:color w:val="000000"/>
          <w:sz w:val="28"/>
          <w:szCs w:val="28"/>
          <w:lang w:eastAsia="ru-RU"/>
        </w:rPr>
        <w:t xml:space="preserve"> активно </w:t>
      </w:r>
      <w:proofErr w:type="spellStart"/>
      <w:r w:rsidRPr="006455D4">
        <w:rPr>
          <w:rFonts w:ascii="Times New Roman" w:eastAsia="Times New Roman" w:hAnsi="Times New Roman" w:cs="Times New Roman"/>
          <w:color w:val="000000"/>
          <w:sz w:val="28"/>
          <w:szCs w:val="28"/>
          <w:lang w:eastAsia="ru-RU"/>
        </w:rPr>
        <w:t>приймав</w:t>
      </w:r>
      <w:proofErr w:type="spellEnd"/>
      <w:r w:rsidRPr="006455D4">
        <w:rPr>
          <w:rFonts w:ascii="Times New Roman" w:eastAsia="Times New Roman" w:hAnsi="Times New Roman" w:cs="Times New Roman"/>
          <w:color w:val="000000"/>
          <w:sz w:val="28"/>
          <w:szCs w:val="28"/>
          <w:lang w:eastAsia="ru-RU"/>
        </w:rPr>
        <w:t xml:space="preserve"> участь у </w:t>
      </w:r>
      <w:proofErr w:type="spellStart"/>
      <w:r w:rsidRPr="006455D4">
        <w:rPr>
          <w:rFonts w:ascii="Times New Roman" w:eastAsia="Times New Roman" w:hAnsi="Times New Roman" w:cs="Times New Roman"/>
          <w:color w:val="000000"/>
          <w:sz w:val="28"/>
          <w:szCs w:val="28"/>
          <w:lang w:eastAsia="ru-RU"/>
        </w:rPr>
        <w:t>роботі</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студентського</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наукового</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гуртка</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опублікував</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друковану</w:t>
      </w:r>
      <w:proofErr w:type="spellEnd"/>
      <w:r w:rsidRPr="006455D4">
        <w:rPr>
          <w:rFonts w:ascii="Times New Roman" w:eastAsia="Times New Roman" w:hAnsi="Times New Roman" w:cs="Times New Roman"/>
          <w:color w:val="000000"/>
          <w:sz w:val="28"/>
          <w:szCs w:val="28"/>
          <w:lang w:eastAsia="ru-RU"/>
        </w:rPr>
        <w:t xml:space="preserve"> роботу за результатами </w:t>
      </w:r>
      <w:proofErr w:type="spellStart"/>
      <w:r w:rsidRPr="006455D4">
        <w:rPr>
          <w:rFonts w:ascii="Times New Roman" w:eastAsia="Times New Roman" w:hAnsi="Times New Roman" w:cs="Times New Roman"/>
          <w:color w:val="000000"/>
          <w:sz w:val="28"/>
          <w:szCs w:val="28"/>
          <w:lang w:eastAsia="ru-RU"/>
        </w:rPr>
        <w:t>науково</w:t>
      </w:r>
      <w:proofErr w:type="spellEnd"/>
      <w:r w:rsidRPr="006455D4">
        <w:rPr>
          <w:rFonts w:ascii="Times New Roman" w:eastAsia="Times New Roman" w:hAnsi="Times New Roman" w:cs="Times New Roman"/>
          <w:color w:val="000000"/>
          <w:sz w:val="28"/>
          <w:szCs w:val="28"/>
          <w:lang w:eastAsia="ru-RU"/>
        </w:rPr>
        <w:t xml:space="preserve">-практичного </w:t>
      </w:r>
      <w:proofErr w:type="spellStart"/>
      <w:r w:rsidRPr="006455D4">
        <w:rPr>
          <w:rFonts w:ascii="Times New Roman" w:eastAsia="Times New Roman" w:hAnsi="Times New Roman" w:cs="Times New Roman"/>
          <w:color w:val="000000"/>
          <w:sz w:val="28"/>
          <w:szCs w:val="28"/>
          <w:lang w:eastAsia="ru-RU"/>
        </w:rPr>
        <w:t>дослідження</w:t>
      </w:r>
      <w:proofErr w:type="spellEnd"/>
      <w:r w:rsidRPr="006455D4">
        <w:rPr>
          <w:rFonts w:ascii="Times New Roman" w:eastAsia="Times New Roman" w:hAnsi="Times New Roman" w:cs="Times New Roman"/>
          <w:color w:val="000000"/>
          <w:sz w:val="28"/>
          <w:szCs w:val="28"/>
          <w:lang w:eastAsia="ru-RU"/>
        </w:rPr>
        <w:t xml:space="preserve">, але не </w:t>
      </w:r>
      <w:proofErr w:type="spellStart"/>
      <w:r w:rsidRPr="006455D4">
        <w:rPr>
          <w:rFonts w:ascii="Times New Roman" w:eastAsia="Times New Roman" w:hAnsi="Times New Roman" w:cs="Times New Roman"/>
          <w:color w:val="000000"/>
          <w:sz w:val="28"/>
          <w:szCs w:val="28"/>
          <w:lang w:eastAsia="ru-RU"/>
        </w:rPr>
        <w:t>приймав</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особисто</w:t>
      </w:r>
      <w:proofErr w:type="spellEnd"/>
      <w:r w:rsidRPr="006455D4">
        <w:rPr>
          <w:rFonts w:ascii="Times New Roman" w:eastAsia="Times New Roman" w:hAnsi="Times New Roman" w:cs="Times New Roman"/>
          <w:color w:val="000000"/>
          <w:sz w:val="28"/>
          <w:szCs w:val="28"/>
          <w:lang w:eastAsia="ru-RU"/>
        </w:rPr>
        <w:t xml:space="preserve"> участь у </w:t>
      </w:r>
      <w:proofErr w:type="spellStart"/>
      <w:r w:rsidRPr="006455D4">
        <w:rPr>
          <w:rFonts w:ascii="Times New Roman" w:eastAsia="Times New Roman" w:hAnsi="Times New Roman" w:cs="Times New Roman"/>
          <w:color w:val="000000"/>
          <w:sz w:val="28"/>
          <w:szCs w:val="28"/>
          <w:lang w:eastAsia="ru-RU"/>
        </w:rPr>
        <w:t>студентській</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науковій</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конференції</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підготував</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стендову</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доповідь</w:t>
      </w:r>
      <w:proofErr w:type="spellEnd"/>
      <w:r w:rsidRPr="006455D4">
        <w:rPr>
          <w:rFonts w:ascii="Times New Roman" w:eastAsia="Times New Roman" w:hAnsi="Times New Roman" w:cs="Times New Roman"/>
          <w:color w:val="000000"/>
          <w:sz w:val="28"/>
          <w:szCs w:val="28"/>
          <w:lang w:eastAsia="ru-RU"/>
        </w:rPr>
        <w:t>.</w:t>
      </w:r>
    </w:p>
    <w:p w14:paraId="6B612CF6"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roofErr w:type="spellStart"/>
      <w:r w:rsidRPr="006455D4">
        <w:rPr>
          <w:rFonts w:ascii="Times New Roman" w:eastAsia="Times New Roman" w:hAnsi="Times New Roman" w:cs="Times New Roman"/>
          <w:color w:val="000000"/>
          <w:sz w:val="28"/>
          <w:szCs w:val="28"/>
          <w:lang w:eastAsia="ru-RU"/>
        </w:rPr>
        <w:t>Кількість</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балів</w:t>
      </w:r>
      <w:proofErr w:type="spellEnd"/>
      <w:r w:rsidRPr="006455D4">
        <w:rPr>
          <w:rFonts w:ascii="Times New Roman" w:eastAsia="Times New Roman" w:hAnsi="Times New Roman" w:cs="Times New Roman"/>
          <w:color w:val="000000"/>
          <w:sz w:val="28"/>
          <w:szCs w:val="28"/>
          <w:lang w:eastAsia="ru-RU"/>
        </w:rPr>
        <w:t xml:space="preserve"> за </w:t>
      </w:r>
      <w:proofErr w:type="spellStart"/>
      <w:r w:rsidRPr="006455D4">
        <w:rPr>
          <w:rFonts w:ascii="Times New Roman" w:eastAsia="Times New Roman" w:hAnsi="Times New Roman" w:cs="Times New Roman"/>
          <w:color w:val="000000"/>
          <w:sz w:val="28"/>
          <w:szCs w:val="28"/>
          <w:lang w:eastAsia="ru-RU"/>
        </w:rPr>
        <w:t>індивідуальні</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завдання</w:t>
      </w:r>
      <w:proofErr w:type="spellEnd"/>
      <w:r w:rsidRPr="006455D4">
        <w:rPr>
          <w:rFonts w:ascii="Times New Roman" w:eastAsia="Times New Roman" w:hAnsi="Times New Roman" w:cs="Times New Roman"/>
          <w:color w:val="000000"/>
          <w:sz w:val="28"/>
          <w:szCs w:val="28"/>
          <w:lang w:eastAsia="ru-RU"/>
        </w:rPr>
        <w:t xml:space="preserve"> студента не </w:t>
      </w:r>
      <w:proofErr w:type="spellStart"/>
      <w:r w:rsidRPr="006455D4">
        <w:rPr>
          <w:rFonts w:ascii="Times New Roman" w:eastAsia="Times New Roman" w:hAnsi="Times New Roman" w:cs="Times New Roman"/>
          <w:color w:val="000000"/>
          <w:sz w:val="28"/>
          <w:szCs w:val="28"/>
          <w:lang w:eastAsia="ru-RU"/>
        </w:rPr>
        <w:t>може</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перевищувати</w:t>
      </w:r>
      <w:proofErr w:type="spellEnd"/>
      <w:r w:rsidRPr="006455D4">
        <w:rPr>
          <w:rFonts w:ascii="Times New Roman" w:eastAsia="Times New Roman" w:hAnsi="Times New Roman" w:cs="Times New Roman"/>
          <w:color w:val="000000"/>
          <w:sz w:val="28"/>
          <w:szCs w:val="28"/>
          <w:lang w:eastAsia="ru-RU"/>
        </w:rPr>
        <w:t xml:space="preserve"> 12 </w:t>
      </w:r>
      <w:proofErr w:type="spellStart"/>
      <w:r w:rsidRPr="006455D4">
        <w:rPr>
          <w:rFonts w:ascii="Times New Roman" w:eastAsia="Times New Roman" w:hAnsi="Times New Roman" w:cs="Times New Roman"/>
          <w:color w:val="000000"/>
          <w:sz w:val="28"/>
          <w:szCs w:val="28"/>
          <w:lang w:eastAsia="ru-RU"/>
        </w:rPr>
        <w:t>балів</w:t>
      </w:r>
      <w:proofErr w:type="spellEnd"/>
      <w:r w:rsidRPr="006455D4">
        <w:rPr>
          <w:rFonts w:ascii="Times New Roman" w:eastAsia="Times New Roman" w:hAnsi="Times New Roman" w:cs="Times New Roman"/>
          <w:color w:val="000000"/>
          <w:sz w:val="28"/>
          <w:szCs w:val="28"/>
          <w:lang w:eastAsia="ru-RU"/>
        </w:rPr>
        <w:t xml:space="preserve"> за </w:t>
      </w:r>
      <w:proofErr w:type="spellStart"/>
      <w:r w:rsidRPr="006455D4">
        <w:rPr>
          <w:rFonts w:ascii="Times New Roman" w:eastAsia="Times New Roman" w:hAnsi="Times New Roman" w:cs="Times New Roman"/>
          <w:color w:val="000000"/>
          <w:sz w:val="28"/>
          <w:szCs w:val="28"/>
          <w:lang w:eastAsia="ru-RU"/>
        </w:rPr>
        <w:t>дисципліну</w:t>
      </w:r>
      <w:proofErr w:type="spellEnd"/>
      <w:r w:rsidRPr="006455D4">
        <w:rPr>
          <w:rFonts w:ascii="Times New Roman" w:eastAsia="Times New Roman" w:hAnsi="Times New Roman" w:cs="Times New Roman"/>
          <w:color w:val="000000"/>
          <w:sz w:val="28"/>
          <w:szCs w:val="28"/>
          <w:lang w:eastAsia="ru-RU"/>
        </w:rPr>
        <w:t xml:space="preserve">. При </w:t>
      </w:r>
      <w:proofErr w:type="spellStart"/>
      <w:r w:rsidRPr="006455D4">
        <w:rPr>
          <w:rFonts w:ascii="Times New Roman" w:eastAsia="Times New Roman" w:hAnsi="Times New Roman" w:cs="Times New Roman"/>
          <w:color w:val="000000"/>
          <w:sz w:val="28"/>
          <w:szCs w:val="28"/>
          <w:lang w:eastAsia="ru-RU"/>
        </w:rPr>
        <w:t>цьому</w:t>
      </w:r>
      <w:proofErr w:type="spellEnd"/>
      <w:r w:rsidRPr="006455D4">
        <w:rPr>
          <w:rFonts w:ascii="Times New Roman" w:eastAsia="Times New Roman" w:hAnsi="Times New Roman" w:cs="Times New Roman"/>
          <w:color w:val="000000"/>
          <w:sz w:val="28"/>
          <w:szCs w:val="28"/>
          <w:lang w:eastAsia="ru-RU"/>
        </w:rPr>
        <w:t xml:space="preserve">, максимальна сума </w:t>
      </w:r>
      <w:proofErr w:type="spellStart"/>
      <w:r w:rsidRPr="006455D4">
        <w:rPr>
          <w:rFonts w:ascii="Times New Roman" w:eastAsia="Times New Roman" w:hAnsi="Times New Roman" w:cs="Times New Roman"/>
          <w:color w:val="000000"/>
          <w:sz w:val="28"/>
          <w:szCs w:val="28"/>
          <w:lang w:eastAsia="ru-RU"/>
        </w:rPr>
        <w:t>балів</w:t>
      </w:r>
      <w:proofErr w:type="spellEnd"/>
      <w:r w:rsidRPr="006455D4">
        <w:rPr>
          <w:rFonts w:ascii="Times New Roman" w:eastAsia="Times New Roman" w:hAnsi="Times New Roman" w:cs="Times New Roman"/>
          <w:color w:val="000000"/>
          <w:sz w:val="28"/>
          <w:szCs w:val="28"/>
          <w:lang w:eastAsia="ru-RU"/>
        </w:rPr>
        <w:t xml:space="preserve">, яку </w:t>
      </w:r>
      <w:proofErr w:type="spellStart"/>
      <w:r w:rsidRPr="006455D4">
        <w:rPr>
          <w:rFonts w:ascii="Times New Roman" w:eastAsia="Times New Roman" w:hAnsi="Times New Roman" w:cs="Times New Roman"/>
          <w:color w:val="000000"/>
          <w:sz w:val="28"/>
          <w:szCs w:val="28"/>
          <w:lang w:eastAsia="ru-RU"/>
        </w:rPr>
        <w:t>може</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отримати</w:t>
      </w:r>
      <w:proofErr w:type="spellEnd"/>
      <w:r w:rsidRPr="006455D4">
        <w:rPr>
          <w:rFonts w:ascii="Times New Roman" w:eastAsia="Times New Roman" w:hAnsi="Times New Roman" w:cs="Times New Roman"/>
          <w:color w:val="000000"/>
          <w:sz w:val="28"/>
          <w:szCs w:val="28"/>
          <w:lang w:eastAsia="ru-RU"/>
        </w:rPr>
        <w:t xml:space="preserve"> студент за </w:t>
      </w:r>
      <w:proofErr w:type="spellStart"/>
      <w:r w:rsidRPr="006455D4">
        <w:rPr>
          <w:rFonts w:ascii="Times New Roman" w:eastAsia="Times New Roman" w:hAnsi="Times New Roman" w:cs="Times New Roman"/>
          <w:color w:val="000000"/>
          <w:sz w:val="28"/>
          <w:szCs w:val="28"/>
          <w:lang w:eastAsia="ru-RU"/>
        </w:rPr>
        <w:t>дисципліну</w:t>
      </w:r>
      <w:proofErr w:type="spellEnd"/>
      <w:r w:rsidRPr="006455D4">
        <w:rPr>
          <w:rFonts w:ascii="Times New Roman" w:eastAsia="Times New Roman" w:hAnsi="Times New Roman" w:cs="Times New Roman"/>
          <w:color w:val="000000"/>
          <w:sz w:val="28"/>
          <w:szCs w:val="28"/>
          <w:lang w:eastAsia="ru-RU"/>
        </w:rPr>
        <w:t xml:space="preserve"> не </w:t>
      </w:r>
      <w:proofErr w:type="spellStart"/>
      <w:r w:rsidRPr="006455D4">
        <w:rPr>
          <w:rFonts w:ascii="Times New Roman" w:eastAsia="Times New Roman" w:hAnsi="Times New Roman" w:cs="Times New Roman"/>
          <w:color w:val="000000"/>
          <w:sz w:val="28"/>
          <w:szCs w:val="28"/>
          <w:lang w:eastAsia="ru-RU"/>
        </w:rPr>
        <w:t>може</w:t>
      </w:r>
      <w:proofErr w:type="spellEnd"/>
      <w:r w:rsidRPr="006455D4">
        <w:rPr>
          <w:rFonts w:ascii="Times New Roman" w:eastAsia="Times New Roman" w:hAnsi="Times New Roman" w:cs="Times New Roman"/>
          <w:color w:val="000000"/>
          <w:sz w:val="28"/>
          <w:szCs w:val="28"/>
          <w:lang w:eastAsia="ru-RU"/>
        </w:rPr>
        <w:t xml:space="preserve"> </w:t>
      </w:r>
      <w:proofErr w:type="spellStart"/>
      <w:r w:rsidRPr="006455D4">
        <w:rPr>
          <w:rFonts w:ascii="Times New Roman" w:eastAsia="Times New Roman" w:hAnsi="Times New Roman" w:cs="Times New Roman"/>
          <w:color w:val="000000"/>
          <w:sz w:val="28"/>
          <w:szCs w:val="28"/>
          <w:lang w:eastAsia="ru-RU"/>
        </w:rPr>
        <w:t>перевищувати</w:t>
      </w:r>
      <w:proofErr w:type="spellEnd"/>
      <w:r w:rsidRPr="006455D4">
        <w:rPr>
          <w:rFonts w:ascii="Times New Roman" w:eastAsia="Times New Roman" w:hAnsi="Times New Roman" w:cs="Times New Roman"/>
          <w:color w:val="000000"/>
          <w:sz w:val="28"/>
          <w:szCs w:val="28"/>
          <w:lang w:eastAsia="ru-RU"/>
        </w:rPr>
        <w:t xml:space="preserve"> 200 </w:t>
      </w:r>
      <w:proofErr w:type="spellStart"/>
      <w:r w:rsidRPr="006455D4">
        <w:rPr>
          <w:rFonts w:ascii="Times New Roman" w:eastAsia="Times New Roman" w:hAnsi="Times New Roman" w:cs="Times New Roman"/>
          <w:color w:val="000000"/>
          <w:sz w:val="28"/>
          <w:szCs w:val="28"/>
          <w:lang w:eastAsia="ru-RU"/>
        </w:rPr>
        <w:t>балів</w:t>
      </w:r>
      <w:proofErr w:type="spellEnd"/>
      <w:r w:rsidRPr="006455D4">
        <w:rPr>
          <w:rFonts w:ascii="Times New Roman" w:eastAsia="Times New Roman" w:hAnsi="Times New Roman" w:cs="Times New Roman"/>
          <w:color w:val="000000"/>
          <w:sz w:val="28"/>
          <w:szCs w:val="28"/>
          <w:lang w:eastAsia="ru-RU"/>
        </w:rPr>
        <w:t>.</w:t>
      </w:r>
    </w:p>
    <w:p w14:paraId="0A06C365" w14:textId="77777777" w:rsidR="006455D4" w:rsidRPr="006455D4" w:rsidRDefault="006455D4" w:rsidP="006455D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p>
    <w:p w14:paraId="4082AE11" w14:textId="77777777" w:rsidR="006455D4" w:rsidRPr="006455D4" w:rsidRDefault="006455D4" w:rsidP="006455D4">
      <w:pPr>
        <w:numPr>
          <w:ilvl w:val="0"/>
          <w:numId w:val="2"/>
        </w:numPr>
        <w:spacing w:after="0" w:line="240" w:lineRule="auto"/>
        <w:contextualSpacing/>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b/>
          <w:bCs/>
          <w:sz w:val="28"/>
          <w:szCs w:val="28"/>
          <w:lang w:eastAsia="ru-RU"/>
        </w:rPr>
        <w:t>Політика</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навчальної</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дисципліни</w:t>
      </w:r>
      <w:proofErr w:type="spellEnd"/>
      <w:r w:rsidRPr="006455D4">
        <w:rPr>
          <w:rFonts w:ascii="Times New Roman" w:eastAsia="Times New Roman" w:hAnsi="Times New Roman" w:cs="Times New Roman"/>
          <w:b/>
          <w:bCs/>
          <w:sz w:val="28"/>
          <w:szCs w:val="28"/>
          <w:lang w:eastAsia="ru-RU"/>
        </w:rPr>
        <w:t>/курсу</w:t>
      </w:r>
      <w:r w:rsidRPr="006455D4">
        <w:rPr>
          <w:rFonts w:ascii="Times New Roman" w:eastAsia="Times New Roman" w:hAnsi="Times New Roman" w:cs="Times New Roman"/>
          <w:sz w:val="28"/>
          <w:szCs w:val="28"/>
          <w:lang w:eastAsia="ru-RU"/>
        </w:rPr>
        <w:t xml:space="preserve"> </w:t>
      </w:r>
    </w:p>
    <w:p w14:paraId="705C9ABD" w14:textId="77777777" w:rsidR="006455D4" w:rsidRPr="006455D4" w:rsidRDefault="006455D4" w:rsidP="006455D4">
      <w:pPr>
        <w:autoSpaceDE w:val="0"/>
        <w:autoSpaceDN w:val="0"/>
        <w:adjustRightInd w:val="0"/>
        <w:spacing w:after="0" w:line="240" w:lineRule="auto"/>
        <w:ind w:firstLine="360"/>
        <w:jc w:val="both"/>
        <w:rPr>
          <w:rFonts w:ascii="Times New Roman" w:eastAsia="Calibri" w:hAnsi="Times New Roman" w:cs="Times New Roman"/>
          <w:color w:val="000000"/>
          <w:sz w:val="28"/>
          <w:szCs w:val="28"/>
          <w:lang w:val="uk-UA" w:eastAsia="ru-RU"/>
        </w:rPr>
      </w:pPr>
      <w:r w:rsidRPr="006455D4">
        <w:rPr>
          <w:rFonts w:ascii="Times New Roman" w:eastAsia="Calibri" w:hAnsi="Times New Roman" w:cs="Times New Roman"/>
          <w:color w:val="000000"/>
          <w:sz w:val="28"/>
          <w:szCs w:val="28"/>
          <w:lang w:val="uk-UA" w:eastAsia="ru-RU"/>
        </w:rPr>
        <w:t xml:space="preserve">Студент має право на отримання якісних освітніх послуг, доступ до сучасної наукової та навчальної інформації, кваліфіковану консультативну допомогу під час вивчення дисципліни та опанування практичними навичками. Політика кафедри під час надання освітніх послуг є </w:t>
      </w:r>
      <w:proofErr w:type="spellStart"/>
      <w:r w:rsidRPr="006455D4">
        <w:rPr>
          <w:rFonts w:ascii="Times New Roman" w:eastAsia="Calibri" w:hAnsi="Times New Roman" w:cs="Times New Roman"/>
          <w:color w:val="000000"/>
          <w:sz w:val="28"/>
          <w:szCs w:val="28"/>
          <w:lang w:val="uk-UA" w:eastAsia="ru-RU"/>
        </w:rPr>
        <w:t>студентоцентрованою</w:t>
      </w:r>
      <w:proofErr w:type="spellEnd"/>
      <w:r w:rsidRPr="006455D4">
        <w:rPr>
          <w:rFonts w:ascii="Times New Roman" w:eastAsia="Calibri" w:hAnsi="Times New Roman" w:cs="Times New Roman"/>
          <w:color w:val="000000"/>
          <w:sz w:val="28"/>
          <w:szCs w:val="28"/>
          <w:lang w:val="uk-UA" w:eastAsia="ru-RU"/>
        </w:rPr>
        <w:t xml:space="preserve">, базується на нормативних документах Міністерства освіти та Міністерства охорони здоров’я України, статуті університету та порядку надання освітніх послуг, регламентованого основними положеннями організації навчального процесу в ВНМУ </w:t>
      </w:r>
      <w:proofErr w:type="spellStart"/>
      <w:r w:rsidRPr="006455D4">
        <w:rPr>
          <w:rFonts w:ascii="Times New Roman" w:eastAsia="Calibri" w:hAnsi="Times New Roman" w:cs="Times New Roman"/>
          <w:color w:val="000000"/>
          <w:sz w:val="28"/>
          <w:szCs w:val="28"/>
          <w:lang w:val="uk-UA" w:eastAsia="ru-RU"/>
        </w:rPr>
        <w:t>ім.М.І.Пирогова</w:t>
      </w:r>
      <w:proofErr w:type="spellEnd"/>
      <w:r w:rsidRPr="006455D4">
        <w:rPr>
          <w:rFonts w:ascii="Times New Roman" w:eastAsia="Calibri" w:hAnsi="Times New Roman" w:cs="Times New Roman"/>
          <w:color w:val="000000"/>
          <w:sz w:val="28"/>
          <w:szCs w:val="28"/>
          <w:lang w:val="uk-UA" w:eastAsia="ru-RU"/>
        </w:rPr>
        <w:t xml:space="preserve"> та засадах академічної доброчесності. </w:t>
      </w:r>
    </w:p>
    <w:p w14:paraId="2BA93953" w14:textId="77777777" w:rsidR="006455D4" w:rsidRPr="006455D4" w:rsidRDefault="006455D4" w:rsidP="006455D4">
      <w:pPr>
        <w:spacing w:after="0" w:line="240" w:lineRule="auto"/>
        <w:ind w:firstLine="360"/>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b/>
          <w:bCs/>
          <w:sz w:val="28"/>
          <w:szCs w:val="28"/>
          <w:lang w:eastAsia="ru-RU"/>
        </w:rPr>
        <w:t>Дотримання</w:t>
      </w:r>
      <w:proofErr w:type="spellEnd"/>
      <w:r w:rsidRPr="006455D4">
        <w:rPr>
          <w:rFonts w:ascii="Times New Roman" w:eastAsia="Times New Roman" w:hAnsi="Times New Roman" w:cs="Times New Roman"/>
          <w:b/>
          <w:bCs/>
          <w:sz w:val="28"/>
          <w:szCs w:val="28"/>
          <w:lang w:eastAsia="ru-RU"/>
        </w:rPr>
        <w:t xml:space="preserve"> правил </w:t>
      </w:r>
      <w:proofErr w:type="spellStart"/>
      <w:r w:rsidRPr="006455D4">
        <w:rPr>
          <w:rFonts w:ascii="Times New Roman" w:eastAsia="Times New Roman" w:hAnsi="Times New Roman" w:cs="Times New Roman"/>
          <w:b/>
          <w:bCs/>
          <w:sz w:val="28"/>
          <w:szCs w:val="28"/>
          <w:lang w:eastAsia="ru-RU"/>
        </w:rPr>
        <w:t>розпорядку</w:t>
      </w:r>
      <w:proofErr w:type="spellEnd"/>
      <w:r w:rsidRPr="006455D4">
        <w:rPr>
          <w:rFonts w:ascii="Times New Roman" w:eastAsia="Times New Roman" w:hAnsi="Times New Roman" w:cs="Times New Roman"/>
          <w:b/>
          <w:bCs/>
          <w:sz w:val="28"/>
          <w:szCs w:val="28"/>
          <w:lang w:eastAsia="ru-RU"/>
        </w:rPr>
        <w:t xml:space="preserve"> ВНМУ, </w:t>
      </w:r>
      <w:proofErr w:type="spellStart"/>
      <w:r w:rsidRPr="006455D4">
        <w:rPr>
          <w:rFonts w:ascii="Times New Roman" w:eastAsia="Times New Roman" w:hAnsi="Times New Roman" w:cs="Times New Roman"/>
          <w:b/>
          <w:bCs/>
          <w:sz w:val="28"/>
          <w:szCs w:val="28"/>
          <w:lang w:eastAsia="ru-RU"/>
        </w:rPr>
        <w:t>техніки</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безпеки</w:t>
      </w:r>
      <w:proofErr w:type="spellEnd"/>
      <w:r w:rsidRPr="006455D4">
        <w:rPr>
          <w:rFonts w:ascii="Times New Roman" w:eastAsia="Times New Roman" w:hAnsi="Times New Roman" w:cs="Times New Roman"/>
          <w:sz w:val="28"/>
          <w:szCs w:val="28"/>
          <w:lang w:val="uk-UA" w:eastAsia="ru-RU"/>
        </w:rPr>
        <w:t xml:space="preserve"> на практичних заняттях. Інструктаж з техніки безпеки, безпеки поводження з спортивним інвентарем проводиться на першому практичному занятті викладачем (на початку кожного семестру). Проведення інструктажу реєструється  в Журналі інструктажу з техніки безпеки. Студент, який не пройшов інструктаж, не допускається до виконання практичних робіт.</w:t>
      </w:r>
    </w:p>
    <w:p w14:paraId="1608F7F3" w14:textId="77777777" w:rsidR="006455D4" w:rsidRPr="006455D4" w:rsidRDefault="006455D4" w:rsidP="006455D4">
      <w:pPr>
        <w:autoSpaceDE w:val="0"/>
        <w:autoSpaceDN w:val="0"/>
        <w:adjustRightInd w:val="0"/>
        <w:spacing w:after="0" w:line="240" w:lineRule="auto"/>
        <w:ind w:firstLine="360"/>
        <w:jc w:val="both"/>
        <w:rPr>
          <w:rFonts w:ascii="Times New Roman" w:eastAsia="Calibri" w:hAnsi="Times New Roman" w:cs="Times New Roman"/>
          <w:color w:val="000000"/>
          <w:sz w:val="28"/>
          <w:szCs w:val="28"/>
          <w:lang w:val="uk-UA" w:eastAsia="ru-RU"/>
        </w:rPr>
      </w:pPr>
      <w:proofErr w:type="spellStart"/>
      <w:r w:rsidRPr="006455D4">
        <w:rPr>
          <w:rFonts w:ascii="Times New Roman" w:eastAsia="Times New Roman" w:hAnsi="Times New Roman" w:cs="Times New Roman"/>
          <w:b/>
          <w:bCs/>
          <w:sz w:val="28"/>
          <w:szCs w:val="28"/>
          <w:lang w:eastAsia="ru-RU"/>
        </w:rPr>
        <w:t>Вимоги</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щодо</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підготовки</w:t>
      </w:r>
      <w:proofErr w:type="spellEnd"/>
      <w:r w:rsidRPr="006455D4">
        <w:rPr>
          <w:rFonts w:ascii="Times New Roman" w:eastAsia="Times New Roman" w:hAnsi="Times New Roman" w:cs="Times New Roman"/>
          <w:b/>
          <w:bCs/>
          <w:sz w:val="28"/>
          <w:szCs w:val="28"/>
          <w:lang w:eastAsia="ru-RU"/>
        </w:rPr>
        <w:t xml:space="preserve"> до </w:t>
      </w:r>
      <w:proofErr w:type="spellStart"/>
      <w:r w:rsidRPr="006455D4">
        <w:rPr>
          <w:rFonts w:ascii="Times New Roman" w:eastAsia="Times New Roman" w:hAnsi="Times New Roman" w:cs="Times New Roman"/>
          <w:b/>
          <w:bCs/>
          <w:sz w:val="28"/>
          <w:szCs w:val="28"/>
          <w:lang w:eastAsia="ru-RU"/>
        </w:rPr>
        <w:t>практичних</w:t>
      </w:r>
      <w:proofErr w:type="spellEnd"/>
      <w:r w:rsidRPr="006455D4">
        <w:rPr>
          <w:rFonts w:ascii="Times New Roman" w:eastAsia="Times New Roman" w:hAnsi="Times New Roman" w:cs="Times New Roman"/>
          <w:b/>
          <w:bCs/>
          <w:sz w:val="28"/>
          <w:szCs w:val="28"/>
          <w:lang w:eastAsia="ru-RU"/>
        </w:rPr>
        <w:t xml:space="preserve"> занять</w:t>
      </w:r>
      <w:r w:rsidRPr="006455D4">
        <w:rPr>
          <w:rFonts w:ascii="Times New Roman" w:eastAsia="Times New Roman" w:hAnsi="Times New Roman" w:cs="Times New Roman"/>
          <w:b/>
          <w:bCs/>
          <w:sz w:val="28"/>
          <w:szCs w:val="28"/>
          <w:lang w:val="uk-UA" w:eastAsia="ru-RU"/>
        </w:rPr>
        <w:t xml:space="preserve">. </w:t>
      </w:r>
      <w:r w:rsidRPr="006455D4">
        <w:rPr>
          <w:rFonts w:ascii="Times New Roman" w:eastAsia="Calibri" w:hAnsi="Times New Roman" w:cs="Times New Roman"/>
          <w:color w:val="000000"/>
          <w:sz w:val="28"/>
          <w:szCs w:val="28"/>
          <w:lang w:val="uk-UA" w:eastAsia="ru-RU"/>
        </w:rPr>
        <w:t xml:space="preserve">Студент повинен бути підготовленим до практичного заняття. </w:t>
      </w:r>
    </w:p>
    <w:p w14:paraId="711CF419" w14:textId="77777777" w:rsidR="006455D4" w:rsidRPr="006455D4" w:rsidRDefault="006455D4" w:rsidP="006455D4">
      <w:pPr>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6455D4">
        <w:rPr>
          <w:rFonts w:ascii="Times New Roman" w:eastAsia="Calibri" w:hAnsi="Times New Roman" w:cs="Times New Roman"/>
          <w:color w:val="000000"/>
          <w:sz w:val="28"/>
          <w:szCs w:val="28"/>
          <w:lang w:val="uk-UA" w:eastAsia="ru-RU"/>
        </w:rPr>
        <w:t>На заняття слід приходити вчасно, без запізнення. Студент, який запізнився більше, ніж на 15 хвилин на заняття, не допускається до останнього і повинен його відпрацювати в установленому порядку.</w:t>
      </w:r>
    </w:p>
    <w:p w14:paraId="7ECD6694" w14:textId="77777777" w:rsidR="006455D4" w:rsidRPr="006455D4" w:rsidRDefault="006455D4" w:rsidP="006455D4">
      <w:pPr>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6455D4">
        <w:rPr>
          <w:rFonts w:ascii="Times New Roman" w:eastAsia="Calibri" w:hAnsi="Times New Roman" w:cs="Times New Roman"/>
          <w:color w:val="000000"/>
          <w:sz w:val="28"/>
          <w:szCs w:val="28"/>
          <w:lang w:val="uk-UA" w:eastAsia="ru-RU"/>
        </w:rPr>
        <w:t>На практичних заняттях студент має бути одягнений в спортивну  форму . Студенти, які не мають спортивної форми, не допускаються до заняття.</w:t>
      </w:r>
    </w:p>
    <w:p w14:paraId="28E53394" w14:textId="77777777" w:rsidR="006455D4" w:rsidRPr="006455D4" w:rsidRDefault="006455D4" w:rsidP="006455D4">
      <w:pPr>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6455D4">
        <w:rPr>
          <w:rFonts w:ascii="Times New Roman" w:eastAsia="Calibri" w:hAnsi="Times New Roman" w:cs="Times New Roman"/>
          <w:color w:val="000000"/>
          <w:sz w:val="28"/>
          <w:szCs w:val="28"/>
          <w:lang w:val="uk-UA" w:eastAsia="ru-RU"/>
        </w:rPr>
        <w:t>Студент повинен дотримуватись правил безпеки на практичних заняттях та під час знаходження у спортивних приміщеннях кафедри та спортивному комплексі.</w:t>
      </w:r>
    </w:p>
    <w:p w14:paraId="7BF87952" w14:textId="77777777" w:rsidR="006455D4" w:rsidRPr="006455D4" w:rsidRDefault="006455D4" w:rsidP="006455D4">
      <w:pPr>
        <w:autoSpaceDE w:val="0"/>
        <w:autoSpaceDN w:val="0"/>
        <w:adjustRightInd w:val="0"/>
        <w:spacing w:after="0" w:line="240" w:lineRule="auto"/>
        <w:jc w:val="both"/>
        <w:rPr>
          <w:rFonts w:ascii="Times New Roman" w:eastAsia="Calibri" w:hAnsi="Times New Roman" w:cs="Times New Roman"/>
          <w:color w:val="000000"/>
          <w:sz w:val="28"/>
          <w:szCs w:val="28"/>
          <w:lang w:val="uk-UA" w:eastAsia="ru-RU"/>
        </w:rPr>
      </w:pPr>
      <w:r w:rsidRPr="006455D4">
        <w:rPr>
          <w:rFonts w:ascii="Times New Roman" w:eastAsia="Calibri" w:hAnsi="Times New Roman" w:cs="Times New Roman"/>
          <w:color w:val="000000"/>
          <w:sz w:val="28"/>
          <w:szCs w:val="28"/>
          <w:lang w:val="uk-UA" w:eastAsia="ru-RU"/>
        </w:rPr>
        <w:t>Під час обговорення теоретичних питань студенти мають демонструвати толерантність, ввічливість та повагу до своїх колег та викладача.</w:t>
      </w:r>
    </w:p>
    <w:p w14:paraId="065346B6" w14:textId="77777777" w:rsidR="006455D4" w:rsidRPr="006455D4" w:rsidRDefault="006455D4" w:rsidP="00645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eastAsia="ru-RU"/>
        </w:rPr>
      </w:pPr>
      <w:proofErr w:type="spellStart"/>
      <w:r w:rsidRPr="006455D4">
        <w:rPr>
          <w:rFonts w:ascii="Times New Roman" w:eastAsia="Times New Roman" w:hAnsi="Times New Roman" w:cs="Times New Roman"/>
          <w:b/>
          <w:bCs/>
          <w:sz w:val="28"/>
          <w:szCs w:val="28"/>
          <w:lang w:eastAsia="ru-RU"/>
        </w:rPr>
        <w:t>Використання</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мобільних</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телефонів</w:t>
      </w:r>
      <w:proofErr w:type="spellEnd"/>
      <w:r w:rsidRPr="006455D4">
        <w:rPr>
          <w:rFonts w:ascii="Times New Roman" w:eastAsia="Times New Roman" w:hAnsi="Times New Roman" w:cs="Times New Roman"/>
          <w:b/>
          <w:bCs/>
          <w:sz w:val="28"/>
          <w:szCs w:val="28"/>
          <w:lang w:eastAsia="ru-RU"/>
        </w:rPr>
        <w:t xml:space="preserve"> та </w:t>
      </w:r>
      <w:proofErr w:type="spellStart"/>
      <w:r w:rsidRPr="006455D4">
        <w:rPr>
          <w:rFonts w:ascii="Times New Roman" w:eastAsia="Times New Roman" w:hAnsi="Times New Roman" w:cs="Times New Roman"/>
          <w:b/>
          <w:bCs/>
          <w:sz w:val="28"/>
          <w:szCs w:val="28"/>
          <w:lang w:eastAsia="ru-RU"/>
        </w:rPr>
        <w:t>інших</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електронних</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девайсів</w:t>
      </w:r>
      <w:proofErr w:type="spellEnd"/>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 xml:space="preserve">Використання мобільних телефонів та інших електронних пристроїв на занятті не допускається. Тільки під час дистанційного навчання. </w:t>
      </w:r>
    </w:p>
    <w:p w14:paraId="43CC7AC6" w14:textId="77777777" w:rsidR="006455D4" w:rsidRPr="006455D4" w:rsidRDefault="006455D4" w:rsidP="00645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eastAsia="ru-RU"/>
        </w:rPr>
      </w:pPr>
      <w:r w:rsidRPr="006455D4">
        <w:rPr>
          <w:rFonts w:ascii="Times New Roman" w:eastAsia="Times New Roman" w:hAnsi="Times New Roman" w:cs="Times New Roman"/>
          <w:b/>
          <w:bCs/>
          <w:sz w:val="28"/>
          <w:szCs w:val="28"/>
          <w:lang w:val="uk-UA" w:eastAsia="ru-RU"/>
        </w:rPr>
        <w:t xml:space="preserve">Академічна доброчесність. </w:t>
      </w:r>
      <w:r w:rsidRPr="006455D4">
        <w:rPr>
          <w:rFonts w:ascii="Times New Roman" w:eastAsia="Times New Roman" w:hAnsi="Times New Roman" w:cs="Times New Roman"/>
          <w:sz w:val="28"/>
          <w:szCs w:val="28"/>
          <w:lang w:val="uk-UA" w:eastAsia="ru-RU"/>
        </w:rPr>
        <w:t xml:space="preserve">Під час вивчення дисципліни студент має керуватись Кодексом академічної доброчесності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w:t>
      </w:r>
      <w:hyperlink r:id="rId12" w:history="1">
        <w:r w:rsidRPr="006455D4">
          <w:rPr>
            <w:rFonts w:ascii="Times New Roman" w:eastAsia="Times New Roman" w:hAnsi="Times New Roman" w:cs="Times New Roman"/>
            <w:color w:val="0000FF"/>
            <w:sz w:val="28"/>
            <w:szCs w:val="28"/>
            <w:u w:val="single"/>
            <w:lang w:eastAsia="ru-RU"/>
          </w:rPr>
          <w:t>https</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www</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vnmu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edu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ua</w:t>
        </w:r>
        <w:r w:rsidRPr="006455D4">
          <w:rPr>
            <w:rFonts w:ascii="Times New Roman" w:eastAsia="Times New Roman" w:hAnsi="Times New Roman" w:cs="Times New Roman"/>
            <w:color w:val="0000FF"/>
            <w:sz w:val="28"/>
            <w:szCs w:val="28"/>
            <w:u w:val="single"/>
            <w:lang w:val="uk-UA" w:eastAsia="ru-RU"/>
          </w:rPr>
          <w:t>/</w:t>
        </w:r>
      </w:hyperlink>
      <w:r w:rsidRPr="006455D4">
        <w:rPr>
          <w:rFonts w:ascii="Times New Roman" w:eastAsia="Times New Roman" w:hAnsi="Times New Roman" w:cs="Times New Roman"/>
          <w:sz w:val="28"/>
          <w:szCs w:val="28"/>
          <w:lang w:val="uk-UA" w:eastAsia="ru-RU"/>
        </w:rPr>
        <w:t xml:space="preserve"> загальна інформація/ Основні документи/ Кодекс академічної доброчесності).  </w:t>
      </w:r>
      <w:r w:rsidRPr="006455D4">
        <w:rPr>
          <w:rFonts w:ascii="Times New Roman" w:eastAsia="Calibri" w:hAnsi="Times New Roman" w:cs="Times New Roman"/>
          <w:color w:val="000000"/>
          <w:sz w:val="28"/>
          <w:szCs w:val="28"/>
          <w:lang w:val="uk-UA" w:eastAsia="ru-RU"/>
        </w:rPr>
        <w:t>При порушенні норм академічної доброчесності під час поточного та підсумкових контролів студент отримує оцінку «2» та повинен її відпрацювати своєму викладачу в установленому порядку протягом двох тижнів після отриманої незадовільної оцінки.</w:t>
      </w:r>
    </w:p>
    <w:p w14:paraId="168EE2C9" w14:textId="77777777" w:rsidR="006455D4" w:rsidRPr="006455D4" w:rsidRDefault="006455D4" w:rsidP="00645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eastAsia="ru-RU"/>
        </w:rPr>
      </w:pPr>
      <w:r w:rsidRPr="006455D4">
        <w:rPr>
          <w:rFonts w:ascii="Times New Roman" w:eastAsia="Times New Roman" w:hAnsi="Times New Roman" w:cs="Times New Roman"/>
          <w:b/>
          <w:bCs/>
          <w:sz w:val="28"/>
          <w:szCs w:val="28"/>
          <w:lang w:eastAsia="ru-RU"/>
        </w:rPr>
        <w:t>Пропуски занять</w:t>
      </w:r>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 xml:space="preserve">Пропущені заняття відпрацьовуються в порядку, установленому в Положенні про організацію освітнього процесу у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(посилання </w:t>
      </w:r>
      <w:hyperlink r:id="rId13" w:history="1">
        <w:r w:rsidRPr="006455D4">
          <w:rPr>
            <w:rFonts w:ascii="Times New Roman" w:eastAsia="Times New Roman" w:hAnsi="Times New Roman" w:cs="Times New Roman"/>
            <w:color w:val="0000FF"/>
            <w:sz w:val="28"/>
            <w:szCs w:val="28"/>
            <w:u w:val="single"/>
            <w:lang w:eastAsia="ru-RU"/>
          </w:rPr>
          <w:t>https://www.vnmu.edu.ua/ Загальна</w:t>
        </w:r>
      </w:hyperlink>
      <w:r w:rsidRPr="006455D4">
        <w:rPr>
          <w:rFonts w:ascii="Times New Roman" w:eastAsia="Times New Roman" w:hAnsi="Times New Roman" w:cs="Times New Roman"/>
          <w:sz w:val="28"/>
          <w:szCs w:val="28"/>
          <w:lang w:val="uk-UA" w:eastAsia="ru-RU"/>
        </w:rPr>
        <w:t xml:space="preserve"> інформація/Основні документи) у час, визначений графіком </w:t>
      </w:r>
      <w:proofErr w:type="spellStart"/>
      <w:r w:rsidRPr="006455D4">
        <w:rPr>
          <w:rFonts w:ascii="Times New Roman" w:eastAsia="Times New Roman" w:hAnsi="Times New Roman" w:cs="Times New Roman"/>
          <w:sz w:val="28"/>
          <w:szCs w:val="28"/>
          <w:lang w:val="uk-UA" w:eastAsia="ru-RU"/>
        </w:rPr>
        <w:t>відпрацювань</w:t>
      </w:r>
      <w:proofErr w:type="spellEnd"/>
      <w:r w:rsidRPr="006455D4">
        <w:rPr>
          <w:rFonts w:ascii="Times New Roman" w:eastAsia="Times New Roman" w:hAnsi="Times New Roman" w:cs="Times New Roman"/>
          <w:sz w:val="28"/>
          <w:szCs w:val="28"/>
          <w:lang w:val="uk-UA" w:eastAsia="ru-RU"/>
        </w:rPr>
        <w:t xml:space="preserve"> ( опублікований на сайті кафедри </w:t>
      </w:r>
      <w:hyperlink r:id="rId14" w:history="1">
        <w:r w:rsidRPr="006455D4">
          <w:rPr>
            <w:rFonts w:ascii="Times New Roman" w:eastAsia="Times New Roman" w:hAnsi="Times New Roman" w:cs="Times New Roman"/>
            <w:color w:val="0000FF"/>
            <w:sz w:val="28"/>
            <w:szCs w:val="28"/>
            <w:u w:val="single"/>
            <w:lang w:eastAsia="ru-RU"/>
          </w:rPr>
          <w:t>https://www.vnmu.edu.ua/</w:t>
        </w:r>
      </w:hyperlink>
      <w:r w:rsidRPr="006455D4">
        <w:rPr>
          <w:rFonts w:ascii="Times New Roman" w:eastAsia="Times New Roman" w:hAnsi="Times New Roman" w:cs="Times New Roman"/>
          <w:sz w:val="28"/>
          <w:szCs w:val="28"/>
          <w:lang w:val="uk-UA" w:eastAsia="ru-RU"/>
        </w:rPr>
        <w:t xml:space="preserve"> кафедра фізичного виховання та ЛФК черговому викладачу).</w:t>
      </w:r>
      <w:r w:rsidRPr="006455D4">
        <w:rPr>
          <w:rFonts w:ascii="Times New Roman" w:eastAsia="Calibri" w:hAnsi="Times New Roman" w:cs="Times New Roman"/>
          <w:color w:val="000000"/>
          <w:sz w:val="28"/>
          <w:szCs w:val="28"/>
          <w:lang w:val="uk-UA" w:eastAsia="ru-RU"/>
        </w:rPr>
        <w:t xml:space="preserve"> </w:t>
      </w:r>
    </w:p>
    <w:p w14:paraId="029EFF3B" w14:textId="77777777" w:rsidR="006455D4" w:rsidRPr="006455D4" w:rsidRDefault="006455D4" w:rsidP="00645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eastAsia="ru-RU"/>
        </w:rPr>
      </w:pPr>
      <w:r w:rsidRPr="006455D4">
        <w:rPr>
          <w:rFonts w:ascii="Times New Roman" w:eastAsia="Times New Roman" w:hAnsi="Times New Roman" w:cs="Times New Roman"/>
          <w:b/>
          <w:bCs/>
          <w:sz w:val="28"/>
          <w:szCs w:val="28"/>
          <w:lang w:eastAsia="ru-RU"/>
        </w:rPr>
        <w:lastRenderedPageBreak/>
        <w:t xml:space="preserve">Порядок допуску до </w:t>
      </w:r>
      <w:r w:rsidRPr="006455D4">
        <w:rPr>
          <w:rFonts w:ascii="Times New Roman" w:eastAsia="Times New Roman" w:hAnsi="Times New Roman" w:cs="Times New Roman"/>
          <w:b/>
          <w:bCs/>
          <w:sz w:val="28"/>
          <w:szCs w:val="28"/>
          <w:lang w:val="uk-UA" w:eastAsia="ru-RU"/>
        </w:rPr>
        <w:t>підсумкового контролю</w:t>
      </w:r>
      <w:r w:rsidRPr="006455D4">
        <w:rPr>
          <w:rFonts w:ascii="Times New Roman" w:eastAsia="Times New Roman" w:hAnsi="Times New Roman" w:cs="Times New Roman"/>
          <w:sz w:val="28"/>
          <w:szCs w:val="28"/>
          <w:lang w:val="uk-UA" w:eastAsia="ru-RU"/>
        </w:rPr>
        <w:t xml:space="preserve"> з дисципліни наведений в Положенні про організацію освітнього процесу у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(посилання </w:t>
      </w:r>
      <w:hyperlink r:id="rId15" w:history="1">
        <w:r w:rsidRPr="006455D4">
          <w:rPr>
            <w:rFonts w:ascii="Times New Roman" w:eastAsia="Times New Roman" w:hAnsi="Times New Roman" w:cs="Times New Roman"/>
            <w:color w:val="0000FF"/>
            <w:sz w:val="28"/>
            <w:szCs w:val="28"/>
            <w:u w:val="single"/>
            <w:lang w:eastAsia="ru-RU"/>
          </w:rPr>
          <w:t xml:space="preserve">https://www.vnmu.edu.ua/ </w:t>
        </w:r>
        <w:proofErr w:type="spellStart"/>
        <w:r w:rsidRPr="006455D4">
          <w:rPr>
            <w:rFonts w:ascii="Times New Roman" w:eastAsia="Times New Roman" w:hAnsi="Times New Roman" w:cs="Times New Roman"/>
            <w:color w:val="0000FF"/>
            <w:sz w:val="28"/>
            <w:szCs w:val="28"/>
            <w:u w:val="single"/>
            <w:lang w:eastAsia="ru-RU"/>
          </w:rPr>
          <w:t>Загальна</w:t>
        </w:r>
        <w:proofErr w:type="spellEnd"/>
      </w:hyperlink>
      <w:r w:rsidRPr="006455D4">
        <w:rPr>
          <w:rFonts w:ascii="Times New Roman" w:eastAsia="Times New Roman" w:hAnsi="Times New Roman" w:cs="Times New Roman"/>
          <w:sz w:val="28"/>
          <w:szCs w:val="28"/>
          <w:lang w:val="uk-UA" w:eastAsia="ru-RU"/>
        </w:rPr>
        <w:t xml:space="preserve"> інформація/Основні документи).</w:t>
      </w:r>
      <w:r w:rsidRPr="006455D4">
        <w:rPr>
          <w:rFonts w:ascii="Times New Roman" w:eastAsia="Calibri" w:hAnsi="Times New Roman" w:cs="Times New Roman"/>
          <w:color w:val="000000"/>
          <w:sz w:val="28"/>
          <w:szCs w:val="28"/>
          <w:lang w:val="uk-UA" w:eastAsia="ru-RU"/>
        </w:rPr>
        <w:t xml:space="preserve"> До підсумкового контролю допускаються студенти, які не мають пропущених невідпрацьованих практичних занять та отримали середню традиційну оцінку не менше «3».</w:t>
      </w:r>
    </w:p>
    <w:p w14:paraId="28B2357B" w14:textId="77777777" w:rsidR="006455D4" w:rsidRPr="006455D4" w:rsidRDefault="006455D4" w:rsidP="006455D4">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bCs/>
          <w:sz w:val="28"/>
          <w:szCs w:val="28"/>
          <w:lang w:val="uk-UA" w:eastAsia="ru-RU"/>
        </w:rPr>
        <w:t xml:space="preserve">Додаткові індивідуальні бали. </w:t>
      </w:r>
      <w:r w:rsidRPr="006455D4">
        <w:rPr>
          <w:rFonts w:ascii="Times New Roman" w:eastAsia="Times New Roman" w:hAnsi="Times New Roman" w:cs="Times New Roman"/>
          <w:sz w:val="28"/>
          <w:szCs w:val="28"/>
          <w:lang w:val="uk-UA" w:eastAsia="ru-RU"/>
        </w:rPr>
        <w:t xml:space="preserve">Індивідуальні бали з дисципліни  студент може отримати за індивідуальну роботу, обсяг якої оприлюднений на сайті кафедри в навчально-методичних матеріалах дисципліни, кількість балів визначається за результатами ІРС згідно Положенню про організацію освітнього процесу у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(посилання </w:t>
      </w:r>
      <w:hyperlink r:id="rId16" w:history="1">
        <w:r w:rsidRPr="006455D4">
          <w:rPr>
            <w:rFonts w:ascii="Times New Roman" w:eastAsia="Times New Roman" w:hAnsi="Times New Roman" w:cs="Times New Roman"/>
            <w:color w:val="0000FF"/>
            <w:sz w:val="28"/>
            <w:szCs w:val="28"/>
            <w:u w:val="single"/>
            <w:lang w:eastAsia="ru-RU"/>
          </w:rPr>
          <w:t>https</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www</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vnmu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edu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ua</w:t>
        </w:r>
        <w:r w:rsidRPr="006455D4">
          <w:rPr>
            <w:rFonts w:ascii="Times New Roman" w:eastAsia="Times New Roman" w:hAnsi="Times New Roman" w:cs="Times New Roman"/>
            <w:color w:val="0000FF"/>
            <w:sz w:val="28"/>
            <w:szCs w:val="28"/>
            <w:u w:val="single"/>
            <w:lang w:val="uk-UA" w:eastAsia="ru-RU"/>
          </w:rPr>
          <w:t>/ Загальна</w:t>
        </w:r>
      </w:hyperlink>
      <w:r w:rsidRPr="006455D4">
        <w:rPr>
          <w:rFonts w:ascii="Times New Roman" w:eastAsia="Times New Roman" w:hAnsi="Times New Roman" w:cs="Times New Roman"/>
          <w:sz w:val="28"/>
          <w:szCs w:val="28"/>
          <w:lang w:val="uk-UA" w:eastAsia="ru-RU"/>
        </w:rPr>
        <w:t xml:space="preserve"> інформація/Основні документи).</w:t>
      </w:r>
    </w:p>
    <w:p w14:paraId="57BA6841" w14:textId="77777777" w:rsidR="006455D4" w:rsidRPr="006455D4" w:rsidRDefault="006455D4" w:rsidP="006455D4">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bCs/>
          <w:sz w:val="28"/>
          <w:szCs w:val="28"/>
          <w:lang w:val="uk-UA" w:eastAsia="ru-RU"/>
        </w:rPr>
        <w:t xml:space="preserve">Вирішення конфліктних питань. </w:t>
      </w:r>
      <w:r w:rsidRPr="006455D4">
        <w:rPr>
          <w:rFonts w:ascii="Times New Roman" w:eastAsia="Calibri" w:hAnsi="Times New Roman" w:cs="Times New Roman"/>
          <w:color w:val="000000"/>
          <w:sz w:val="28"/>
          <w:szCs w:val="28"/>
          <w:lang w:val="uk-UA" w:eastAsia="ru-RU"/>
        </w:rPr>
        <w:t xml:space="preserve">При виникненні непорозумінь та претензій до викладача через якість надання освітніх послуг, оцінювання знань та інших конфліктних ситуацій, студент повинен подати спершу повідомити про свої претензії викладача. Якщо конфліктне питання не вирішено, то студент має право подати звернення до завідувача кафедри згідно Положення про розгляд звернень здобувачів вищої освіти у ВНМУ </w:t>
      </w:r>
      <w:proofErr w:type="spellStart"/>
      <w:r w:rsidRPr="006455D4">
        <w:rPr>
          <w:rFonts w:ascii="Times New Roman" w:eastAsia="Calibri" w:hAnsi="Times New Roman" w:cs="Times New Roman"/>
          <w:color w:val="000000"/>
          <w:sz w:val="28"/>
          <w:szCs w:val="28"/>
          <w:lang w:val="uk-UA" w:eastAsia="ru-RU"/>
        </w:rPr>
        <w:t>ім.М.І.Пирогова</w:t>
      </w:r>
      <w:proofErr w:type="spellEnd"/>
      <w:r w:rsidRPr="006455D4">
        <w:rPr>
          <w:rFonts w:ascii="Times New Roman" w:eastAsia="Calibri" w:hAnsi="Times New Roman" w:cs="Times New Roman"/>
          <w:color w:val="000000"/>
          <w:sz w:val="28"/>
          <w:szCs w:val="28"/>
          <w:lang w:val="uk-UA" w:eastAsia="ru-RU"/>
        </w:rPr>
        <w:t xml:space="preserve"> (</w:t>
      </w:r>
      <w:hyperlink r:id="rId17" w:history="1">
        <w:r w:rsidRPr="006455D4">
          <w:rPr>
            <w:rFonts w:ascii="Times New Roman" w:eastAsia="Times New Roman" w:hAnsi="Times New Roman" w:cs="Times New Roman"/>
            <w:color w:val="0000FF"/>
            <w:sz w:val="28"/>
            <w:szCs w:val="28"/>
            <w:u w:val="single"/>
            <w:lang w:eastAsia="ru-RU"/>
          </w:rPr>
          <w:t>https</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www</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vnmu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edu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ua</w:t>
        </w:r>
        <w:r w:rsidRPr="006455D4">
          <w:rPr>
            <w:rFonts w:ascii="Times New Roman" w:eastAsia="Times New Roman" w:hAnsi="Times New Roman" w:cs="Times New Roman"/>
            <w:color w:val="0000FF"/>
            <w:sz w:val="28"/>
            <w:szCs w:val="28"/>
            <w:u w:val="single"/>
            <w:lang w:val="uk-UA" w:eastAsia="ru-RU"/>
          </w:rPr>
          <w:t>/ Загальна</w:t>
        </w:r>
      </w:hyperlink>
      <w:r w:rsidRPr="006455D4">
        <w:rPr>
          <w:rFonts w:ascii="Times New Roman" w:eastAsia="Times New Roman" w:hAnsi="Times New Roman" w:cs="Times New Roman"/>
          <w:sz w:val="28"/>
          <w:szCs w:val="28"/>
          <w:lang w:val="uk-UA" w:eastAsia="ru-RU"/>
        </w:rPr>
        <w:t xml:space="preserve"> інформація/Основні документи).</w:t>
      </w:r>
    </w:p>
    <w:p w14:paraId="253E7BC7" w14:textId="77777777" w:rsidR="006455D4" w:rsidRPr="006455D4" w:rsidRDefault="006455D4" w:rsidP="006455D4">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b/>
          <w:bCs/>
          <w:sz w:val="28"/>
          <w:szCs w:val="28"/>
          <w:lang w:eastAsia="ru-RU"/>
        </w:rPr>
        <w:t>Політика</w:t>
      </w:r>
      <w:proofErr w:type="spellEnd"/>
      <w:r w:rsidRPr="006455D4">
        <w:rPr>
          <w:rFonts w:ascii="Times New Roman" w:eastAsia="Times New Roman" w:hAnsi="Times New Roman" w:cs="Times New Roman"/>
          <w:b/>
          <w:bCs/>
          <w:sz w:val="28"/>
          <w:szCs w:val="28"/>
          <w:lang w:eastAsia="ru-RU"/>
        </w:rPr>
        <w:t xml:space="preserve"> в </w:t>
      </w:r>
      <w:proofErr w:type="spellStart"/>
      <w:r w:rsidRPr="006455D4">
        <w:rPr>
          <w:rFonts w:ascii="Times New Roman" w:eastAsia="Times New Roman" w:hAnsi="Times New Roman" w:cs="Times New Roman"/>
          <w:b/>
          <w:bCs/>
          <w:sz w:val="28"/>
          <w:szCs w:val="28"/>
          <w:lang w:eastAsia="ru-RU"/>
        </w:rPr>
        <w:t>умовах</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дистанційного</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навчання</w:t>
      </w:r>
      <w:proofErr w:type="spellEnd"/>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 xml:space="preserve">Порядок дистанційного навчання регулюється Положенням про запровадження елементів дистанційного навчання у ВНМУ </w:t>
      </w:r>
      <w:proofErr w:type="spellStart"/>
      <w:r w:rsidRPr="006455D4">
        <w:rPr>
          <w:rFonts w:ascii="Times New Roman" w:eastAsia="Times New Roman" w:hAnsi="Times New Roman" w:cs="Times New Roman"/>
          <w:sz w:val="28"/>
          <w:szCs w:val="28"/>
          <w:lang w:val="uk-UA" w:eastAsia="ru-RU"/>
        </w:rPr>
        <w:t>ім.М.І.Пирогова</w:t>
      </w:r>
      <w:proofErr w:type="spellEnd"/>
      <w:r w:rsidRPr="006455D4">
        <w:rPr>
          <w:rFonts w:ascii="Times New Roman" w:eastAsia="Times New Roman" w:hAnsi="Times New Roman" w:cs="Times New Roman"/>
          <w:sz w:val="28"/>
          <w:szCs w:val="28"/>
          <w:lang w:val="uk-UA" w:eastAsia="ru-RU"/>
        </w:rPr>
        <w:t xml:space="preserve"> (</w:t>
      </w:r>
      <w:hyperlink r:id="rId18" w:history="1">
        <w:r w:rsidRPr="006455D4">
          <w:rPr>
            <w:rFonts w:ascii="Times New Roman" w:eastAsia="Times New Roman" w:hAnsi="Times New Roman" w:cs="Times New Roman"/>
            <w:color w:val="0000FF"/>
            <w:sz w:val="28"/>
            <w:szCs w:val="28"/>
            <w:u w:val="single"/>
            <w:lang w:eastAsia="ru-RU"/>
          </w:rPr>
          <w:t>https://www.vnmu.edu.ua/ Загальна</w:t>
        </w:r>
      </w:hyperlink>
      <w:r w:rsidRPr="006455D4">
        <w:rPr>
          <w:rFonts w:ascii="Times New Roman" w:eastAsia="Times New Roman" w:hAnsi="Times New Roman" w:cs="Times New Roman"/>
          <w:sz w:val="28"/>
          <w:szCs w:val="28"/>
          <w:lang w:val="uk-UA" w:eastAsia="ru-RU"/>
        </w:rPr>
        <w:t xml:space="preserve"> інформація/Основні документи). Основними навчальними платформами для проведення навчальних занять є </w:t>
      </w:r>
      <w:r w:rsidRPr="006455D4">
        <w:rPr>
          <w:rFonts w:ascii="Times New Roman" w:eastAsia="Times New Roman" w:hAnsi="Times New Roman" w:cs="Times New Roman"/>
          <w:sz w:val="28"/>
          <w:szCs w:val="28"/>
          <w:lang w:val="en-US" w:eastAsia="ru-RU"/>
        </w:rPr>
        <w:t>Microsoft</w:t>
      </w:r>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en-US" w:eastAsia="ru-RU"/>
        </w:rPr>
        <w:t>Team</w:t>
      </w:r>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en-US" w:eastAsia="ru-RU"/>
        </w:rPr>
        <w:t>Google</w:t>
      </w:r>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en-US" w:eastAsia="ru-RU"/>
        </w:rPr>
        <w:t>Meets</w:t>
      </w:r>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Порядок проведення практичних занять, </w:t>
      </w:r>
      <w:proofErr w:type="spellStart"/>
      <w:r w:rsidRPr="006455D4">
        <w:rPr>
          <w:rFonts w:ascii="Times New Roman" w:eastAsia="Times New Roman" w:hAnsi="Times New Roman" w:cs="Times New Roman"/>
          <w:sz w:val="28"/>
          <w:szCs w:val="28"/>
          <w:lang w:val="uk-UA" w:eastAsia="ru-RU"/>
        </w:rPr>
        <w:t>відпрацювань</w:t>
      </w:r>
      <w:proofErr w:type="spellEnd"/>
      <w:r w:rsidRPr="006455D4">
        <w:rPr>
          <w:rFonts w:ascii="Times New Roman" w:eastAsia="Times New Roman" w:hAnsi="Times New Roman" w:cs="Times New Roman"/>
          <w:sz w:val="28"/>
          <w:szCs w:val="28"/>
          <w:lang w:val="uk-UA" w:eastAsia="ru-RU"/>
        </w:rPr>
        <w:t xml:space="preserve"> під час дистанційного навчання оприлюднюється на веб-сторінці кафедри (</w:t>
      </w:r>
      <w:hyperlink r:id="rId19" w:history="1">
        <w:r w:rsidRPr="006455D4">
          <w:rPr>
            <w:rFonts w:ascii="Times New Roman" w:eastAsia="Times New Roman" w:hAnsi="Times New Roman" w:cs="Times New Roman"/>
            <w:color w:val="0000FF"/>
            <w:sz w:val="28"/>
            <w:szCs w:val="28"/>
            <w:u w:val="single"/>
            <w:lang w:eastAsia="ru-RU"/>
          </w:rPr>
          <w:t>https</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www</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vnmu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edu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ua</w:t>
        </w:r>
        <w:r w:rsidRPr="006455D4">
          <w:rPr>
            <w:rFonts w:ascii="Times New Roman" w:eastAsia="Times New Roman" w:hAnsi="Times New Roman" w:cs="Times New Roman"/>
            <w:color w:val="0000FF"/>
            <w:sz w:val="28"/>
            <w:szCs w:val="28"/>
            <w:u w:val="single"/>
            <w:lang w:val="uk-UA" w:eastAsia="ru-RU"/>
          </w:rPr>
          <w:t xml:space="preserve">/ </w:t>
        </w:r>
      </w:hyperlink>
      <w:r w:rsidRPr="006455D4">
        <w:rPr>
          <w:rFonts w:ascii="Times New Roman" w:eastAsia="Times New Roman" w:hAnsi="Times New Roman" w:cs="Times New Roman"/>
          <w:sz w:val="28"/>
          <w:szCs w:val="28"/>
          <w:lang w:val="uk-UA" w:eastAsia="ru-RU"/>
        </w:rPr>
        <w:t xml:space="preserve">кафедра фізичного виховання та ЛФК/ Студенту або </w:t>
      </w:r>
      <w:hyperlink r:id="rId20" w:history="1">
        <w:r w:rsidRPr="006455D4">
          <w:rPr>
            <w:rFonts w:ascii="Times New Roman" w:eastAsia="Times New Roman" w:hAnsi="Times New Roman" w:cs="Times New Roman"/>
            <w:color w:val="0000FF"/>
            <w:sz w:val="28"/>
            <w:szCs w:val="28"/>
            <w:u w:val="single"/>
            <w:lang w:eastAsia="ru-RU"/>
          </w:rPr>
          <w:t>https</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www</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vnmu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edu</w:t>
        </w:r>
        <w:r w:rsidRPr="006455D4">
          <w:rPr>
            <w:rFonts w:ascii="Times New Roman" w:eastAsia="Times New Roman" w:hAnsi="Times New Roman" w:cs="Times New Roman"/>
            <w:color w:val="0000FF"/>
            <w:sz w:val="28"/>
            <w:szCs w:val="28"/>
            <w:u w:val="single"/>
            <w:lang w:val="uk-UA" w:eastAsia="ru-RU"/>
          </w:rPr>
          <w:t>.</w:t>
        </w:r>
        <w:r w:rsidRPr="006455D4">
          <w:rPr>
            <w:rFonts w:ascii="Times New Roman" w:eastAsia="Times New Roman" w:hAnsi="Times New Roman" w:cs="Times New Roman"/>
            <w:color w:val="0000FF"/>
            <w:sz w:val="28"/>
            <w:szCs w:val="28"/>
            <w:u w:val="single"/>
            <w:lang w:eastAsia="ru-RU"/>
          </w:rPr>
          <w:t>ua</w:t>
        </w:r>
        <w:r w:rsidRPr="006455D4">
          <w:rPr>
            <w:rFonts w:ascii="Times New Roman" w:eastAsia="Times New Roman" w:hAnsi="Times New Roman" w:cs="Times New Roman"/>
            <w:color w:val="0000FF"/>
            <w:sz w:val="28"/>
            <w:szCs w:val="28"/>
            <w:u w:val="single"/>
            <w:lang w:val="uk-UA" w:eastAsia="ru-RU"/>
          </w:rPr>
          <w:t xml:space="preserve">/ </w:t>
        </w:r>
      </w:hyperlink>
      <w:r w:rsidRPr="006455D4">
        <w:rPr>
          <w:rFonts w:ascii="Times New Roman" w:eastAsia="Times New Roman" w:hAnsi="Times New Roman" w:cs="Times New Roman"/>
          <w:sz w:val="28"/>
          <w:szCs w:val="28"/>
          <w:lang w:val="uk-UA" w:eastAsia="ru-RU"/>
        </w:rPr>
        <w:t>кафедра фізичного виховання та ЛФК / Новини).</w:t>
      </w:r>
    </w:p>
    <w:p w14:paraId="691F45ED" w14:textId="77777777" w:rsidR="006455D4" w:rsidRPr="006455D4" w:rsidRDefault="006455D4" w:rsidP="006455D4">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b/>
          <w:bCs/>
          <w:sz w:val="28"/>
          <w:szCs w:val="28"/>
          <w:lang w:val="uk-UA" w:eastAsia="ru-RU"/>
        </w:rPr>
        <w:t xml:space="preserve">Зворотній зв’язок </w:t>
      </w:r>
      <w:r w:rsidRPr="006455D4">
        <w:rPr>
          <w:rFonts w:ascii="Times New Roman" w:eastAsia="Times New Roman" w:hAnsi="Times New Roman" w:cs="Times New Roman"/>
          <w:sz w:val="28"/>
          <w:szCs w:val="28"/>
          <w:lang w:val="uk-UA" w:eastAsia="ru-RU"/>
        </w:rPr>
        <w:t>з викладачем</w:t>
      </w:r>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здійснюється</w:t>
      </w:r>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через месенджери (</w:t>
      </w:r>
      <w:r w:rsidRPr="006455D4">
        <w:rPr>
          <w:rFonts w:ascii="Times New Roman" w:eastAsia="Times New Roman" w:hAnsi="Times New Roman" w:cs="Times New Roman"/>
          <w:sz w:val="28"/>
          <w:szCs w:val="28"/>
          <w:lang w:val="en-US" w:eastAsia="ru-RU"/>
        </w:rPr>
        <w:t>Viber</w:t>
      </w:r>
      <w:r w:rsidRPr="006455D4">
        <w:rPr>
          <w:rFonts w:ascii="Times New Roman" w:eastAsia="Times New Roman" w:hAnsi="Times New Roman" w:cs="Times New Roman"/>
          <w:sz w:val="28"/>
          <w:szCs w:val="28"/>
          <w:lang w:val="uk-UA" w:eastAsia="ru-RU"/>
        </w:rPr>
        <w:t xml:space="preserve">, </w:t>
      </w:r>
      <w:r w:rsidRPr="006455D4">
        <w:rPr>
          <w:rFonts w:ascii="Times New Roman" w:eastAsia="Times New Roman" w:hAnsi="Times New Roman" w:cs="Times New Roman"/>
          <w:sz w:val="28"/>
          <w:szCs w:val="28"/>
          <w:lang w:val="en-US" w:eastAsia="ru-RU"/>
        </w:rPr>
        <w:t>Telegram</w:t>
      </w:r>
      <w:r w:rsidRPr="006455D4">
        <w:rPr>
          <w:rFonts w:ascii="Times New Roman" w:eastAsia="Times New Roman" w:hAnsi="Times New Roman" w:cs="Times New Roman"/>
          <w:sz w:val="28"/>
          <w:szCs w:val="28"/>
          <w:lang w:val="uk-UA" w:eastAsia="ru-RU"/>
        </w:rPr>
        <w:t xml:space="preserve">, </w:t>
      </w:r>
      <w:r w:rsidRPr="006455D4">
        <w:rPr>
          <w:rFonts w:ascii="Times New Roman" w:eastAsia="Times New Roman" w:hAnsi="Times New Roman" w:cs="Times New Roman"/>
          <w:sz w:val="28"/>
          <w:szCs w:val="28"/>
          <w:lang w:val="en-US" w:eastAsia="ru-RU"/>
        </w:rPr>
        <w:t>WhatsApp</w:t>
      </w:r>
      <w:r w:rsidRPr="006455D4">
        <w:rPr>
          <w:rFonts w:ascii="Times New Roman" w:eastAsia="Times New Roman" w:hAnsi="Times New Roman" w:cs="Times New Roman"/>
          <w:sz w:val="28"/>
          <w:szCs w:val="28"/>
          <w:lang w:val="uk-UA" w:eastAsia="ru-RU"/>
        </w:rPr>
        <w:t>) або електронну пошту (на вибір викладача) в робочий час.</w:t>
      </w:r>
    </w:p>
    <w:p w14:paraId="6FCA7D9F" w14:textId="77777777" w:rsidR="006455D4" w:rsidRPr="006455D4" w:rsidRDefault="006455D4" w:rsidP="006455D4">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14:paraId="46422583" w14:textId="77777777" w:rsidR="006455D4" w:rsidRPr="006455D4" w:rsidRDefault="006455D4" w:rsidP="006455D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b/>
          <w:bCs/>
          <w:sz w:val="28"/>
          <w:szCs w:val="28"/>
          <w:lang w:eastAsia="ru-RU"/>
        </w:rPr>
        <w:t>Навчальні</w:t>
      </w:r>
      <w:proofErr w:type="spellEnd"/>
      <w:r w:rsidRPr="006455D4">
        <w:rPr>
          <w:rFonts w:ascii="Times New Roman" w:eastAsia="Times New Roman" w:hAnsi="Times New Roman" w:cs="Times New Roman"/>
          <w:b/>
          <w:bCs/>
          <w:sz w:val="28"/>
          <w:szCs w:val="28"/>
          <w:lang w:eastAsia="ru-RU"/>
        </w:rPr>
        <w:t xml:space="preserve"> </w:t>
      </w:r>
      <w:proofErr w:type="spellStart"/>
      <w:proofErr w:type="gramStart"/>
      <w:r w:rsidRPr="006455D4">
        <w:rPr>
          <w:rFonts w:ascii="Times New Roman" w:eastAsia="Times New Roman" w:hAnsi="Times New Roman" w:cs="Times New Roman"/>
          <w:b/>
          <w:bCs/>
          <w:sz w:val="28"/>
          <w:szCs w:val="28"/>
          <w:lang w:eastAsia="ru-RU"/>
        </w:rPr>
        <w:t>ресурси</w:t>
      </w:r>
      <w:proofErr w:type="spellEnd"/>
      <w:r w:rsidRPr="006455D4">
        <w:rPr>
          <w:rFonts w:ascii="Times New Roman" w:eastAsia="Times New Roman" w:hAnsi="Times New Roman" w:cs="Times New Roman"/>
          <w:b/>
          <w:bCs/>
          <w:sz w:val="28"/>
          <w:szCs w:val="28"/>
          <w:lang w:eastAsia="ru-RU"/>
        </w:rPr>
        <w:t xml:space="preserve"> </w:t>
      </w:r>
      <w:r w:rsidRPr="006455D4">
        <w:rPr>
          <w:rFonts w:ascii="Times New Roman" w:eastAsia="Times New Roman" w:hAnsi="Times New Roman" w:cs="Times New Roman"/>
          <w:b/>
          <w:bCs/>
          <w:sz w:val="28"/>
          <w:szCs w:val="28"/>
          <w:lang w:val="uk-UA" w:eastAsia="ru-RU"/>
        </w:rPr>
        <w:t xml:space="preserve"> </w:t>
      </w:r>
      <w:r w:rsidRPr="006455D4">
        <w:rPr>
          <w:rFonts w:ascii="Times New Roman" w:eastAsia="Times New Roman" w:hAnsi="Times New Roman" w:cs="Times New Roman"/>
          <w:sz w:val="28"/>
          <w:szCs w:val="28"/>
          <w:lang w:val="uk-UA" w:eastAsia="ru-RU"/>
        </w:rPr>
        <w:t>Навчально</w:t>
      </w:r>
      <w:proofErr w:type="gramEnd"/>
      <w:r w:rsidRPr="006455D4">
        <w:rPr>
          <w:rFonts w:ascii="Times New Roman" w:eastAsia="Times New Roman" w:hAnsi="Times New Roman" w:cs="Times New Roman"/>
          <w:sz w:val="28"/>
          <w:szCs w:val="28"/>
          <w:lang w:val="uk-UA" w:eastAsia="ru-RU"/>
        </w:rPr>
        <w:t xml:space="preserve">-методичне забезпечення дисципліни оприлюднено на сайті кафедри. Маршрут отримання матеріалів </w:t>
      </w:r>
      <w:hyperlink r:id="rId21" w:history="1">
        <w:r w:rsidRPr="006455D4">
          <w:rPr>
            <w:rFonts w:ascii="Times New Roman" w:eastAsia="Times New Roman" w:hAnsi="Times New Roman" w:cs="Times New Roman"/>
            <w:color w:val="0000FF"/>
            <w:sz w:val="28"/>
            <w:szCs w:val="28"/>
            <w:u w:val="single"/>
            <w:lang w:eastAsia="ru-RU"/>
          </w:rPr>
          <w:t xml:space="preserve">https://www.vnmu.edu.ua/ </w:t>
        </w:r>
      </w:hyperlink>
      <w:r w:rsidRPr="006455D4">
        <w:rPr>
          <w:rFonts w:ascii="Times New Roman" w:eastAsia="Times New Roman" w:hAnsi="Times New Roman" w:cs="Times New Roman"/>
          <w:sz w:val="28"/>
          <w:szCs w:val="28"/>
          <w:lang w:val="uk-UA" w:eastAsia="ru-RU"/>
        </w:rPr>
        <w:t>кафедра фізичного виховання та ЛФК / Студенту.</w:t>
      </w:r>
    </w:p>
    <w:p w14:paraId="72A5EA07" w14:textId="77777777" w:rsidR="006455D4" w:rsidRPr="006455D4" w:rsidRDefault="006455D4" w:rsidP="006455D4">
      <w:p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val="uk-UA" w:eastAsia="ru-RU"/>
        </w:rPr>
      </w:pPr>
    </w:p>
    <w:p w14:paraId="62100DC5" w14:textId="77777777" w:rsidR="006455D4" w:rsidRPr="006455D4" w:rsidRDefault="006455D4" w:rsidP="006455D4">
      <w:pPr>
        <w:keepNext/>
        <w:keepLines/>
        <w:spacing w:after="0" w:line="240" w:lineRule="auto"/>
        <w:ind w:firstLine="680"/>
        <w:outlineLvl w:val="1"/>
        <w:rPr>
          <w:rFonts w:ascii="Times New Roman" w:eastAsia="Times New Roman" w:hAnsi="Times New Roman" w:cs="Times New Roman"/>
          <w:b/>
          <w:bCs/>
          <w:spacing w:val="-4"/>
          <w:sz w:val="28"/>
          <w:szCs w:val="28"/>
          <w:lang w:val="uk-UA" w:eastAsia="ru-RU"/>
        </w:rPr>
      </w:pPr>
    </w:p>
    <w:p w14:paraId="1CED28E4" w14:textId="77777777" w:rsidR="006455D4" w:rsidRPr="006455D4" w:rsidRDefault="006455D4" w:rsidP="006455D4">
      <w:pPr>
        <w:keepNext/>
        <w:keepLines/>
        <w:spacing w:after="0" w:line="240" w:lineRule="auto"/>
        <w:ind w:firstLine="680"/>
        <w:outlineLvl w:val="1"/>
        <w:rPr>
          <w:rFonts w:ascii="Times New Roman" w:eastAsia="Times New Roman" w:hAnsi="Times New Roman" w:cs="Times New Roman"/>
          <w:b/>
          <w:bCs/>
          <w:spacing w:val="-4"/>
          <w:sz w:val="28"/>
          <w:szCs w:val="28"/>
          <w:lang w:val="uk-UA" w:eastAsia="ru-RU"/>
        </w:rPr>
      </w:pPr>
    </w:p>
    <w:p w14:paraId="51468300" w14:textId="77777777" w:rsidR="006455D4" w:rsidRPr="006455D4" w:rsidRDefault="006455D4" w:rsidP="006455D4">
      <w:pPr>
        <w:keepNext/>
        <w:keepLines/>
        <w:spacing w:after="0" w:line="240" w:lineRule="auto"/>
        <w:ind w:firstLine="680"/>
        <w:outlineLvl w:val="1"/>
        <w:rPr>
          <w:rFonts w:ascii="Times New Roman" w:eastAsia="Times New Roman" w:hAnsi="Times New Roman" w:cs="Times New Roman"/>
          <w:b/>
          <w:bCs/>
          <w:spacing w:val="-4"/>
          <w:sz w:val="28"/>
          <w:szCs w:val="28"/>
          <w:lang w:eastAsia="ru-RU"/>
        </w:rPr>
      </w:pPr>
      <w:r w:rsidRPr="006455D4">
        <w:rPr>
          <w:rFonts w:ascii="Times New Roman" w:eastAsia="Times New Roman" w:hAnsi="Times New Roman" w:cs="Times New Roman"/>
          <w:b/>
          <w:bCs/>
          <w:spacing w:val="-4"/>
          <w:sz w:val="28"/>
          <w:szCs w:val="28"/>
          <w:lang w:eastAsia="ru-RU"/>
        </w:rPr>
        <w:t xml:space="preserve"> Рекомендована </w:t>
      </w:r>
      <w:proofErr w:type="spellStart"/>
      <w:r w:rsidRPr="006455D4">
        <w:rPr>
          <w:rFonts w:ascii="Times New Roman" w:eastAsia="Times New Roman" w:hAnsi="Times New Roman" w:cs="Times New Roman"/>
          <w:b/>
          <w:bCs/>
          <w:spacing w:val="-4"/>
          <w:sz w:val="28"/>
          <w:szCs w:val="28"/>
          <w:lang w:eastAsia="ru-RU"/>
        </w:rPr>
        <w:t>література</w:t>
      </w:r>
      <w:proofErr w:type="spellEnd"/>
      <w:r w:rsidRPr="006455D4">
        <w:rPr>
          <w:rFonts w:ascii="Times New Roman" w:eastAsia="Times New Roman" w:hAnsi="Times New Roman" w:cs="Times New Roman"/>
          <w:b/>
          <w:bCs/>
          <w:spacing w:val="-4"/>
          <w:sz w:val="28"/>
          <w:szCs w:val="28"/>
          <w:lang w:eastAsia="ru-RU"/>
        </w:rPr>
        <w:t xml:space="preserve"> </w:t>
      </w:r>
    </w:p>
    <w:p w14:paraId="191C7E7B" w14:textId="77777777" w:rsidR="006455D4" w:rsidRPr="006455D4" w:rsidRDefault="006455D4" w:rsidP="006455D4">
      <w:pPr>
        <w:spacing w:after="200" w:line="276" w:lineRule="auto"/>
        <w:jc w:val="both"/>
        <w:rPr>
          <w:rFonts w:ascii="Times New Roman" w:eastAsia="Times New Roman" w:hAnsi="Times New Roman" w:cs="Times New Roman"/>
          <w:b/>
          <w:sz w:val="28"/>
          <w:szCs w:val="28"/>
          <w:lang w:val="uk-UA" w:eastAsia="ru-RU"/>
        </w:rPr>
      </w:pPr>
      <w:r w:rsidRPr="006455D4">
        <w:rPr>
          <w:rFonts w:ascii="Times New Roman" w:eastAsia="Times New Roman" w:hAnsi="Times New Roman" w:cs="Times New Roman"/>
          <w:b/>
          <w:sz w:val="28"/>
          <w:szCs w:val="28"/>
          <w:lang w:val="uk-UA" w:eastAsia="ru-RU"/>
        </w:rPr>
        <w:t>Основна:</w:t>
      </w:r>
    </w:p>
    <w:p w14:paraId="752CE23D"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eastAsia="ru-RU"/>
        </w:rPr>
        <w:t xml:space="preserve">Велика </w:t>
      </w:r>
      <w:proofErr w:type="spellStart"/>
      <w:r w:rsidRPr="006455D4">
        <w:rPr>
          <w:rFonts w:ascii="Times New Roman" w:eastAsia="Times New Roman" w:hAnsi="Times New Roman" w:cs="Times New Roman"/>
          <w:sz w:val="28"/>
          <w:szCs w:val="28"/>
          <w:lang w:eastAsia="ru-RU"/>
        </w:rPr>
        <w:t>українська</w:t>
      </w:r>
      <w:proofErr w:type="spellEnd"/>
      <w:r w:rsidRPr="006455D4">
        <w:rPr>
          <w:rFonts w:ascii="Times New Roman" w:eastAsia="Times New Roman" w:hAnsi="Times New Roman" w:cs="Times New Roman"/>
          <w:sz w:val="28"/>
          <w:szCs w:val="28"/>
          <w:lang w:eastAsia="ru-RU"/>
        </w:rPr>
        <w:t xml:space="preserve"> </w:t>
      </w:r>
      <w:proofErr w:type="spellStart"/>
      <w:proofErr w:type="gramStart"/>
      <w:r w:rsidRPr="006455D4">
        <w:rPr>
          <w:rFonts w:ascii="Times New Roman" w:eastAsia="Times New Roman" w:hAnsi="Times New Roman" w:cs="Times New Roman"/>
          <w:sz w:val="28"/>
          <w:szCs w:val="28"/>
          <w:lang w:eastAsia="ru-RU"/>
        </w:rPr>
        <w:t>енциклопедія</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темат</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реєстр</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гасел</w:t>
      </w:r>
      <w:proofErr w:type="spellEnd"/>
      <w:r w:rsidRPr="006455D4">
        <w:rPr>
          <w:rFonts w:ascii="Times New Roman" w:eastAsia="Times New Roman" w:hAnsi="Times New Roman" w:cs="Times New Roman"/>
          <w:sz w:val="28"/>
          <w:szCs w:val="28"/>
          <w:lang w:eastAsia="ru-RU"/>
        </w:rPr>
        <w:t xml:space="preserve"> з </w:t>
      </w:r>
      <w:proofErr w:type="spellStart"/>
      <w:r w:rsidRPr="006455D4">
        <w:rPr>
          <w:rFonts w:ascii="Times New Roman" w:eastAsia="Times New Roman" w:hAnsi="Times New Roman" w:cs="Times New Roman"/>
          <w:sz w:val="28"/>
          <w:szCs w:val="28"/>
          <w:lang w:eastAsia="ru-RU"/>
        </w:rPr>
        <w:t>напряму</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виховання</w:t>
      </w:r>
      <w:proofErr w:type="spellEnd"/>
      <w:r w:rsidRPr="006455D4">
        <w:rPr>
          <w:rFonts w:ascii="Times New Roman" w:eastAsia="Times New Roman" w:hAnsi="Times New Roman" w:cs="Times New Roman"/>
          <w:sz w:val="28"/>
          <w:szCs w:val="28"/>
          <w:lang w:eastAsia="ru-RU"/>
        </w:rPr>
        <w:t xml:space="preserve"> і спорт” / </w:t>
      </w:r>
      <w:proofErr w:type="spellStart"/>
      <w:r w:rsidRPr="006455D4">
        <w:rPr>
          <w:rFonts w:ascii="Times New Roman" w:eastAsia="Times New Roman" w:hAnsi="Times New Roman" w:cs="Times New Roman"/>
          <w:sz w:val="28"/>
          <w:szCs w:val="28"/>
          <w:lang w:eastAsia="ru-RU"/>
        </w:rPr>
        <w:t>Держ</w:t>
      </w:r>
      <w:proofErr w:type="spellEnd"/>
      <w:r w:rsidRPr="006455D4">
        <w:rPr>
          <w:rFonts w:ascii="Times New Roman" w:eastAsia="Times New Roman" w:hAnsi="Times New Roman" w:cs="Times New Roman"/>
          <w:sz w:val="28"/>
          <w:szCs w:val="28"/>
          <w:lang w:eastAsia="ru-RU"/>
        </w:rPr>
        <w:t xml:space="preserve">. наук. </w:t>
      </w:r>
      <w:proofErr w:type="spellStart"/>
      <w:r w:rsidRPr="006455D4">
        <w:rPr>
          <w:rFonts w:ascii="Times New Roman" w:eastAsia="Times New Roman" w:hAnsi="Times New Roman" w:cs="Times New Roman"/>
          <w:sz w:val="28"/>
          <w:szCs w:val="28"/>
          <w:lang w:eastAsia="ru-RU"/>
        </w:rPr>
        <w:t>установа</w:t>
      </w:r>
      <w:proofErr w:type="spellEnd"/>
      <w:r w:rsidRPr="006455D4">
        <w:rPr>
          <w:rFonts w:ascii="Times New Roman" w:eastAsia="Times New Roman" w:hAnsi="Times New Roman" w:cs="Times New Roman"/>
          <w:sz w:val="28"/>
          <w:szCs w:val="28"/>
          <w:lang w:eastAsia="ru-RU"/>
        </w:rPr>
        <w:t xml:space="preserve"> ” </w:t>
      </w:r>
      <w:proofErr w:type="spellStart"/>
      <w:r w:rsidRPr="006455D4">
        <w:rPr>
          <w:rFonts w:ascii="Times New Roman" w:eastAsia="Times New Roman" w:hAnsi="Times New Roman" w:cs="Times New Roman"/>
          <w:sz w:val="28"/>
          <w:szCs w:val="28"/>
          <w:lang w:eastAsia="ru-RU"/>
        </w:rPr>
        <w:t>Енциклопед</w:t>
      </w:r>
      <w:proofErr w:type="spellEnd"/>
      <w:r w:rsidRPr="006455D4">
        <w:rPr>
          <w:rFonts w:ascii="Times New Roman" w:eastAsia="Times New Roman" w:hAnsi="Times New Roman" w:cs="Times New Roman"/>
          <w:sz w:val="28"/>
          <w:szCs w:val="28"/>
          <w:lang w:eastAsia="ru-RU"/>
        </w:rPr>
        <w:t xml:space="preserve">. вид-во” ; </w:t>
      </w:r>
      <w:r w:rsidRPr="006455D4">
        <w:rPr>
          <w:rFonts w:ascii="Times New Roman" w:eastAsia="Times New Roman" w:hAnsi="Times New Roman" w:cs="Times New Roman"/>
          <w:sz w:val="28"/>
          <w:szCs w:val="28"/>
          <w:lang w:eastAsia="ru-RU"/>
        </w:rPr>
        <w:lastRenderedPageBreak/>
        <w:t xml:space="preserve">[уклад. </w:t>
      </w:r>
      <w:proofErr w:type="spellStart"/>
      <w:r w:rsidRPr="006455D4">
        <w:rPr>
          <w:rFonts w:ascii="Times New Roman" w:eastAsia="Times New Roman" w:hAnsi="Times New Roman" w:cs="Times New Roman"/>
          <w:sz w:val="28"/>
          <w:szCs w:val="28"/>
          <w:lang w:eastAsia="ru-RU"/>
        </w:rPr>
        <w:t>Чорна</w:t>
      </w:r>
      <w:proofErr w:type="spellEnd"/>
      <w:r w:rsidRPr="006455D4">
        <w:rPr>
          <w:rFonts w:ascii="Times New Roman" w:eastAsia="Times New Roman" w:hAnsi="Times New Roman" w:cs="Times New Roman"/>
          <w:sz w:val="28"/>
          <w:szCs w:val="28"/>
          <w:lang w:eastAsia="ru-RU"/>
        </w:rPr>
        <w:t xml:space="preserve"> М. </w:t>
      </w:r>
      <w:proofErr w:type="gramStart"/>
      <w:r w:rsidRPr="006455D4">
        <w:rPr>
          <w:rFonts w:ascii="Times New Roman" w:eastAsia="Times New Roman" w:hAnsi="Times New Roman" w:cs="Times New Roman"/>
          <w:sz w:val="28"/>
          <w:szCs w:val="28"/>
          <w:lang w:eastAsia="ru-RU"/>
        </w:rPr>
        <w:t>В. ;</w:t>
      </w:r>
      <w:proofErr w:type="gramEnd"/>
      <w:r w:rsidRPr="006455D4">
        <w:rPr>
          <w:rFonts w:ascii="Times New Roman" w:eastAsia="Times New Roman" w:hAnsi="Times New Roman" w:cs="Times New Roman"/>
          <w:sz w:val="28"/>
          <w:szCs w:val="28"/>
          <w:lang w:eastAsia="ru-RU"/>
        </w:rPr>
        <w:t xml:space="preserve"> за ред. </w:t>
      </w:r>
      <w:proofErr w:type="spellStart"/>
      <w:r w:rsidRPr="006455D4">
        <w:rPr>
          <w:rFonts w:ascii="Times New Roman" w:eastAsia="Times New Roman" w:hAnsi="Times New Roman" w:cs="Times New Roman"/>
          <w:sz w:val="28"/>
          <w:szCs w:val="28"/>
          <w:lang w:eastAsia="ru-RU"/>
        </w:rPr>
        <w:t>Киридон</w:t>
      </w:r>
      <w:proofErr w:type="spellEnd"/>
      <w:r w:rsidRPr="006455D4">
        <w:rPr>
          <w:rFonts w:ascii="Times New Roman" w:eastAsia="Times New Roman" w:hAnsi="Times New Roman" w:cs="Times New Roman"/>
          <w:sz w:val="28"/>
          <w:szCs w:val="28"/>
          <w:lang w:eastAsia="ru-RU"/>
        </w:rPr>
        <w:t xml:space="preserve"> А. М.]. – </w:t>
      </w:r>
      <w:proofErr w:type="spellStart"/>
      <w:proofErr w:type="gramStart"/>
      <w:r w:rsidRPr="006455D4">
        <w:rPr>
          <w:rFonts w:ascii="Times New Roman" w:eastAsia="Times New Roman" w:hAnsi="Times New Roman" w:cs="Times New Roman"/>
          <w:sz w:val="28"/>
          <w:szCs w:val="28"/>
          <w:lang w:eastAsia="ru-RU"/>
        </w:rPr>
        <w:t>Київ</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Енциклопед</w:t>
      </w:r>
      <w:proofErr w:type="spellEnd"/>
      <w:r w:rsidRPr="006455D4">
        <w:rPr>
          <w:rFonts w:ascii="Times New Roman" w:eastAsia="Times New Roman" w:hAnsi="Times New Roman" w:cs="Times New Roman"/>
          <w:sz w:val="28"/>
          <w:szCs w:val="28"/>
          <w:lang w:eastAsia="ru-RU"/>
        </w:rPr>
        <w:t xml:space="preserve">. вид-во, 2016. – 142, [1] с. – </w:t>
      </w:r>
      <w:proofErr w:type="spellStart"/>
      <w:r w:rsidRPr="006455D4">
        <w:rPr>
          <w:rFonts w:ascii="Times New Roman" w:eastAsia="Times New Roman" w:hAnsi="Times New Roman" w:cs="Times New Roman"/>
          <w:sz w:val="28"/>
          <w:szCs w:val="28"/>
          <w:lang w:eastAsia="ru-RU"/>
        </w:rPr>
        <w:t>Бібліогр</w:t>
      </w:r>
      <w:proofErr w:type="spellEnd"/>
      <w:r w:rsidRPr="006455D4">
        <w:rPr>
          <w:rFonts w:ascii="Times New Roman" w:eastAsia="Times New Roman" w:hAnsi="Times New Roman" w:cs="Times New Roman"/>
          <w:sz w:val="28"/>
          <w:szCs w:val="28"/>
          <w:lang w:eastAsia="ru-RU"/>
        </w:rPr>
        <w:t xml:space="preserve">. у </w:t>
      </w:r>
      <w:proofErr w:type="spellStart"/>
      <w:r w:rsidRPr="006455D4">
        <w:rPr>
          <w:rFonts w:ascii="Times New Roman" w:eastAsia="Times New Roman" w:hAnsi="Times New Roman" w:cs="Times New Roman"/>
          <w:sz w:val="28"/>
          <w:szCs w:val="28"/>
          <w:lang w:eastAsia="ru-RU"/>
        </w:rPr>
        <w:t>підрядк</w:t>
      </w:r>
      <w:proofErr w:type="spellEnd"/>
      <w:r w:rsidRPr="006455D4">
        <w:rPr>
          <w:rFonts w:ascii="Times New Roman" w:eastAsia="Times New Roman" w:hAnsi="Times New Roman" w:cs="Times New Roman"/>
          <w:sz w:val="28"/>
          <w:szCs w:val="28"/>
          <w:lang w:eastAsia="ru-RU"/>
        </w:rPr>
        <w:t>. прим.</w:t>
      </w:r>
    </w:p>
    <w:p w14:paraId="55F028C8"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eastAsia="ru-RU"/>
        </w:rPr>
        <w:t xml:space="preserve">Бондар </w:t>
      </w:r>
      <w:proofErr w:type="spellStart"/>
      <w:r w:rsidRPr="006455D4">
        <w:rPr>
          <w:rFonts w:ascii="Times New Roman" w:eastAsia="Times New Roman" w:hAnsi="Times New Roman" w:cs="Times New Roman"/>
          <w:sz w:val="28"/>
          <w:szCs w:val="28"/>
          <w:lang w:eastAsia="ru-RU"/>
        </w:rPr>
        <w:t>Іванна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Романівна</w:t>
      </w:r>
      <w:proofErr w:type="spellEnd"/>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eastAsia="ru-RU"/>
        </w:rPr>
        <w:t>Диференційоване</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фізичне</w:t>
      </w:r>
      <w:proofErr w:type="spellEnd"/>
      <w:r w:rsidRPr="006455D4">
        <w:rPr>
          <w:rFonts w:ascii="Times New Roman" w:eastAsia="Times New Roman" w:hAnsi="Times New Roman" w:cs="Times New Roman"/>
          <w:sz w:val="28"/>
          <w:szCs w:val="28"/>
          <w:lang w:eastAsia="ru-RU"/>
        </w:rPr>
        <w:t xml:space="preserve"> </w:t>
      </w:r>
      <w:proofErr w:type="spellStart"/>
      <w:proofErr w:type="gramStart"/>
      <w:r w:rsidRPr="006455D4">
        <w:rPr>
          <w:rFonts w:ascii="Times New Roman" w:eastAsia="Times New Roman" w:hAnsi="Times New Roman" w:cs="Times New Roman"/>
          <w:sz w:val="28"/>
          <w:szCs w:val="28"/>
          <w:lang w:eastAsia="ru-RU"/>
        </w:rPr>
        <w:t>виховання</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навчальний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посібник</w:t>
      </w:r>
      <w:proofErr w:type="spellEnd"/>
      <w:r w:rsidRPr="006455D4">
        <w:rPr>
          <w:rFonts w:ascii="Times New Roman" w:eastAsia="Times New Roman" w:hAnsi="Times New Roman" w:cs="Times New Roman"/>
          <w:sz w:val="28"/>
          <w:szCs w:val="28"/>
          <w:lang w:eastAsia="ru-RU"/>
        </w:rPr>
        <w:t xml:space="preserve"> / І. Р. Бондар</w:t>
      </w:r>
      <w:r w:rsidRPr="006455D4">
        <w:rPr>
          <w:rFonts w:ascii="Times New Roman" w:eastAsia="Times New Roman" w:hAnsi="Times New Roman" w:cs="Times New Roman"/>
          <w:sz w:val="28"/>
          <w:szCs w:val="28"/>
          <w:lang w:val="uk-UA" w:eastAsia="ru-RU"/>
        </w:rPr>
        <w:t>.-</w:t>
      </w:r>
      <w:proofErr w:type="spellStart"/>
      <w:r w:rsidRPr="006455D4">
        <w:rPr>
          <w:rFonts w:ascii="Times New Roman" w:eastAsia="Times New Roman" w:hAnsi="Times New Roman" w:cs="Times New Roman"/>
          <w:sz w:val="28"/>
          <w:szCs w:val="28"/>
          <w:lang w:eastAsia="ru-RU"/>
        </w:rPr>
        <w:t>Львів</w:t>
      </w:r>
      <w:proofErr w:type="spellEnd"/>
      <w:r w:rsidRPr="006455D4">
        <w:rPr>
          <w:rFonts w:ascii="Times New Roman" w:eastAsia="Times New Roman" w:hAnsi="Times New Roman" w:cs="Times New Roman"/>
          <w:sz w:val="28"/>
          <w:szCs w:val="28"/>
          <w:lang w:eastAsia="ru-RU"/>
        </w:rPr>
        <w:t xml:space="preserve"> : ЛДУФК, 2017. – 197 с.</w:t>
      </w:r>
    </w:p>
    <w:p w14:paraId="79596CC6"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eastAsia="ru-RU"/>
        </w:rPr>
        <w:t xml:space="preserve">Вознюк </w:t>
      </w:r>
      <w:proofErr w:type="spellStart"/>
      <w:r w:rsidRPr="006455D4">
        <w:rPr>
          <w:rFonts w:ascii="Times New Roman" w:eastAsia="Times New Roman" w:hAnsi="Times New Roman" w:cs="Times New Roman"/>
          <w:sz w:val="28"/>
          <w:szCs w:val="28"/>
          <w:lang w:eastAsia="ru-RU"/>
        </w:rPr>
        <w:t>Тетяна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Володимирівна</w:t>
      </w:r>
      <w:proofErr w:type="spellEnd"/>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В</w:t>
      </w:r>
      <w:proofErr w:type="spellStart"/>
      <w:r w:rsidRPr="006455D4">
        <w:rPr>
          <w:rFonts w:ascii="Times New Roman" w:eastAsia="Times New Roman" w:hAnsi="Times New Roman" w:cs="Times New Roman"/>
          <w:sz w:val="28"/>
          <w:szCs w:val="28"/>
          <w:lang w:eastAsia="ru-RU"/>
        </w:rPr>
        <w:t>олейбол</w:t>
      </w:r>
      <w:proofErr w:type="spellEnd"/>
      <w:r w:rsidRPr="006455D4">
        <w:rPr>
          <w:rFonts w:ascii="Times New Roman" w:eastAsia="Times New Roman" w:hAnsi="Times New Roman" w:cs="Times New Roman"/>
          <w:sz w:val="28"/>
          <w:szCs w:val="28"/>
          <w:lang w:eastAsia="ru-RU"/>
        </w:rPr>
        <w:t xml:space="preserve"> у закладах </w:t>
      </w:r>
      <w:proofErr w:type="spellStart"/>
      <w:r w:rsidRPr="006455D4">
        <w:rPr>
          <w:rFonts w:ascii="Times New Roman" w:eastAsia="Times New Roman" w:hAnsi="Times New Roman" w:cs="Times New Roman"/>
          <w:sz w:val="28"/>
          <w:szCs w:val="28"/>
          <w:lang w:eastAsia="ru-RU"/>
        </w:rPr>
        <w:t>вищої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освіти</w:t>
      </w:r>
      <w:proofErr w:type="spellEnd"/>
      <w:r w:rsidRPr="006455D4">
        <w:rPr>
          <w:rFonts w:ascii="Times New Roman" w:eastAsia="Times New Roman" w:hAnsi="Times New Roman" w:cs="Times New Roman"/>
          <w:sz w:val="28"/>
          <w:szCs w:val="28"/>
          <w:lang w:eastAsia="ru-RU"/>
        </w:rPr>
        <w:t xml:space="preserve"> : </w:t>
      </w:r>
      <w:proofErr w:type="spellStart"/>
      <w:r w:rsidRPr="006455D4">
        <w:rPr>
          <w:rFonts w:ascii="Times New Roman" w:eastAsia="Times New Roman" w:hAnsi="Times New Roman" w:cs="Times New Roman"/>
          <w:sz w:val="28"/>
          <w:szCs w:val="28"/>
          <w:lang w:eastAsia="ru-RU"/>
        </w:rPr>
        <w:t>навчальний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посібник</w:t>
      </w:r>
      <w:proofErr w:type="spellEnd"/>
      <w:r w:rsidRPr="006455D4">
        <w:rPr>
          <w:rFonts w:ascii="Times New Roman" w:eastAsia="Times New Roman" w:hAnsi="Times New Roman" w:cs="Times New Roman"/>
          <w:sz w:val="28"/>
          <w:szCs w:val="28"/>
          <w:lang w:eastAsia="ru-RU"/>
        </w:rPr>
        <w:t xml:space="preserve"> / Т. В. Вознюк, А. А. Ковальчук, О. В. </w:t>
      </w:r>
      <w:proofErr w:type="gramStart"/>
      <w:r w:rsidRPr="006455D4">
        <w:rPr>
          <w:rFonts w:ascii="Times New Roman" w:eastAsia="Times New Roman" w:hAnsi="Times New Roman" w:cs="Times New Roman"/>
          <w:sz w:val="28"/>
          <w:szCs w:val="28"/>
          <w:lang w:eastAsia="ru-RU"/>
        </w:rPr>
        <w:t>Ковальчук</w:t>
      </w:r>
      <w:r w:rsidRPr="006455D4">
        <w:rPr>
          <w:rFonts w:ascii="Times New Roman" w:eastAsia="Times New Roman" w:hAnsi="Times New Roman" w:cs="Times New Roman"/>
          <w:sz w:val="28"/>
          <w:szCs w:val="28"/>
          <w:lang w:val="uk-UA" w:eastAsia="ru-RU"/>
        </w:rPr>
        <w:t>.-</w:t>
      </w:r>
      <w:proofErr w:type="gramEnd"/>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eastAsia="ru-RU"/>
        </w:rPr>
        <w:t>Вінниця</w:t>
      </w:r>
      <w:proofErr w:type="spellEnd"/>
      <w:r w:rsidRPr="006455D4">
        <w:rPr>
          <w:rFonts w:ascii="Times New Roman" w:eastAsia="Times New Roman" w:hAnsi="Times New Roman" w:cs="Times New Roman"/>
          <w:sz w:val="28"/>
          <w:szCs w:val="28"/>
          <w:lang w:eastAsia="ru-RU"/>
        </w:rPr>
        <w:t xml:space="preserve"> : Твори, 2019. – 279 </w:t>
      </w:r>
      <w:proofErr w:type="gramStart"/>
      <w:r w:rsidRPr="006455D4">
        <w:rPr>
          <w:rFonts w:ascii="Times New Roman" w:eastAsia="Times New Roman" w:hAnsi="Times New Roman" w:cs="Times New Roman"/>
          <w:sz w:val="28"/>
          <w:szCs w:val="28"/>
          <w:lang w:eastAsia="ru-RU"/>
        </w:rPr>
        <w:t>с.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іл</w:t>
      </w:r>
      <w:proofErr w:type="spellEnd"/>
      <w:r w:rsidRPr="006455D4">
        <w:rPr>
          <w:rFonts w:ascii="Times New Roman" w:eastAsia="Times New Roman" w:hAnsi="Times New Roman" w:cs="Times New Roman"/>
          <w:sz w:val="28"/>
          <w:szCs w:val="28"/>
          <w:lang w:eastAsia="ru-RU"/>
        </w:rPr>
        <w:t>.</w:t>
      </w:r>
    </w:p>
    <w:p w14:paraId="76AEEC40"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eastAsia="ru-RU"/>
        </w:rPr>
        <w:t>Драчук</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Андрій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Іванович</w:t>
      </w:r>
      <w:proofErr w:type="spellEnd"/>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eastAsia="ru-RU"/>
        </w:rPr>
        <w:t>Теорія</w:t>
      </w:r>
      <w:proofErr w:type="spellEnd"/>
      <w:r w:rsidRPr="006455D4">
        <w:rPr>
          <w:rFonts w:ascii="Times New Roman" w:eastAsia="Times New Roman" w:hAnsi="Times New Roman" w:cs="Times New Roman"/>
          <w:sz w:val="28"/>
          <w:szCs w:val="28"/>
          <w:lang w:eastAsia="ru-RU"/>
        </w:rPr>
        <w:t xml:space="preserve"> і методика </w:t>
      </w:r>
      <w:proofErr w:type="spellStart"/>
      <w:r w:rsidRPr="006455D4">
        <w:rPr>
          <w:rFonts w:ascii="Times New Roman" w:eastAsia="Times New Roman" w:hAnsi="Times New Roman" w:cs="Times New Roman"/>
          <w:sz w:val="28"/>
          <w:szCs w:val="28"/>
          <w:lang w:eastAsia="ru-RU"/>
        </w:rPr>
        <w:t>викладання</w:t>
      </w:r>
      <w:proofErr w:type="spellEnd"/>
      <w:r w:rsidRPr="006455D4">
        <w:rPr>
          <w:rFonts w:ascii="Times New Roman" w:eastAsia="Times New Roman" w:hAnsi="Times New Roman" w:cs="Times New Roman"/>
          <w:sz w:val="28"/>
          <w:szCs w:val="28"/>
          <w:lang w:eastAsia="ru-RU"/>
        </w:rPr>
        <w:t xml:space="preserve"> </w:t>
      </w:r>
      <w:proofErr w:type="gramStart"/>
      <w:r w:rsidRPr="006455D4">
        <w:rPr>
          <w:rFonts w:ascii="Times New Roman" w:eastAsia="Times New Roman" w:hAnsi="Times New Roman" w:cs="Times New Roman"/>
          <w:sz w:val="28"/>
          <w:szCs w:val="28"/>
          <w:lang w:eastAsia="ru-RU"/>
        </w:rPr>
        <w:t>гандболу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навчальний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посібник</w:t>
      </w:r>
      <w:proofErr w:type="spellEnd"/>
      <w:r w:rsidRPr="006455D4">
        <w:rPr>
          <w:rFonts w:ascii="Times New Roman" w:eastAsia="Times New Roman" w:hAnsi="Times New Roman" w:cs="Times New Roman"/>
          <w:sz w:val="28"/>
          <w:szCs w:val="28"/>
          <w:lang w:eastAsia="ru-RU"/>
        </w:rPr>
        <w:t xml:space="preserve"> / А. І. </w:t>
      </w:r>
      <w:proofErr w:type="spellStart"/>
      <w:r w:rsidRPr="006455D4">
        <w:rPr>
          <w:rFonts w:ascii="Times New Roman" w:eastAsia="Times New Roman" w:hAnsi="Times New Roman" w:cs="Times New Roman"/>
          <w:sz w:val="28"/>
          <w:szCs w:val="28"/>
          <w:lang w:eastAsia="ru-RU"/>
        </w:rPr>
        <w:t>Драчук</w:t>
      </w:r>
      <w:proofErr w:type="spellEnd"/>
      <w:r w:rsidRPr="006455D4">
        <w:rPr>
          <w:rFonts w:ascii="Times New Roman" w:eastAsia="Times New Roman" w:hAnsi="Times New Roman" w:cs="Times New Roman"/>
          <w:sz w:val="28"/>
          <w:szCs w:val="28"/>
          <w:lang w:eastAsia="ru-RU"/>
        </w:rPr>
        <w:t xml:space="preserve"> ; ред. Л. </w:t>
      </w:r>
      <w:proofErr w:type="spellStart"/>
      <w:r w:rsidRPr="006455D4">
        <w:rPr>
          <w:rFonts w:ascii="Times New Roman" w:eastAsia="Times New Roman" w:hAnsi="Times New Roman" w:cs="Times New Roman"/>
          <w:sz w:val="28"/>
          <w:szCs w:val="28"/>
          <w:lang w:eastAsia="ru-RU"/>
        </w:rPr>
        <w:t>Прокопчук</w:t>
      </w:r>
      <w:proofErr w:type="spellEnd"/>
      <w:r w:rsidRPr="006455D4">
        <w:rPr>
          <w:rFonts w:ascii="Times New Roman" w:eastAsia="Times New Roman" w:hAnsi="Times New Roman" w:cs="Times New Roman"/>
          <w:sz w:val="28"/>
          <w:szCs w:val="28"/>
          <w:lang w:eastAsia="ru-RU"/>
        </w:rPr>
        <w:t xml:space="preserve">. – 3-тє вид., </w:t>
      </w:r>
      <w:proofErr w:type="spellStart"/>
      <w:r w:rsidRPr="006455D4">
        <w:rPr>
          <w:rFonts w:ascii="Times New Roman" w:eastAsia="Times New Roman" w:hAnsi="Times New Roman" w:cs="Times New Roman"/>
          <w:sz w:val="28"/>
          <w:szCs w:val="28"/>
          <w:lang w:eastAsia="ru-RU"/>
        </w:rPr>
        <w:t>допов</w:t>
      </w:r>
      <w:proofErr w:type="spellEnd"/>
      <w:r w:rsidRPr="006455D4">
        <w:rPr>
          <w:rFonts w:ascii="Times New Roman" w:eastAsia="Times New Roman" w:hAnsi="Times New Roman" w:cs="Times New Roman"/>
          <w:sz w:val="28"/>
          <w:szCs w:val="28"/>
          <w:lang w:eastAsia="ru-RU"/>
        </w:rPr>
        <w:t xml:space="preserve">. і </w:t>
      </w:r>
      <w:proofErr w:type="spellStart"/>
      <w:proofErr w:type="gramStart"/>
      <w:r w:rsidRPr="006455D4">
        <w:rPr>
          <w:rFonts w:ascii="Times New Roman" w:eastAsia="Times New Roman" w:hAnsi="Times New Roman" w:cs="Times New Roman"/>
          <w:sz w:val="28"/>
          <w:szCs w:val="28"/>
          <w:lang w:eastAsia="ru-RU"/>
        </w:rPr>
        <w:t>перероб</w:t>
      </w:r>
      <w:proofErr w:type="spellEnd"/>
      <w:r w:rsidRPr="006455D4">
        <w:rPr>
          <w:rFonts w:ascii="Times New Roman" w:eastAsia="Times New Roman" w:hAnsi="Times New Roman" w:cs="Times New Roman"/>
          <w:sz w:val="28"/>
          <w:szCs w:val="28"/>
          <w:lang w:val="uk-UA" w:eastAsia="ru-RU"/>
        </w:rPr>
        <w:t>.-</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Вінниця</w:t>
      </w:r>
      <w:proofErr w:type="spellEnd"/>
      <w:r w:rsidRPr="006455D4">
        <w:rPr>
          <w:rFonts w:ascii="Times New Roman" w:eastAsia="Times New Roman" w:hAnsi="Times New Roman" w:cs="Times New Roman"/>
          <w:sz w:val="28"/>
          <w:szCs w:val="28"/>
          <w:lang w:eastAsia="ru-RU"/>
        </w:rPr>
        <w:t xml:space="preserve"> : ФОП Корзун Д. Ю., 2019. – 252 </w:t>
      </w:r>
      <w:proofErr w:type="gramStart"/>
      <w:r w:rsidRPr="006455D4">
        <w:rPr>
          <w:rFonts w:ascii="Times New Roman" w:eastAsia="Times New Roman" w:hAnsi="Times New Roman" w:cs="Times New Roman"/>
          <w:sz w:val="28"/>
          <w:szCs w:val="28"/>
          <w:lang w:eastAsia="ru-RU"/>
        </w:rPr>
        <w:t>с.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іл</w:t>
      </w:r>
      <w:proofErr w:type="spellEnd"/>
      <w:r w:rsidRPr="006455D4">
        <w:rPr>
          <w:rFonts w:ascii="Times New Roman" w:eastAsia="Times New Roman" w:hAnsi="Times New Roman" w:cs="Times New Roman"/>
          <w:sz w:val="28"/>
          <w:szCs w:val="28"/>
          <w:lang w:eastAsia="ru-RU"/>
        </w:rPr>
        <w:t>.</w:t>
      </w:r>
    </w:p>
    <w:p w14:paraId="2FAA4B10"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val="uk-UA" w:eastAsia="ru-RU"/>
        </w:rPr>
        <w:t>Костюкевич</w:t>
      </w:r>
      <w:proofErr w:type="spellEnd"/>
      <w:r w:rsidRPr="006455D4">
        <w:rPr>
          <w:rFonts w:ascii="Times New Roman" w:eastAsia="Times New Roman" w:hAnsi="Times New Roman" w:cs="Times New Roman"/>
          <w:sz w:val="28"/>
          <w:szCs w:val="28"/>
          <w:lang w:val="uk-UA" w:eastAsia="ru-RU"/>
        </w:rPr>
        <w:t xml:space="preserve"> Віктор Митрофанович. Організаційно-методичні аспекти розробки навчальних програм підготовки футболістів у дитячо-юнацьких спортивних школах, спеціалізованих дитячо-юнацьких школах олімпійського резерву : навчальний посібник / В. М. </w:t>
      </w:r>
      <w:proofErr w:type="spellStart"/>
      <w:r w:rsidRPr="006455D4">
        <w:rPr>
          <w:rFonts w:ascii="Times New Roman" w:eastAsia="Times New Roman" w:hAnsi="Times New Roman" w:cs="Times New Roman"/>
          <w:sz w:val="28"/>
          <w:szCs w:val="28"/>
          <w:lang w:val="uk-UA" w:eastAsia="ru-RU"/>
        </w:rPr>
        <w:t>Костюкевич</w:t>
      </w:r>
      <w:proofErr w:type="spellEnd"/>
      <w:r w:rsidRPr="006455D4">
        <w:rPr>
          <w:rFonts w:ascii="Times New Roman" w:eastAsia="Times New Roman" w:hAnsi="Times New Roman" w:cs="Times New Roman"/>
          <w:sz w:val="28"/>
          <w:szCs w:val="28"/>
          <w:lang w:val="uk-UA" w:eastAsia="ru-RU"/>
        </w:rPr>
        <w:t>.- Вінниця : Твори, 2021. – 148 с.</w:t>
      </w:r>
    </w:p>
    <w:p w14:paraId="330E695F"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Прокопова Л. І., Лоза Т. О., </w:t>
      </w:r>
      <w:proofErr w:type="spellStart"/>
      <w:r w:rsidRPr="006455D4">
        <w:rPr>
          <w:rFonts w:ascii="Times New Roman" w:eastAsia="Times New Roman" w:hAnsi="Times New Roman" w:cs="Times New Roman"/>
          <w:sz w:val="28"/>
          <w:szCs w:val="28"/>
          <w:lang w:val="uk-UA" w:eastAsia="ru-RU"/>
        </w:rPr>
        <w:t>Гвоздецька</w:t>
      </w:r>
      <w:proofErr w:type="spellEnd"/>
      <w:r w:rsidRPr="006455D4">
        <w:rPr>
          <w:rFonts w:ascii="Times New Roman" w:eastAsia="Times New Roman" w:hAnsi="Times New Roman" w:cs="Times New Roman"/>
          <w:sz w:val="28"/>
          <w:szCs w:val="28"/>
          <w:lang w:val="uk-UA" w:eastAsia="ru-RU"/>
        </w:rPr>
        <w:t xml:space="preserve"> С. В. Навчально-методичний комплекс з дисципліни теорія і методика фізичного виховання / для студентів спеціальності 014 Середня освіта (Фізична культура) : Навчально-методичний посібник. – Суми : </w:t>
      </w:r>
      <w:proofErr w:type="spellStart"/>
      <w:r w:rsidRPr="006455D4">
        <w:rPr>
          <w:rFonts w:ascii="Times New Roman" w:eastAsia="Times New Roman" w:hAnsi="Times New Roman" w:cs="Times New Roman"/>
          <w:sz w:val="28"/>
          <w:szCs w:val="28"/>
          <w:lang w:val="uk-UA" w:eastAsia="ru-RU"/>
        </w:rPr>
        <w:t>СумДПУ</w:t>
      </w:r>
      <w:proofErr w:type="spellEnd"/>
      <w:r w:rsidRPr="006455D4">
        <w:rPr>
          <w:rFonts w:ascii="Times New Roman" w:eastAsia="Times New Roman" w:hAnsi="Times New Roman" w:cs="Times New Roman"/>
          <w:sz w:val="28"/>
          <w:szCs w:val="28"/>
          <w:lang w:val="uk-UA" w:eastAsia="ru-RU"/>
        </w:rPr>
        <w:t xml:space="preserve"> імені А. С. Макаренка, 2019. – 260 с.</w:t>
      </w:r>
    </w:p>
    <w:p w14:paraId="4AED4311"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6455D4">
        <w:rPr>
          <w:rFonts w:ascii="Times New Roman" w:eastAsia="Times New Roman" w:hAnsi="Times New Roman" w:cs="Times New Roman"/>
          <w:sz w:val="28"/>
          <w:szCs w:val="28"/>
          <w:lang w:val="uk-UA" w:eastAsia="ru-RU"/>
        </w:rPr>
        <w:t>Чепелюк</w:t>
      </w:r>
      <w:proofErr w:type="spellEnd"/>
      <w:r w:rsidRPr="006455D4">
        <w:rPr>
          <w:rFonts w:ascii="Times New Roman" w:eastAsia="Times New Roman" w:hAnsi="Times New Roman" w:cs="Times New Roman"/>
          <w:sz w:val="28"/>
          <w:szCs w:val="28"/>
          <w:lang w:val="uk-UA" w:eastAsia="ru-RU"/>
        </w:rPr>
        <w:t xml:space="preserve">, Анна Вікторівна. Формування психолого-педагогічної компетентності майбутнього вчителя фізичної культури у вищому навчальному закладі / </w:t>
      </w:r>
      <w:proofErr w:type="spellStart"/>
      <w:r w:rsidRPr="006455D4">
        <w:rPr>
          <w:rFonts w:ascii="Times New Roman" w:eastAsia="Times New Roman" w:hAnsi="Times New Roman" w:cs="Times New Roman"/>
          <w:sz w:val="28"/>
          <w:szCs w:val="28"/>
          <w:lang w:val="uk-UA" w:eastAsia="ru-RU"/>
        </w:rPr>
        <w:t>Чепелюк</w:t>
      </w:r>
      <w:proofErr w:type="spellEnd"/>
      <w:r w:rsidRPr="006455D4">
        <w:rPr>
          <w:rFonts w:ascii="Times New Roman" w:eastAsia="Times New Roman" w:hAnsi="Times New Roman" w:cs="Times New Roman"/>
          <w:sz w:val="28"/>
          <w:szCs w:val="28"/>
          <w:lang w:val="uk-UA" w:eastAsia="ru-RU"/>
        </w:rPr>
        <w:t xml:space="preserve"> Анна Вікторівна, </w:t>
      </w:r>
      <w:proofErr w:type="spellStart"/>
      <w:r w:rsidRPr="006455D4">
        <w:rPr>
          <w:rFonts w:ascii="Times New Roman" w:eastAsia="Times New Roman" w:hAnsi="Times New Roman" w:cs="Times New Roman"/>
          <w:sz w:val="28"/>
          <w:szCs w:val="28"/>
          <w:lang w:val="uk-UA" w:eastAsia="ru-RU"/>
        </w:rPr>
        <w:t>Кондрацька</w:t>
      </w:r>
      <w:proofErr w:type="spellEnd"/>
      <w:r w:rsidRPr="006455D4">
        <w:rPr>
          <w:rFonts w:ascii="Times New Roman" w:eastAsia="Times New Roman" w:hAnsi="Times New Roman" w:cs="Times New Roman"/>
          <w:sz w:val="28"/>
          <w:szCs w:val="28"/>
          <w:lang w:val="uk-UA" w:eastAsia="ru-RU"/>
        </w:rPr>
        <w:t xml:space="preserve"> Галина Дмитрівна ; </w:t>
      </w:r>
      <w:proofErr w:type="spellStart"/>
      <w:r w:rsidRPr="006455D4">
        <w:rPr>
          <w:rFonts w:ascii="Times New Roman" w:eastAsia="Times New Roman" w:hAnsi="Times New Roman" w:cs="Times New Roman"/>
          <w:sz w:val="28"/>
          <w:szCs w:val="28"/>
          <w:lang w:val="uk-UA" w:eastAsia="ru-RU"/>
        </w:rPr>
        <w:t>Дрогоб</w:t>
      </w:r>
      <w:proofErr w:type="spellEnd"/>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val="uk-UA" w:eastAsia="ru-RU"/>
        </w:rPr>
        <w:t>держ</w:t>
      </w:r>
      <w:proofErr w:type="spellEnd"/>
      <w:r w:rsidRPr="006455D4">
        <w:rPr>
          <w:rFonts w:ascii="Times New Roman" w:eastAsia="Times New Roman" w:hAnsi="Times New Roman" w:cs="Times New Roman"/>
          <w:sz w:val="28"/>
          <w:szCs w:val="28"/>
          <w:lang w:val="uk-UA" w:eastAsia="ru-RU"/>
        </w:rPr>
        <w:t xml:space="preserve">. пед. ун-т ім. </w:t>
      </w:r>
      <w:r w:rsidRPr="006455D4">
        <w:rPr>
          <w:rFonts w:ascii="Times New Roman" w:eastAsia="Times New Roman" w:hAnsi="Times New Roman" w:cs="Times New Roman"/>
          <w:sz w:val="28"/>
          <w:szCs w:val="28"/>
          <w:lang w:eastAsia="ru-RU"/>
        </w:rPr>
        <w:t xml:space="preserve">І. Франка. – </w:t>
      </w:r>
      <w:proofErr w:type="spellStart"/>
      <w:proofErr w:type="gramStart"/>
      <w:r w:rsidRPr="006455D4">
        <w:rPr>
          <w:rFonts w:ascii="Times New Roman" w:eastAsia="Times New Roman" w:hAnsi="Times New Roman" w:cs="Times New Roman"/>
          <w:sz w:val="28"/>
          <w:szCs w:val="28"/>
          <w:lang w:eastAsia="ru-RU"/>
        </w:rPr>
        <w:t>Дрогобич</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Ред.-вид. </w:t>
      </w:r>
      <w:proofErr w:type="spellStart"/>
      <w:r w:rsidRPr="006455D4">
        <w:rPr>
          <w:rFonts w:ascii="Times New Roman" w:eastAsia="Times New Roman" w:hAnsi="Times New Roman" w:cs="Times New Roman"/>
          <w:sz w:val="28"/>
          <w:szCs w:val="28"/>
          <w:lang w:eastAsia="ru-RU"/>
        </w:rPr>
        <w:t>відд</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Дрогоб</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держ</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пед</w:t>
      </w:r>
      <w:proofErr w:type="spellEnd"/>
      <w:r w:rsidRPr="006455D4">
        <w:rPr>
          <w:rFonts w:ascii="Times New Roman" w:eastAsia="Times New Roman" w:hAnsi="Times New Roman" w:cs="Times New Roman"/>
          <w:sz w:val="28"/>
          <w:szCs w:val="28"/>
          <w:lang w:eastAsia="ru-RU"/>
        </w:rPr>
        <w:t xml:space="preserve">. ун-ту </w:t>
      </w:r>
      <w:proofErr w:type="spellStart"/>
      <w:r w:rsidRPr="006455D4">
        <w:rPr>
          <w:rFonts w:ascii="Times New Roman" w:eastAsia="Times New Roman" w:hAnsi="Times New Roman" w:cs="Times New Roman"/>
          <w:sz w:val="28"/>
          <w:szCs w:val="28"/>
          <w:lang w:eastAsia="ru-RU"/>
        </w:rPr>
        <w:t>ім</w:t>
      </w:r>
      <w:proofErr w:type="spellEnd"/>
      <w:r w:rsidRPr="006455D4">
        <w:rPr>
          <w:rFonts w:ascii="Times New Roman" w:eastAsia="Times New Roman" w:hAnsi="Times New Roman" w:cs="Times New Roman"/>
          <w:sz w:val="28"/>
          <w:szCs w:val="28"/>
          <w:lang w:eastAsia="ru-RU"/>
        </w:rPr>
        <w:t xml:space="preserve">. І. Франка, 2017. – 175 </w:t>
      </w:r>
      <w:proofErr w:type="gramStart"/>
      <w:r w:rsidRPr="006455D4">
        <w:rPr>
          <w:rFonts w:ascii="Times New Roman" w:eastAsia="Times New Roman" w:hAnsi="Times New Roman" w:cs="Times New Roman"/>
          <w:sz w:val="28"/>
          <w:szCs w:val="28"/>
          <w:lang w:eastAsia="ru-RU"/>
        </w:rPr>
        <w:t>с.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іл</w:t>
      </w:r>
      <w:proofErr w:type="spellEnd"/>
      <w:r w:rsidRPr="006455D4">
        <w:rPr>
          <w:rFonts w:ascii="Times New Roman" w:eastAsia="Times New Roman" w:hAnsi="Times New Roman" w:cs="Times New Roman"/>
          <w:sz w:val="28"/>
          <w:szCs w:val="28"/>
          <w:lang w:eastAsia="ru-RU"/>
        </w:rPr>
        <w:t>., табл. – (</w:t>
      </w:r>
      <w:proofErr w:type="spellStart"/>
      <w:r w:rsidRPr="006455D4">
        <w:rPr>
          <w:rFonts w:ascii="Times New Roman" w:eastAsia="Times New Roman" w:hAnsi="Times New Roman" w:cs="Times New Roman"/>
          <w:sz w:val="28"/>
          <w:szCs w:val="28"/>
          <w:lang w:eastAsia="ru-RU"/>
        </w:rPr>
        <w:t>Університетська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бібліотека</w:t>
      </w:r>
      <w:proofErr w:type="spellEnd"/>
      <w:r w:rsidRPr="006455D4">
        <w:rPr>
          <w:rFonts w:ascii="Times New Roman" w:eastAsia="Times New Roman" w:hAnsi="Times New Roman" w:cs="Times New Roman"/>
          <w:sz w:val="28"/>
          <w:szCs w:val="28"/>
          <w:lang w:eastAsia="ru-RU"/>
        </w:rPr>
        <w:t xml:space="preserve">). – </w:t>
      </w:r>
      <w:proofErr w:type="spellStart"/>
      <w:r w:rsidRPr="006455D4">
        <w:rPr>
          <w:rFonts w:ascii="Times New Roman" w:eastAsia="Times New Roman" w:hAnsi="Times New Roman" w:cs="Times New Roman"/>
          <w:sz w:val="28"/>
          <w:szCs w:val="28"/>
          <w:lang w:eastAsia="ru-RU"/>
        </w:rPr>
        <w:t>Бібліогр</w:t>
      </w:r>
      <w:proofErr w:type="spellEnd"/>
      <w:r w:rsidRPr="006455D4">
        <w:rPr>
          <w:rFonts w:ascii="Times New Roman" w:eastAsia="Times New Roman" w:hAnsi="Times New Roman" w:cs="Times New Roman"/>
          <w:sz w:val="28"/>
          <w:szCs w:val="28"/>
          <w:lang w:eastAsia="ru-RU"/>
        </w:rPr>
        <w:t>.: с. 111-137.</w:t>
      </w:r>
    </w:p>
    <w:p w14:paraId="0B32D00D" w14:textId="77777777" w:rsidR="006455D4" w:rsidRPr="006455D4" w:rsidRDefault="006455D4" w:rsidP="006455D4">
      <w:pPr>
        <w:numPr>
          <w:ilvl w:val="0"/>
          <w:numId w:val="3"/>
        </w:numPr>
        <w:spacing w:after="0" w:line="240" w:lineRule="auto"/>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eastAsia="ru-RU"/>
        </w:rPr>
        <w:t>Чернишенко</w:t>
      </w:r>
      <w:proofErr w:type="spellEnd"/>
      <w:r w:rsidRPr="006455D4">
        <w:rPr>
          <w:rFonts w:ascii="Times New Roman" w:eastAsia="Times New Roman" w:hAnsi="Times New Roman" w:cs="Times New Roman"/>
          <w:sz w:val="28"/>
          <w:szCs w:val="28"/>
          <w:lang w:eastAsia="ru-RU"/>
        </w:rPr>
        <w:t xml:space="preserve"> Тамара </w:t>
      </w:r>
      <w:proofErr w:type="spellStart"/>
      <w:r w:rsidRPr="006455D4">
        <w:rPr>
          <w:rFonts w:ascii="Times New Roman" w:eastAsia="Times New Roman" w:hAnsi="Times New Roman" w:cs="Times New Roman"/>
          <w:sz w:val="28"/>
          <w:szCs w:val="28"/>
          <w:lang w:eastAsia="ru-RU"/>
        </w:rPr>
        <w:t>Миколаївна</w:t>
      </w:r>
      <w:proofErr w:type="spellEnd"/>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eastAsia="ru-RU"/>
        </w:rPr>
        <w:t>Теорія</w:t>
      </w:r>
      <w:proofErr w:type="spellEnd"/>
      <w:r w:rsidRPr="006455D4">
        <w:rPr>
          <w:rFonts w:ascii="Times New Roman" w:eastAsia="Times New Roman" w:hAnsi="Times New Roman" w:cs="Times New Roman"/>
          <w:sz w:val="28"/>
          <w:szCs w:val="28"/>
          <w:lang w:eastAsia="ru-RU"/>
        </w:rPr>
        <w:t xml:space="preserve"> і методика </w:t>
      </w:r>
      <w:proofErr w:type="spellStart"/>
      <w:r w:rsidRPr="006455D4">
        <w:rPr>
          <w:rFonts w:ascii="Times New Roman" w:eastAsia="Times New Roman" w:hAnsi="Times New Roman" w:cs="Times New Roman"/>
          <w:sz w:val="28"/>
          <w:szCs w:val="28"/>
          <w:lang w:eastAsia="ru-RU"/>
        </w:rPr>
        <w:t>рухливих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ігор</w:t>
      </w:r>
      <w:proofErr w:type="spellEnd"/>
      <w:r w:rsidRPr="006455D4">
        <w:rPr>
          <w:rFonts w:ascii="Times New Roman" w:eastAsia="Times New Roman" w:hAnsi="Times New Roman" w:cs="Times New Roman"/>
          <w:sz w:val="28"/>
          <w:szCs w:val="28"/>
          <w:lang w:eastAsia="ru-RU"/>
        </w:rPr>
        <w:t xml:space="preserve"> і забав у </w:t>
      </w:r>
      <w:proofErr w:type="spellStart"/>
      <w:r w:rsidRPr="006455D4">
        <w:rPr>
          <w:rFonts w:ascii="Times New Roman" w:eastAsia="Times New Roman" w:hAnsi="Times New Roman" w:cs="Times New Roman"/>
          <w:sz w:val="28"/>
          <w:szCs w:val="28"/>
          <w:lang w:eastAsia="ru-RU"/>
        </w:rPr>
        <w:t>запитаннях</w:t>
      </w:r>
      <w:proofErr w:type="spellEnd"/>
      <w:r w:rsidRPr="006455D4">
        <w:rPr>
          <w:rFonts w:ascii="Times New Roman" w:eastAsia="Times New Roman" w:hAnsi="Times New Roman" w:cs="Times New Roman"/>
          <w:sz w:val="28"/>
          <w:szCs w:val="28"/>
          <w:lang w:eastAsia="ru-RU"/>
        </w:rPr>
        <w:t xml:space="preserve"> та </w:t>
      </w:r>
      <w:proofErr w:type="spellStart"/>
      <w:proofErr w:type="gramStart"/>
      <w:r w:rsidRPr="006455D4">
        <w:rPr>
          <w:rFonts w:ascii="Times New Roman" w:eastAsia="Times New Roman" w:hAnsi="Times New Roman" w:cs="Times New Roman"/>
          <w:sz w:val="28"/>
          <w:szCs w:val="28"/>
          <w:lang w:eastAsia="ru-RU"/>
        </w:rPr>
        <w:t>відповідях</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навчально-методичний</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посібник</w:t>
      </w:r>
      <w:proofErr w:type="spellEnd"/>
      <w:r w:rsidRPr="006455D4">
        <w:rPr>
          <w:rFonts w:ascii="Times New Roman" w:eastAsia="Times New Roman" w:hAnsi="Times New Roman" w:cs="Times New Roman"/>
          <w:sz w:val="28"/>
          <w:szCs w:val="28"/>
          <w:lang w:eastAsia="ru-RU"/>
        </w:rPr>
        <w:t xml:space="preserve"> / Т. М. </w:t>
      </w:r>
      <w:proofErr w:type="spellStart"/>
      <w:r w:rsidRPr="006455D4">
        <w:rPr>
          <w:rFonts w:ascii="Times New Roman" w:eastAsia="Times New Roman" w:hAnsi="Times New Roman" w:cs="Times New Roman"/>
          <w:sz w:val="28"/>
          <w:szCs w:val="28"/>
          <w:lang w:eastAsia="ru-RU"/>
        </w:rPr>
        <w:t>Чернишенко</w:t>
      </w:r>
      <w:proofErr w:type="spellEnd"/>
      <w:r w:rsidRPr="006455D4">
        <w:rPr>
          <w:rFonts w:ascii="Times New Roman" w:eastAsia="Times New Roman" w:hAnsi="Times New Roman" w:cs="Times New Roman"/>
          <w:sz w:val="28"/>
          <w:szCs w:val="28"/>
          <w:lang w:val="uk-UA" w:eastAsia="ru-RU"/>
        </w:rPr>
        <w:t>.-</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Вінниця</w:t>
      </w:r>
      <w:proofErr w:type="spellEnd"/>
      <w:r w:rsidRPr="006455D4">
        <w:rPr>
          <w:rFonts w:ascii="Times New Roman" w:eastAsia="Times New Roman" w:hAnsi="Times New Roman" w:cs="Times New Roman"/>
          <w:sz w:val="28"/>
          <w:szCs w:val="28"/>
          <w:lang w:eastAsia="ru-RU"/>
        </w:rPr>
        <w:t xml:space="preserve"> : Твори, 2018. – 160 с</w:t>
      </w:r>
      <w:r w:rsidRPr="006455D4">
        <w:rPr>
          <w:rFonts w:ascii="Times New Roman" w:eastAsia="Times New Roman" w:hAnsi="Times New Roman" w:cs="Times New Roman"/>
          <w:sz w:val="28"/>
          <w:szCs w:val="28"/>
          <w:lang w:val="uk-UA" w:eastAsia="ru-RU"/>
        </w:rPr>
        <w:t>.</w:t>
      </w:r>
    </w:p>
    <w:p w14:paraId="37643347" w14:textId="77777777" w:rsidR="006455D4" w:rsidRPr="006455D4" w:rsidRDefault="006455D4" w:rsidP="006455D4">
      <w:pPr>
        <w:spacing w:after="200" w:line="276" w:lineRule="auto"/>
        <w:jc w:val="both"/>
        <w:rPr>
          <w:rFonts w:ascii="Times New Roman" w:eastAsia="Times New Roman" w:hAnsi="Times New Roman" w:cs="Times New Roman"/>
          <w:sz w:val="28"/>
          <w:szCs w:val="28"/>
          <w:lang w:val="uk-UA" w:eastAsia="ru-RU"/>
        </w:rPr>
      </w:pPr>
    </w:p>
    <w:p w14:paraId="1A0FF93F" w14:textId="77777777" w:rsidR="006455D4" w:rsidRPr="006455D4" w:rsidRDefault="006455D4" w:rsidP="006455D4">
      <w:pPr>
        <w:shd w:val="clear" w:color="auto" w:fill="FFFFFF"/>
        <w:tabs>
          <w:tab w:val="left" w:pos="930"/>
        </w:tabs>
        <w:spacing w:after="0" w:line="240" w:lineRule="atLeast"/>
        <w:ind w:firstLine="680"/>
        <w:jc w:val="center"/>
        <w:rPr>
          <w:rFonts w:ascii="Times New Roman" w:eastAsia="Times New Roman" w:hAnsi="Times New Roman" w:cs="Times New Roman"/>
          <w:b/>
          <w:spacing w:val="-4"/>
          <w:sz w:val="28"/>
          <w:szCs w:val="28"/>
          <w:lang w:val="uk-UA" w:eastAsia="uk-UA"/>
        </w:rPr>
      </w:pPr>
      <w:r w:rsidRPr="006455D4">
        <w:rPr>
          <w:rFonts w:ascii="Times New Roman" w:eastAsia="Times New Roman" w:hAnsi="Times New Roman" w:cs="Times New Roman"/>
          <w:b/>
          <w:spacing w:val="-4"/>
          <w:sz w:val="28"/>
          <w:szCs w:val="28"/>
          <w:lang w:val="uk-UA" w:eastAsia="uk-UA"/>
        </w:rPr>
        <w:t>Допоміжна</w:t>
      </w:r>
      <w:r w:rsidRPr="006455D4">
        <w:rPr>
          <w:rFonts w:ascii="Times New Roman" w:eastAsia="Times New Roman" w:hAnsi="Times New Roman" w:cs="Times New Roman"/>
          <w:spacing w:val="-4"/>
          <w:sz w:val="28"/>
          <w:szCs w:val="28"/>
          <w:lang w:val="uk-UA" w:eastAsia="uk-UA"/>
        </w:rPr>
        <w:t>:</w:t>
      </w:r>
    </w:p>
    <w:p w14:paraId="71D9A02E" w14:textId="77777777" w:rsidR="006455D4" w:rsidRPr="006455D4" w:rsidRDefault="006455D4" w:rsidP="006455D4">
      <w:pPr>
        <w:spacing w:after="200" w:line="276" w:lineRule="auto"/>
        <w:ind w:firstLine="680"/>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1. Воробйов, Михайло Іванович. Практика в системі фізкультурної освіти : </w:t>
      </w:r>
      <w:proofErr w:type="spellStart"/>
      <w:r w:rsidRPr="006455D4">
        <w:rPr>
          <w:rFonts w:ascii="Times New Roman" w:eastAsia="Times New Roman" w:hAnsi="Times New Roman" w:cs="Times New Roman"/>
          <w:sz w:val="28"/>
          <w:szCs w:val="28"/>
          <w:lang w:val="uk-UA" w:eastAsia="ru-RU"/>
        </w:rPr>
        <w:t>навч</w:t>
      </w:r>
      <w:proofErr w:type="spellEnd"/>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val="uk-UA" w:eastAsia="ru-RU"/>
        </w:rPr>
        <w:t>посіб</w:t>
      </w:r>
      <w:proofErr w:type="spellEnd"/>
      <w:r w:rsidRPr="006455D4">
        <w:rPr>
          <w:rFonts w:ascii="Times New Roman" w:eastAsia="Times New Roman" w:hAnsi="Times New Roman" w:cs="Times New Roman"/>
          <w:sz w:val="28"/>
          <w:szCs w:val="28"/>
          <w:lang w:val="uk-UA" w:eastAsia="ru-RU"/>
        </w:rPr>
        <w:t xml:space="preserve">. для студентів ВНЗ </w:t>
      </w:r>
      <w:proofErr w:type="spellStart"/>
      <w:r w:rsidRPr="006455D4">
        <w:rPr>
          <w:rFonts w:ascii="Times New Roman" w:eastAsia="Times New Roman" w:hAnsi="Times New Roman" w:cs="Times New Roman"/>
          <w:sz w:val="28"/>
          <w:szCs w:val="28"/>
          <w:lang w:val="uk-UA" w:eastAsia="ru-RU"/>
        </w:rPr>
        <w:t>фіз</w:t>
      </w:r>
      <w:proofErr w:type="spellEnd"/>
      <w:r w:rsidRPr="006455D4">
        <w:rPr>
          <w:rFonts w:ascii="Times New Roman" w:eastAsia="Times New Roman" w:hAnsi="Times New Roman" w:cs="Times New Roman"/>
          <w:sz w:val="28"/>
          <w:szCs w:val="28"/>
          <w:lang w:val="uk-UA" w:eastAsia="ru-RU"/>
        </w:rPr>
        <w:t xml:space="preserve">. виховання і спорту / М. І. Воробйов, Т. Ю. </w:t>
      </w:r>
      <w:proofErr w:type="spellStart"/>
      <w:r w:rsidRPr="006455D4">
        <w:rPr>
          <w:rFonts w:ascii="Times New Roman" w:eastAsia="Times New Roman" w:hAnsi="Times New Roman" w:cs="Times New Roman"/>
          <w:sz w:val="28"/>
          <w:szCs w:val="28"/>
          <w:lang w:val="uk-UA" w:eastAsia="ru-RU"/>
        </w:rPr>
        <w:t>Круцевич</w:t>
      </w:r>
      <w:proofErr w:type="spellEnd"/>
      <w:r w:rsidRPr="006455D4">
        <w:rPr>
          <w:rFonts w:ascii="Times New Roman" w:eastAsia="Times New Roman" w:hAnsi="Times New Roman" w:cs="Times New Roman"/>
          <w:sz w:val="28"/>
          <w:szCs w:val="28"/>
          <w:lang w:val="uk-UA" w:eastAsia="ru-RU"/>
        </w:rPr>
        <w:t xml:space="preserve">. – Київ : Олімп. літ., 2014. – 190, [1] с. : табл. – </w:t>
      </w:r>
      <w:proofErr w:type="spellStart"/>
      <w:r w:rsidRPr="006455D4">
        <w:rPr>
          <w:rFonts w:ascii="Times New Roman" w:eastAsia="Times New Roman" w:hAnsi="Times New Roman" w:cs="Times New Roman"/>
          <w:sz w:val="28"/>
          <w:szCs w:val="28"/>
          <w:lang w:val="uk-UA" w:eastAsia="ru-RU"/>
        </w:rPr>
        <w:t>Бібліогр</w:t>
      </w:r>
      <w:proofErr w:type="spellEnd"/>
      <w:r w:rsidRPr="006455D4">
        <w:rPr>
          <w:rFonts w:ascii="Times New Roman" w:eastAsia="Times New Roman" w:hAnsi="Times New Roman" w:cs="Times New Roman"/>
          <w:sz w:val="28"/>
          <w:szCs w:val="28"/>
          <w:lang w:val="uk-UA" w:eastAsia="ru-RU"/>
        </w:rPr>
        <w:t>.: с. 190.</w:t>
      </w:r>
    </w:p>
    <w:p w14:paraId="44E2EAB0" w14:textId="77777777" w:rsidR="006455D4" w:rsidRPr="006455D4" w:rsidRDefault="006455D4" w:rsidP="006455D4">
      <w:pPr>
        <w:spacing w:after="200" w:line="276" w:lineRule="auto"/>
        <w:ind w:firstLine="680"/>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sz w:val="28"/>
          <w:szCs w:val="28"/>
          <w:lang w:val="uk-UA" w:eastAsia="ru-RU"/>
        </w:rPr>
        <w:t>2</w:t>
      </w:r>
      <w:r w:rsidRPr="006455D4">
        <w:rPr>
          <w:rFonts w:ascii="Times New Roman" w:eastAsia="Times New Roman" w:hAnsi="Times New Roman" w:cs="Times New Roman"/>
          <w:sz w:val="28"/>
          <w:szCs w:val="28"/>
          <w:lang w:eastAsia="ru-RU"/>
        </w:rPr>
        <w:t>.</w:t>
      </w:r>
      <w:proofErr w:type="spellStart"/>
      <w:r w:rsidRPr="006455D4">
        <w:rPr>
          <w:rFonts w:ascii="Times New Roman" w:eastAsia="Times New Roman" w:hAnsi="Times New Roman" w:cs="Times New Roman"/>
          <w:sz w:val="28"/>
          <w:szCs w:val="28"/>
          <w:lang w:eastAsia="ru-RU"/>
        </w:rPr>
        <w:t>Грибан</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Григорій</w:t>
      </w:r>
      <w:proofErr w:type="spellEnd"/>
      <w:r w:rsidRPr="006455D4">
        <w:rPr>
          <w:rFonts w:ascii="Times New Roman" w:eastAsia="Times New Roman" w:hAnsi="Times New Roman" w:cs="Times New Roman"/>
          <w:sz w:val="28"/>
          <w:szCs w:val="28"/>
          <w:lang w:eastAsia="ru-RU"/>
        </w:rPr>
        <w:t xml:space="preserve"> Петрович. </w:t>
      </w:r>
      <w:proofErr w:type="spellStart"/>
      <w:r w:rsidRPr="006455D4">
        <w:rPr>
          <w:rFonts w:ascii="Times New Roman" w:eastAsia="Times New Roman" w:hAnsi="Times New Roman" w:cs="Times New Roman"/>
          <w:sz w:val="28"/>
          <w:szCs w:val="28"/>
          <w:lang w:eastAsia="ru-RU"/>
        </w:rPr>
        <w:t>Термінологічний</w:t>
      </w:r>
      <w:proofErr w:type="spellEnd"/>
      <w:r w:rsidRPr="006455D4">
        <w:rPr>
          <w:rFonts w:ascii="Times New Roman" w:eastAsia="Times New Roman" w:hAnsi="Times New Roman" w:cs="Times New Roman"/>
          <w:sz w:val="28"/>
          <w:szCs w:val="28"/>
          <w:lang w:eastAsia="ru-RU"/>
        </w:rPr>
        <w:t xml:space="preserve"> словник з </w:t>
      </w:r>
      <w:proofErr w:type="spellStart"/>
      <w:r w:rsidRPr="006455D4">
        <w:rPr>
          <w:rFonts w:ascii="Times New Roman" w:eastAsia="Times New Roman" w:hAnsi="Times New Roman" w:cs="Times New Roman"/>
          <w:sz w:val="28"/>
          <w:szCs w:val="28"/>
          <w:lang w:eastAsia="ru-RU"/>
        </w:rPr>
        <w:t>фізичної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культури</w:t>
      </w:r>
      <w:proofErr w:type="spellEnd"/>
      <w:r w:rsidRPr="006455D4">
        <w:rPr>
          <w:rFonts w:ascii="Times New Roman" w:eastAsia="Times New Roman" w:hAnsi="Times New Roman" w:cs="Times New Roman"/>
          <w:sz w:val="28"/>
          <w:szCs w:val="28"/>
          <w:lang w:eastAsia="ru-RU"/>
        </w:rPr>
        <w:t xml:space="preserve"> і спорту / Г. П. </w:t>
      </w:r>
      <w:proofErr w:type="spellStart"/>
      <w:r w:rsidRPr="006455D4">
        <w:rPr>
          <w:rFonts w:ascii="Times New Roman" w:eastAsia="Times New Roman" w:hAnsi="Times New Roman" w:cs="Times New Roman"/>
          <w:sz w:val="28"/>
          <w:szCs w:val="28"/>
          <w:lang w:eastAsia="ru-RU"/>
        </w:rPr>
        <w:t>Грибан</w:t>
      </w:r>
      <w:proofErr w:type="spellEnd"/>
      <w:r w:rsidRPr="006455D4">
        <w:rPr>
          <w:rFonts w:ascii="Times New Roman" w:eastAsia="Times New Roman" w:hAnsi="Times New Roman" w:cs="Times New Roman"/>
          <w:sz w:val="28"/>
          <w:szCs w:val="28"/>
          <w:lang w:eastAsia="ru-RU"/>
        </w:rPr>
        <w:t xml:space="preserve">, Д. В. Бойко, Д. О. </w:t>
      </w:r>
      <w:proofErr w:type="spellStart"/>
      <w:proofErr w:type="gramStart"/>
      <w:r w:rsidRPr="006455D4">
        <w:rPr>
          <w:rFonts w:ascii="Times New Roman" w:eastAsia="Times New Roman" w:hAnsi="Times New Roman" w:cs="Times New Roman"/>
          <w:sz w:val="28"/>
          <w:szCs w:val="28"/>
          <w:lang w:eastAsia="ru-RU"/>
        </w:rPr>
        <w:t>Дзензелюк</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за ред. Г. П. </w:t>
      </w:r>
      <w:proofErr w:type="spellStart"/>
      <w:r w:rsidRPr="006455D4">
        <w:rPr>
          <w:rFonts w:ascii="Times New Roman" w:eastAsia="Times New Roman" w:hAnsi="Times New Roman" w:cs="Times New Roman"/>
          <w:sz w:val="28"/>
          <w:szCs w:val="28"/>
          <w:lang w:eastAsia="ru-RU"/>
        </w:rPr>
        <w:t>Грибана</w:t>
      </w:r>
      <w:proofErr w:type="spellEnd"/>
      <w:r w:rsidRPr="006455D4">
        <w:rPr>
          <w:rFonts w:ascii="Times New Roman" w:eastAsia="Times New Roman" w:hAnsi="Times New Roman" w:cs="Times New Roman"/>
          <w:sz w:val="28"/>
          <w:szCs w:val="28"/>
          <w:lang w:eastAsia="ru-RU"/>
        </w:rPr>
        <w:t xml:space="preserve"> ; М-во </w:t>
      </w:r>
      <w:proofErr w:type="spellStart"/>
      <w:r w:rsidRPr="006455D4">
        <w:rPr>
          <w:rFonts w:ascii="Times New Roman" w:eastAsia="Times New Roman" w:hAnsi="Times New Roman" w:cs="Times New Roman"/>
          <w:sz w:val="28"/>
          <w:szCs w:val="28"/>
          <w:lang w:eastAsia="ru-RU"/>
        </w:rPr>
        <w:t>освіти</w:t>
      </w:r>
      <w:proofErr w:type="spellEnd"/>
      <w:r w:rsidRPr="006455D4">
        <w:rPr>
          <w:rFonts w:ascii="Times New Roman" w:eastAsia="Times New Roman" w:hAnsi="Times New Roman" w:cs="Times New Roman"/>
          <w:sz w:val="28"/>
          <w:szCs w:val="28"/>
          <w:lang w:eastAsia="ru-RU"/>
        </w:rPr>
        <w:t xml:space="preserve"> і науки </w:t>
      </w:r>
      <w:proofErr w:type="spellStart"/>
      <w:r w:rsidRPr="006455D4">
        <w:rPr>
          <w:rFonts w:ascii="Times New Roman" w:eastAsia="Times New Roman" w:hAnsi="Times New Roman" w:cs="Times New Roman"/>
          <w:sz w:val="28"/>
          <w:szCs w:val="28"/>
          <w:lang w:eastAsia="ru-RU"/>
        </w:rPr>
        <w:t>України</w:t>
      </w:r>
      <w:proofErr w:type="spellEnd"/>
      <w:r w:rsidRPr="006455D4">
        <w:rPr>
          <w:rFonts w:ascii="Times New Roman" w:eastAsia="Times New Roman" w:hAnsi="Times New Roman" w:cs="Times New Roman"/>
          <w:sz w:val="28"/>
          <w:szCs w:val="28"/>
          <w:lang w:eastAsia="ru-RU"/>
        </w:rPr>
        <w:t xml:space="preserve">, Житомир. нац. </w:t>
      </w:r>
      <w:proofErr w:type="spellStart"/>
      <w:r w:rsidRPr="006455D4">
        <w:rPr>
          <w:rFonts w:ascii="Times New Roman" w:eastAsia="Times New Roman" w:hAnsi="Times New Roman" w:cs="Times New Roman"/>
          <w:sz w:val="28"/>
          <w:szCs w:val="28"/>
          <w:lang w:eastAsia="ru-RU"/>
        </w:rPr>
        <w:t>агроекол</w:t>
      </w:r>
      <w:proofErr w:type="spellEnd"/>
      <w:r w:rsidRPr="006455D4">
        <w:rPr>
          <w:rFonts w:ascii="Times New Roman" w:eastAsia="Times New Roman" w:hAnsi="Times New Roman" w:cs="Times New Roman"/>
          <w:sz w:val="28"/>
          <w:szCs w:val="28"/>
          <w:lang w:eastAsia="ru-RU"/>
        </w:rPr>
        <w:t xml:space="preserve">. ун-т. – Житомир : Рута, 2016. – 99 с. – </w:t>
      </w:r>
      <w:proofErr w:type="spellStart"/>
      <w:r w:rsidRPr="006455D4">
        <w:rPr>
          <w:rFonts w:ascii="Times New Roman" w:eastAsia="Times New Roman" w:hAnsi="Times New Roman" w:cs="Times New Roman"/>
          <w:sz w:val="28"/>
          <w:szCs w:val="28"/>
          <w:lang w:eastAsia="ru-RU"/>
        </w:rPr>
        <w:t>Бібліогр</w:t>
      </w:r>
      <w:proofErr w:type="spellEnd"/>
      <w:r w:rsidRPr="006455D4">
        <w:rPr>
          <w:rFonts w:ascii="Times New Roman" w:eastAsia="Times New Roman" w:hAnsi="Times New Roman" w:cs="Times New Roman"/>
          <w:sz w:val="28"/>
          <w:szCs w:val="28"/>
          <w:lang w:eastAsia="ru-RU"/>
        </w:rPr>
        <w:t>.: с. 97–99.</w:t>
      </w:r>
    </w:p>
    <w:p w14:paraId="50524405" w14:textId="77777777" w:rsidR="006455D4" w:rsidRPr="006455D4" w:rsidRDefault="006455D4" w:rsidP="006455D4">
      <w:pPr>
        <w:spacing w:after="200" w:line="276" w:lineRule="auto"/>
        <w:ind w:firstLine="680"/>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sz w:val="28"/>
          <w:szCs w:val="28"/>
          <w:lang w:val="uk-UA" w:eastAsia="ru-RU"/>
        </w:rPr>
        <w:t>3</w:t>
      </w:r>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eastAsia="ru-RU"/>
        </w:rPr>
        <w:t>Кіндрат</w:t>
      </w:r>
      <w:proofErr w:type="spellEnd"/>
      <w:r w:rsidRPr="006455D4">
        <w:rPr>
          <w:rFonts w:ascii="Times New Roman" w:eastAsia="Times New Roman" w:hAnsi="Times New Roman" w:cs="Times New Roman"/>
          <w:sz w:val="28"/>
          <w:szCs w:val="28"/>
          <w:lang w:eastAsia="ru-RU"/>
        </w:rPr>
        <w:t xml:space="preserve">, Вадим </w:t>
      </w:r>
      <w:proofErr w:type="spellStart"/>
      <w:r w:rsidRPr="006455D4">
        <w:rPr>
          <w:rFonts w:ascii="Times New Roman" w:eastAsia="Times New Roman" w:hAnsi="Times New Roman" w:cs="Times New Roman"/>
          <w:sz w:val="28"/>
          <w:szCs w:val="28"/>
          <w:lang w:eastAsia="ru-RU"/>
        </w:rPr>
        <w:t>Кирилович</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Організація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фізкультурної</w:t>
      </w:r>
      <w:proofErr w:type="spellEnd"/>
      <w:r w:rsidRPr="006455D4">
        <w:rPr>
          <w:rFonts w:ascii="Times New Roman" w:eastAsia="Times New Roman" w:hAnsi="Times New Roman" w:cs="Times New Roman"/>
          <w:sz w:val="28"/>
          <w:szCs w:val="28"/>
          <w:lang w:eastAsia="ru-RU"/>
        </w:rPr>
        <w:t xml:space="preserve"> та спортивно-</w:t>
      </w:r>
      <w:proofErr w:type="spellStart"/>
      <w:r w:rsidRPr="006455D4">
        <w:rPr>
          <w:rFonts w:ascii="Times New Roman" w:eastAsia="Times New Roman" w:hAnsi="Times New Roman" w:cs="Times New Roman"/>
          <w:sz w:val="28"/>
          <w:szCs w:val="28"/>
          <w:lang w:eastAsia="ru-RU"/>
        </w:rPr>
        <w:t>масової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роботи</w:t>
      </w:r>
      <w:proofErr w:type="spellEnd"/>
      <w:r w:rsidRPr="006455D4">
        <w:rPr>
          <w:rFonts w:ascii="Times New Roman" w:eastAsia="Times New Roman" w:hAnsi="Times New Roman" w:cs="Times New Roman"/>
          <w:sz w:val="28"/>
          <w:szCs w:val="28"/>
          <w:lang w:eastAsia="ru-RU"/>
        </w:rPr>
        <w:t xml:space="preserve"> в </w:t>
      </w:r>
      <w:proofErr w:type="spellStart"/>
      <w:r w:rsidRPr="006455D4">
        <w:rPr>
          <w:rFonts w:ascii="Times New Roman" w:eastAsia="Times New Roman" w:hAnsi="Times New Roman" w:cs="Times New Roman"/>
          <w:sz w:val="28"/>
          <w:szCs w:val="28"/>
          <w:lang w:eastAsia="ru-RU"/>
        </w:rPr>
        <w:t>різних</w:t>
      </w:r>
      <w:proofErr w:type="spellEnd"/>
      <w:r w:rsidRPr="006455D4">
        <w:rPr>
          <w:rFonts w:ascii="Times New Roman" w:eastAsia="Times New Roman" w:hAnsi="Times New Roman" w:cs="Times New Roman"/>
          <w:sz w:val="28"/>
          <w:szCs w:val="28"/>
          <w:lang w:eastAsia="ru-RU"/>
        </w:rPr>
        <w:t xml:space="preserve"> сферах </w:t>
      </w:r>
      <w:proofErr w:type="spellStart"/>
      <w:proofErr w:type="gramStart"/>
      <w:r w:rsidRPr="006455D4">
        <w:rPr>
          <w:rFonts w:ascii="Times New Roman" w:eastAsia="Times New Roman" w:hAnsi="Times New Roman" w:cs="Times New Roman"/>
          <w:sz w:val="28"/>
          <w:szCs w:val="28"/>
          <w:lang w:eastAsia="ru-RU"/>
        </w:rPr>
        <w:t>суспільства</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навч</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посіб</w:t>
      </w:r>
      <w:proofErr w:type="spellEnd"/>
      <w:r w:rsidRPr="006455D4">
        <w:rPr>
          <w:rFonts w:ascii="Times New Roman" w:eastAsia="Times New Roman" w:hAnsi="Times New Roman" w:cs="Times New Roman"/>
          <w:sz w:val="28"/>
          <w:szCs w:val="28"/>
          <w:lang w:eastAsia="ru-RU"/>
        </w:rPr>
        <w:t xml:space="preserve">. / </w:t>
      </w:r>
      <w:proofErr w:type="spellStart"/>
      <w:r w:rsidRPr="006455D4">
        <w:rPr>
          <w:rFonts w:ascii="Times New Roman" w:eastAsia="Times New Roman" w:hAnsi="Times New Roman" w:cs="Times New Roman"/>
          <w:sz w:val="28"/>
          <w:szCs w:val="28"/>
          <w:lang w:eastAsia="ru-RU"/>
        </w:rPr>
        <w:t>Кіндрат</w:t>
      </w:r>
      <w:proofErr w:type="spellEnd"/>
      <w:r w:rsidRPr="006455D4">
        <w:rPr>
          <w:rFonts w:ascii="Times New Roman" w:eastAsia="Times New Roman" w:hAnsi="Times New Roman" w:cs="Times New Roman"/>
          <w:sz w:val="28"/>
          <w:szCs w:val="28"/>
          <w:lang w:eastAsia="ru-RU"/>
        </w:rPr>
        <w:t xml:space="preserve"> В. </w:t>
      </w:r>
      <w:proofErr w:type="gramStart"/>
      <w:r w:rsidRPr="006455D4">
        <w:rPr>
          <w:rFonts w:ascii="Times New Roman" w:eastAsia="Times New Roman" w:hAnsi="Times New Roman" w:cs="Times New Roman"/>
          <w:sz w:val="28"/>
          <w:szCs w:val="28"/>
          <w:lang w:eastAsia="ru-RU"/>
        </w:rPr>
        <w:t>К. ;</w:t>
      </w:r>
      <w:proofErr w:type="gramEnd"/>
      <w:r w:rsidRPr="006455D4">
        <w:rPr>
          <w:rFonts w:ascii="Times New Roman" w:eastAsia="Times New Roman" w:hAnsi="Times New Roman" w:cs="Times New Roman"/>
          <w:sz w:val="28"/>
          <w:szCs w:val="28"/>
          <w:lang w:eastAsia="ru-RU"/>
        </w:rPr>
        <w:t xml:space="preserve"> М-</w:t>
      </w:r>
      <w:r w:rsidRPr="006455D4">
        <w:rPr>
          <w:rFonts w:ascii="Times New Roman" w:eastAsia="Times New Roman" w:hAnsi="Times New Roman" w:cs="Times New Roman"/>
          <w:sz w:val="28"/>
          <w:szCs w:val="28"/>
          <w:lang w:eastAsia="ru-RU"/>
        </w:rPr>
        <w:lastRenderedPageBreak/>
        <w:t xml:space="preserve">во </w:t>
      </w:r>
      <w:proofErr w:type="spellStart"/>
      <w:r w:rsidRPr="006455D4">
        <w:rPr>
          <w:rFonts w:ascii="Times New Roman" w:eastAsia="Times New Roman" w:hAnsi="Times New Roman" w:cs="Times New Roman"/>
          <w:sz w:val="28"/>
          <w:szCs w:val="28"/>
          <w:lang w:eastAsia="ru-RU"/>
        </w:rPr>
        <w:t>освіти</w:t>
      </w:r>
      <w:proofErr w:type="spellEnd"/>
      <w:r w:rsidRPr="006455D4">
        <w:rPr>
          <w:rFonts w:ascii="Times New Roman" w:eastAsia="Times New Roman" w:hAnsi="Times New Roman" w:cs="Times New Roman"/>
          <w:sz w:val="28"/>
          <w:szCs w:val="28"/>
          <w:lang w:eastAsia="ru-RU"/>
        </w:rPr>
        <w:t xml:space="preserve"> і науки </w:t>
      </w:r>
      <w:proofErr w:type="spellStart"/>
      <w:r w:rsidRPr="006455D4">
        <w:rPr>
          <w:rFonts w:ascii="Times New Roman" w:eastAsia="Times New Roman" w:hAnsi="Times New Roman" w:cs="Times New Roman"/>
          <w:sz w:val="28"/>
          <w:szCs w:val="28"/>
          <w:lang w:eastAsia="ru-RU"/>
        </w:rPr>
        <w:t>України</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Ін</w:t>
      </w:r>
      <w:proofErr w:type="spellEnd"/>
      <w:r w:rsidRPr="006455D4">
        <w:rPr>
          <w:rFonts w:ascii="Times New Roman" w:eastAsia="Times New Roman" w:hAnsi="Times New Roman" w:cs="Times New Roman"/>
          <w:sz w:val="28"/>
          <w:szCs w:val="28"/>
          <w:lang w:eastAsia="ru-RU"/>
        </w:rPr>
        <w:t xml:space="preserve">-т проблем </w:t>
      </w:r>
      <w:proofErr w:type="spellStart"/>
      <w:r w:rsidRPr="006455D4">
        <w:rPr>
          <w:rFonts w:ascii="Times New Roman" w:eastAsia="Times New Roman" w:hAnsi="Times New Roman" w:cs="Times New Roman"/>
          <w:sz w:val="28"/>
          <w:szCs w:val="28"/>
          <w:lang w:eastAsia="ru-RU"/>
        </w:rPr>
        <w:t>виховання</w:t>
      </w:r>
      <w:proofErr w:type="spellEnd"/>
      <w:r w:rsidRPr="006455D4">
        <w:rPr>
          <w:rFonts w:ascii="Times New Roman" w:eastAsia="Times New Roman" w:hAnsi="Times New Roman" w:cs="Times New Roman"/>
          <w:sz w:val="28"/>
          <w:szCs w:val="28"/>
          <w:lang w:eastAsia="ru-RU"/>
        </w:rPr>
        <w:t xml:space="preserve"> НАПН </w:t>
      </w:r>
      <w:proofErr w:type="spellStart"/>
      <w:r w:rsidRPr="006455D4">
        <w:rPr>
          <w:rFonts w:ascii="Times New Roman" w:eastAsia="Times New Roman" w:hAnsi="Times New Roman" w:cs="Times New Roman"/>
          <w:sz w:val="28"/>
          <w:szCs w:val="28"/>
          <w:lang w:eastAsia="ru-RU"/>
        </w:rPr>
        <w:t>України</w:t>
      </w:r>
      <w:proofErr w:type="spellEnd"/>
      <w:r w:rsidRPr="006455D4">
        <w:rPr>
          <w:rFonts w:ascii="Times New Roman" w:eastAsia="Times New Roman" w:hAnsi="Times New Roman" w:cs="Times New Roman"/>
          <w:sz w:val="28"/>
          <w:szCs w:val="28"/>
          <w:lang w:eastAsia="ru-RU"/>
        </w:rPr>
        <w:t xml:space="preserve"> [та </w:t>
      </w:r>
      <w:proofErr w:type="spellStart"/>
      <w:r w:rsidRPr="006455D4">
        <w:rPr>
          <w:rFonts w:ascii="Times New Roman" w:eastAsia="Times New Roman" w:hAnsi="Times New Roman" w:cs="Times New Roman"/>
          <w:sz w:val="28"/>
          <w:szCs w:val="28"/>
          <w:lang w:eastAsia="ru-RU"/>
        </w:rPr>
        <w:t>ін</w:t>
      </w:r>
      <w:proofErr w:type="spellEnd"/>
      <w:r w:rsidRPr="006455D4">
        <w:rPr>
          <w:rFonts w:ascii="Times New Roman" w:eastAsia="Times New Roman" w:hAnsi="Times New Roman" w:cs="Times New Roman"/>
          <w:sz w:val="28"/>
          <w:szCs w:val="28"/>
          <w:lang w:eastAsia="ru-RU"/>
        </w:rPr>
        <w:t xml:space="preserve">.]. – </w:t>
      </w:r>
      <w:proofErr w:type="spellStart"/>
      <w:proofErr w:type="gramStart"/>
      <w:r w:rsidRPr="006455D4">
        <w:rPr>
          <w:rFonts w:ascii="Times New Roman" w:eastAsia="Times New Roman" w:hAnsi="Times New Roman" w:cs="Times New Roman"/>
          <w:sz w:val="28"/>
          <w:szCs w:val="28"/>
          <w:lang w:eastAsia="ru-RU"/>
        </w:rPr>
        <w:t>Рівне</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Волин. обереги, 2015. – 258 </w:t>
      </w:r>
      <w:proofErr w:type="gramStart"/>
      <w:r w:rsidRPr="006455D4">
        <w:rPr>
          <w:rFonts w:ascii="Times New Roman" w:eastAsia="Times New Roman" w:hAnsi="Times New Roman" w:cs="Times New Roman"/>
          <w:sz w:val="28"/>
          <w:szCs w:val="28"/>
          <w:lang w:eastAsia="ru-RU"/>
        </w:rPr>
        <w:t>с.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іл</w:t>
      </w:r>
      <w:proofErr w:type="spellEnd"/>
      <w:r w:rsidRPr="006455D4">
        <w:rPr>
          <w:rFonts w:ascii="Times New Roman" w:eastAsia="Times New Roman" w:hAnsi="Times New Roman" w:cs="Times New Roman"/>
          <w:sz w:val="28"/>
          <w:szCs w:val="28"/>
          <w:lang w:eastAsia="ru-RU"/>
        </w:rPr>
        <w:t>., табл. – (</w:t>
      </w:r>
      <w:proofErr w:type="spellStart"/>
      <w:r w:rsidRPr="006455D4">
        <w:rPr>
          <w:rFonts w:ascii="Times New Roman" w:eastAsia="Times New Roman" w:hAnsi="Times New Roman" w:cs="Times New Roman"/>
          <w:sz w:val="28"/>
          <w:szCs w:val="28"/>
          <w:lang w:eastAsia="ru-RU"/>
        </w:rPr>
        <w:t>Бібліотека</w:t>
      </w:r>
      <w:proofErr w:type="spellEnd"/>
      <w:r w:rsidRPr="006455D4">
        <w:rPr>
          <w:rFonts w:ascii="Times New Roman" w:eastAsia="Times New Roman" w:hAnsi="Times New Roman" w:cs="Times New Roman"/>
          <w:sz w:val="28"/>
          <w:szCs w:val="28"/>
          <w:lang w:eastAsia="ru-RU"/>
        </w:rPr>
        <w:t xml:space="preserve"> молодого </w:t>
      </w:r>
      <w:proofErr w:type="spellStart"/>
      <w:r w:rsidRPr="006455D4">
        <w:rPr>
          <w:rFonts w:ascii="Times New Roman" w:eastAsia="Times New Roman" w:hAnsi="Times New Roman" w:cs="Times New Roman"/>
          <w:sz w:val="28"/>
          <w:szCs w:val="28"/>
          <w:lang w:eastAsia="ru-RU"/>
        </w:rPr>
        <w:t>вчителя</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фізичної</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культури</w:t>
      </w:r>
      <w:proofErr w:type="spellEnd"/>
      <w:r w:rsidRPr="006455D4">
        <w:rPr>
          <w:rFonts w:ascii="Times New Roman" w:eastAsia="Times New Roman" w:hAnsi="Times New Roman" w:cs="Times New Roman"/>
          <w:sz w:val="28"/>
          <w:szCs w:val="28"/>
          <w:lang w:eastAsia="ru-RU"/>
        </w:rPr>
        <w:t xml:space="preserve">). – </w:t>
      </w:r>
      <w:proofErr w:type="spellStart"/>
      <w:r w:rsidRPr="006455D4">
        <w:rPr>
          <w:rFonts w:ascii="Times New Roman" w:eastAsia="Times New Roman" w:hAnsi="Times New Roman" w:cs="Times New Roman"/>
          <w:sz w:val="28"/>
          <w:szCs w:val="28"/>
          <w:lang w:eastAsia="ru-RU"/>
        </w:rPr>
        <w:t>Бібліогр</w:t>
      </w:r>
      <w:proofErr w:type="spellEnd"/>
      <w:r w:rsidRPr="006455D4">
        <w:rPr>
          <w:rFonts w:ascii="Times New Roman" w:eastAsia="Times New Roman" w:hAnsi="Times New Roman" w:cs="Times New Roman"/>
          <w:sz w:val="28"/>
          <w:szCs w:val="28"/>
          <w:lang w:eastAsia="ru-RU"/>
        </w:rPr>
        <w:t>.: с. 225–228.</w:t>
      </w:r>
    </w:p>
    <w:p w14:paraId="7F0844BC" w14:textId="77777777" w:rsidR="006455D4" w:rsidRPr="006455D4" w:rsidRDefault="006455D4" w:rsidP="006455D4">
      <w:pPr>
        <w:spacing w:after="200" w:line="276" w:lineRule="auto"/>
        <w:ind w:firstLine="680"/>
        <w:jc w:val="both"/>
        <w:rPr>
          <w:rFonts w:ascii="Times New Roman" w:eastAsia="Times New Roman" w:hAnsi="Times New Roman" w:cs="Times New Roman"/>
          <w:sz w:val="28"/>
          <w:szCs w:val="28"/>
          <w:lang w:eastAsia="ru-RU"/>
        </w:rPr>
      </w:pPr>
      <w:r w:rsidRPr="006455D4">
        <w:rPr>
          <w:rFonts w:ascii="Times New Roman" w:eastAsia="Times New Roman" w:hAnsi="Times New Roman" w:cs="Times New Roman"/>
          <w:sz w:val="28"/>
          <w:szCs w:val="28"/>
          <w:lang w:val="uk-UA" w:eastAsia="ru-RU"/>
        </w:rPr>
        <w:t>4</w:t>
      </w:r>
      <w:r w:rsidRPr="006455D4">
        <w:rPr>
          <w:rFonts w:ascii="Times New Roman" w:eastAsia="Times New Roman" w:hAnsi="Times New Roman" w:cs="Times New Roman"/>
          <w:sz w:val="28"/>
          <w:szCs w:val="28"/>
          <w:lang w:eastAsia="ru-RU"/>
        </w:rPr>
        <w:t>.</w:t>
      </w:r>
      <w:proofErr w:type="spellStart"/>
      <w:r w:rsidRPr="006455D4">
        <w:rPr>
          <w:rFonts w:ascii="Times New Roman" w:eastAsia="Times New Roman" w:hAnsi="Times New Roman" w:cs="Times New Roman"/>
          <w:sz w:val="28"/>
          <w:szCs w:val="28"/>
          <w:lang w:eastAsia="ru-RU"/>
        </w:rPr>
        <w:t>Кутек</w:t>
      </w:r>
      <w:proofErr w:type="spellEnd"/>
      <w:r w:rsidRPr="006455D4">
        <w:rPr>
          <w:rFonts w:ascii="Times New Roman" w:eastAsia="Times New Roman" w:hAnsi="Times New Roman" w:cs="Times New Roman"/>
          <w:sz w:val="28"/>
          <w:szCs w:val="28"/>
          <w:lang w:eastAsia="ru-RU"/>
        </w:rPr>
        <w:t xml:space="preserve">, Тамара </w:t>
      </w:r>
      <w:proofErr w:type="spellStart"/>
      <w:r w:rsidRPr="006455D4">
        <w:rPr>
          <w:rFonts w:ascii="Times New Roman" w:eastAsia="Times New Roman" w:hAnsi="Times New Roman" w:cs="Times New Roman"/>
          <w:sz w:val="28"/>
          <w:szCs w:val="28"/>
          <w:lang w:eastAsia="ru-RU"/>
        </w:rPr>
        <w:t>Борисівна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Сучасна</w:t>
      </w:r>
      <w:proofErr w:type="spellEnd"/>
      <w:r w:rsidRPr="006455D4">
        <w:rPr>
          <w:rFonts w:ascii="Times New Roman" w:eastAsia="Times New Roman" w:hAnsi="Times New Roman" w:cs="Times New Roman"/>
          <w:sz w:val="28"/>
          <w:szCs w:val="28"/>
          <w:lang w:eastAsia="ru-RU"/>
        </w:rPr>
        <w:t xml:space="preserve"> спортивна </w:t>
      </w:r>
      <w:proofErr w:type="spellStart"/>
      <w:r w:rsidRPr="006455D4">
        <w:rPr>
          <w:rFonts w:ascii="Times New Roman" w:eastAsia="Times New Roman" w:hAnsi="Times New Roman" w:cs="Times New Roman"/>
          <w:sz w:val="28"/>
          <w:szCs w:val="28"/>
          <w:lang w:eastAsia="ru-RU"/>
        </w:rPr>
        <w:t>підготовка</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кваліфікованих</w:t>
      </w:r>
      <w:proofErr w:type="spellEnd"/>
      <w:r w:rsidRPr="006455D4">
        <w:rPr>
          <w:rFonts w:ascii="Times New Roman" w:eastAsia="Times New Roman" w:hAnsi="Times New Roman" w:cs="Times New Roman"/>
          <w:sz w:val="28"/>
          <w:szCs w:val="28"/>
          <w:lang w:eastAsia="ru-RU"/>
        </w:rPr>
        <w:t xml:space="preserve"> спортсменок, </w:t>
      </w:r>
      <w:proofErr w:type="spellStart"/>
      <w:r w:rsidRPr="006455D4">
        <w:rPr>
          <w:rFonts w:ascii="Times New Roman" w:eastAsia="Times New Roman" w:hAnsi="Times New Roman" w:cs="Times New Roman"/>
          <w:sz w:val="28"/>
          <w:szCs w:val="28"/>
          <w:lang w:eastAsia="ru-RU"/>
        </w:rPr>
        <w:t>які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спеціалізуються</w:t>
      </w:r>
      <w:proofErr w:type="spellEnd"/>
      <w:r w:rsidRPr="006455D4">
        <w:rPr>
          <w:rFonts w:ascii="Times New Roman" w:eastAsia="Times New Roman" w:hAnsi="Times New Roman" w:cs="Times New Roman"/>
          <w:sz w:val="28"/>
          <w:szCs w:val="28"/>
          <w:lang w:eastAsia="ru-RU"/>
        </w:rPr>
        <w:t xml:space="preserve"> в </w:t>
      </w:r>
      <w:proofErr w:type="spellStart"/>
      <w:r w:rsidRPr="006455D4">
        <w:rPr>
          <w:rFonts w:ascii="Times New Roman" w:eastAsia="Times New Roman" w:hAnsi="Times New Roman" w:cs="Times New Roman"/>
          <w:sz w:val="28"/>
          <w:szCs w:val="28"/>
          <w:lang w:eastAsia="ru-RU"/>
        </w:rPr>
        <w:t>легкоатлетичних</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стрибках</w:t>
      </w:r>
      <w:proofErr w:type="spellEnd"/>
      <w:r w:rsidRPr="006455D4">
        <w:rPr>
          <w:rFonts w:ascii="Times New Roman" w:eastAsia="Times New Roman" w:hAnsi="Times New Roman" w:cs="Times New Roman"/>
          <w:sz w:val="28"/>
          <w:szCs w:val="28"/>
          <w:lang w:eastAsia="ru-RU"/>
        </w:rPr>
        <w:t xml:space="preserve"> / Т. Б. </w:t>
      </w:r>
      <w:proofErr w:type="spellStart"/>
      <w:proofErr w:type="gramStart"/>
      <w:r w:rsidRPr="006455D4">
        <w:rPr>
          <w:rFonts w:ascii="Times New Roman" w:eastAsia="Times New Roman" w:hAnsi="Times New Roman" w:cs="Times New Roman"/>
          <w:sz w:val="28"/>
          <w:szCs w:val="28"/>
          <w:lang w:eastAsia="ru-RU"/>
        </w:rPr>
        <w:t>Кутек</w:t>
      </w:r>
      <w:proofErr w:type="spellEnd"/>
      <w:r w:rsidRPr="006455D4">
        <w:rPr>
          <w:rFonts w:ascii="Times New Roman" w:eastAsia="Times New Roman" w:hAnsi="Times New Roman" w:cs="Times New Roman"/>
          <w:sz w:val="28"/>
          <w:szCs w:val="28"/>
          <w:lang w:eastAsia="ru-RU"/>
        </w:rPr>
        <w:t xml:space="preserve"> ;</w:t>
      </w:r>
      <w:proofErr w:type="gramEnd"/>
      <w:r w:rsidRPr="006455D4">
        <w:rPr>
          <w:rFonts w:ascii="Times New Roman" w:eastAsia="Times New Roman" w:hAnsi="Times New Roman" w:cs="Times New Roman"/>
          <w:sz w:val="28"/>
          <w:szCs w:val="28"/>
          <w:lang w:eastAsia="ru-RU"/>
        </w:rPr>
        <w:t xml:space="preserve"> М-во </w:t>
      </w:r>
      <w:proofErr w:type="spellStart"/>
      <w:r w:rsidRPr="006455D4">
        <w:rPr>
          <w:rFonts w:ascii="Times New Roman" w:eastAsia="Times New Roman" w:hAnsi="Times New Roman" w:cs="Times New Roman"/>
          <w:sz w:val="28"/>
          <w:szCs w:val="28"/>
          <w:lang w:eastAsia="ru-RU"/>
        </w:rPr>
        <w:t>освіти</w:t>
      </w:r>
      <w:proofErr w:type="spellEnd"/>
      <w:r w:rsidRPr="006455D4">
        <w:rPr>
          <w:rFonts w:ascii="Times New Roman" w:eastAsia="Times New Roman" w:hAnsi="Times New Roman" w:cs="Times New Roman"/>
          <w:sz w:val="28"/>
          <w:szCs w:val="28"/>
          <w:lang w:eastAsia="ru-RU"/>
        </w:rPr>
        <w:t xml:space="preserve"> і науки </w:t>
      </w:r>
      <w:proofErr w:type="spellStart"/>
      <w:r w:rsidRPr="006455D4">
        <w:rPr>
          <w:rFonts w:ascii="Times New Roman" w:eastAsia="Times New Roman" w:hAnsi="Times New Roman" w:cs="Times New Roman"/>
          <w:sz w:val="28"/>
          <w:szCs w:val="28"/>
          <w:lang w:eastAsia="ru-RU"/>
        </w:rPr>
        <w:t>України</w:t>
      </w:r>
      <w:proofErr w:type="spellEnd"/>
      <w:r w:rsidRPr="006455D4">
        <w:rPr>
          <w:rFonts w:ascii="Times New Roman" w:eastAsia="Times New Roman" w:hAnsi="Times New Roman" w:cs="Times New Roman"/>
          <w:sz w:val="28"/>
          <w:szCs w:val="28"/>
          <w:lang w:eastAsia="ru-RU"/>
        </w:rPr>
        <w:t xml:space="preserve">, Житомир. </w:t>
      </w:r>
      <w:proofErr w:type="spellStart"/>
      <w:r w:rsidRPr="006455D4">
        <w:rPr>
          <w:rFonts w:ascii="Times New Roman" w:eastAsia="Times New Roman" w:hAnsi="Times New Roman" w:cs="Times New Roman"/>
          <w:sz w:val="28"/>
          <w:szCs w:val="28"/>
          <w:lang w:eastAsia="ru-RU"/>
        </w:rPr>
        <w:t>держ</w:t>
      </w:r>
      <w:proofErr w:type="spellEnd"/>
      <w:r w:rsidRPr="006455D4">
        <w:rPr>
          <w:rFonts w:ascii="Times New Roman" w:eastAsia="Times New Roman" w:hAnsi="Times New Roman" w:cs="Times New Roman"/>
          <w:sz w:val="28"/>
          <w:szCs w:val="28"/>
          <w:lang w:eastAsia="ru-RU"/>
        </w:rPr>
        <w:t xml:space="preserve">. ун-т </w:t>
      </w:r>
      <w:proofErr w:type="spellStart"/>
      <w:r w:rsidRPr="006455D4">
        <w:rPr>
          <w:rFonts w:ascii="Times New Roman" w:eastAsia="Times New Roman" w:hAnsi="Times New Roman" w:cs="Times New Roman"/>
          <w:sz w:val="28"/>
          <w:szCs w:val="28"/>
          <w:lang w:eastAsia="ru-RU"/>
        </w:rPr>
        <w:t>ім</w:t>
      </w:r>
      <w:proofErr w:type="spellEnd"/>
      <w:r w:rsidRPr="006455D4">
        <w:rPr>
          <w:rFonts w:ascii="Times New Roman" w:eastAsia="Times New Roman" w:hAnsi="Times New Roman" w:cs="Times New Roman"/>
          <w:sz w:val="28"/>
          <w:szCs w:val="28"/>
          <w:lang w:eastAsia="ru-RU"/>
        </w:rPr>
        <w:t xml:space="preserve">. І. Франка. – </w:t>
      </w:r>
      <w:proofErr w:type="gramStart"/>
      <w:r w:rsidRPr="006455D4">
        <w:rPr>
          <w:rFonts w:ascii="Times New Roman" w:eastAsia="Times New Roman" w:hAnsi="Times New Roman" w:cs="Times New Roman"/>
          <w:sz w:val="28"/>
          <w:szCs w:val="28"/>
          <w:lang w:eastAsia="ru-RU"/>
        </w:rPr>
        <w:t>Житомир :</w:t>
      </w:r>
      <w:proofErr w:type="gramEnd"/>
      <w:r w:rsidRPr="006455D4">
        <w:rPr>
          <w:rFonts w:ascii="Times New Roman" w:eastAsia="Times New Roman" w:hAnsi="Times New Roman" w:cs="Times New Roman"/>
          <w:sz w:val="28"/>
          <w:szCs w:val="28"/>
          <w:lang w:eastAsia="ru-RU"/>
        </w:rPr>
        <w:t xml:space="preserve"> Вид-во ЖДУ </w:t>
      </w:r>
      <w:proofErr w:type="spellStart"/>
      <w:r w:rsidRPr="006455D4">
        <w:rPr>
          <w:rFonts w:ascii="Times New Roman" w:eastAsia="Times New Roman" w:hAnsi="Times New Roman" w:cs="Times New Roman"/>
          <w:sz w:val="28"/>
          <w:szCs w:val="28"/>
          <w:lang w:eastAsia="ru-RU"/>
        </w:rPr>
        <w:t>ім</w:t>
      </w:r>
      <w:proofErr w:type="spellEnd"/>
      <w:r w:rsidRPr="006455D4">
        <w:rPr>
          <w:rFonts w:ascii="Times New Roman" w:eastAsia="Times New Roman" w:hAnsi="Times New Roman" w:cs="Times New Roman"/>
          <w:sz w:val="28"/>
          <w:szCs w:val="28"/>
          <w:lang w:eastAsia="ru-RU"/>
        </w:rPr>
        <w:t xml:space="preserve">. І. Франка, 2014. – 279 </w:t>
      </w:r>
      <w:proofErr w:type="gramStart"/>
      <w:r w:rsidRPr="006455D4">
        <w:rPr>
          <w:rFonts w:ascii="Times New Roman" w:eastAsia="Times New Roman" w:hAnsi="Times New Roman" w:cs="Times New Roman"/>
          <w:sz w:val="28"/>
          <w:szCs w:val="28"/>
          <w:lang w:eastAsia="ru-RU"/>
        </w:rPr>
        <w:t>с. :</w:t>
      </w:r>
      <w:proofErr w:type="gram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іл</w:t>
      </w:r>
      <w:proofErr w:type="spellEnd"/>
      <w:r w:rsidRPr="006455D4">
        <w:rPr>
          <w:rFonts w:ascii="Times New Roman" w:eastAsia="Times New Roman" w:hAnsi="Times New Roman" w:cs="Times New Roman"/>
          <w:sz w:val="28"/>
          <w:szCs w:val="28"/>
          <w:lang w:eastAsia="ru-RU"/>
        </w:rPr>
        <w:t xml:space="preserve">., табл. – </w:t>
      </w:r>
      <w:proofErr w:type="spellStart"/>
      <w:r w:rsidRPr="006455D4">
        <w:rPr>
          <w:rFonts w:ascii="Times New Roman" w:eastAsia="Times New Roman" w:hAnsi="Times New Roman" w:cs="Times New Roman"/>
          <w:sz w:val="28"/>
          <w:szCs w:val="28"/>
          <w:lang w:eastAsia="ru-RU"/>
        </w:rPr>
        <w:t>Бібліогр</w:t>
      </w:r>
      <w:proofErr w:type="spellEnd"/>
      <w:r w:rsidRPr="006455D4">
        <w:rPr>
          <w:rFonts w:ascii="Times New Roman" w:eastAsia="Times New Roman" w:hAnsi="Times New Roman" w:cs="Times New Roman"/>
          <w:sz w:val="28"/>
          <w:szCs w:val="28"/>
          <w:lang w:eastAsia="ru-RU"/>
        </w:rPr>
        <w:t>.: с. 237-263.</w:t>
      </w:r>
    </w:p>
    <w:p w14:paraId="7B41E717" w14:textId="77777777" w:rsidR="006455D4" w:rsidRPr="006455D4" w:rsidRDefault="006455D4" w:rsidP="006455D4">
      <w:pPr>
        <w:spacing w:after="200" w:line="276" w:lineRule="auto"/>
        <w:ind w:firstLine="680"/>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5. Основи здорового способу життя : підручник / [М. І. </w:t>
      </w:r>
      <w:proofErr w:type="spellStart"/>
      <w:r w:rsidRPr="006455D4">
        <w:rPr>
          <w:rFonts w:ascii="Times New Roman" w:eastAsia="Times New Roman" w:hAnsi="Times New Roman" w:cs="Times New Roman"/>
          <w:sz w:val="28"/>
          <w:szCs w:val="28"/>
          <w:lang w:val="uk-UA" w:eastAsia="ru-RU"/>
        </w:rPr>
        <w:t>Кручаниця</w:t>
      </w:r>
      <w:proofErr w:type="spellEnd"/>
      <w:r w:rsidRPr="006455D4">
        <w:rPr>
          <w:rFonts w:ascii="Times New Roman" w:eastAsia="Times New Roman" w:hAnsi="Times New Roman" w:cs="Times New Roman"/>
          <w:sz w:val="28"/>
          <w:szCs w:val="28"/>
          <w:lang w:val="uk-UA" w:eastAsia="ru-RU"/>
        </w:rPr>
        <w:t xml:space="preserve"> та ін.] ; М-во освіти і науки України, ДВНЗ ”</w:t>
      </w:r>
      <w:proofErr w:type="spellStart"/>
      <w:r w:rsidRPr="006455D4">
        <w:rPr>
          <w:rFonts w:ascii="Times New Roman" w:eastAsia="Times New Roman" w:hAnsi="Times New Roman" w:cs="Times New Roman"/>
          <w:sz w:val="28"/>
          <w:szCs w:val="28"/>
          <w:lang w:val="uk-UA" w:eastAsia="ru-RU"/>
        </w:rPr>
        <w:t>Ужгор</w:t>
      </w:r>
      <w:proofErr w:type="spellEnd"/>
      <w:r w:rsidRPr="006455D4">
        <w:rPr>
          <w:rFonts w:ascii="Times New Roman" w:eastAsia="Times New Roman" w:hAnsi="Times New Roman" w:cs="Times New Roman"/>
          <w:sz w:val="28"/>
          <w:szCs w:val="28"/>
          <w:lang w:val="uk-UA" w:eastAsia="ru-RU"/>
        </w:rPr>
        <w:t xml:space="preserve">. </w:t>
      </w:r>
      <w:proofErr w:type="spellStart"/>
      <w:r w:rsidRPr="006455D4">
        <w:rPr>
          <w:rFonts w:ascii="Times New Roman" w:eastAsia="Times New Roman" w:hAnsi="Times New Roman" w:cs="Times New Roman"/>
          <w:sz w:val="28"/>
          <w:szCs w:val="28"/>
          <w:lang w:val="uk-UA" w:eastAsia="ru-RU"/>
        </w:rPr>
        <w:t>нац</w:t>
      </w:r>
      <w:proofErr w:type="spellEnd"/>
      <w:r w:rsidRPr="006455D4">
        <w:rPr>
          <w:rFonts w:ascii="Times New Roman" w:eastAsia="Times New Roman" w:hAnsi="Times New Roman" w:cs="Times New Roman"/>
          <w:sz w:val="28"/>
          <w:szCs w:val="28"/>
          <w:lang w:val="uk-UA" w:eastAsia="ru-RU"/>
        </w:rPr>
        <w:t xml:space="preserve">. ун-т”, Ф-т здоров’я людини. – Ужгород : РІК-У, 2016. – 263 с. : </w:t>
      </w:r>
      <w:proofErr w:type="spellStart"/>
      <w:r w:rsidRPr="006455D4">
        <w:rPr>
          <w:rFonts w:ascii="Times New Roman" w:eastAsia="Times New Roman" w:hAnsi="Times New Roman" w:cs="Times New Roman"/>
          <w:sz w:val="28"/>
          <w:szCs w:val="28"/>
          <w:lang w:val="uk-UA" w:eastAsia="ru-RU"/>
        </w:rPr>
        <w:t>іл</w:t>
      </w:r>
      <w:proofErr w:type="spellEnd"/>
      <w:r w:rsidRPr="006455D4">
        <w:rPr>
          <w:rFonts w:ascii="Times New Roman" w:eastAsia="Times New Roman" w:hAnsi="Times New Roman" w:cs="Times New Roman"/>
          <w:sz w:val="28"/>
          <w:szCs w:val="28"/>
          <w:lang w:val="uk-UA" w:eastAsia="ru-RU"/>
        </w:rPr>
        <w:t xml:space="preserve">., табл. – </w:t>
      </w:r>
      <w:proofErr w:type="spellStart"/>
      <w:r w:rsidRPr="006455D4">
        <w:rPr>
          <w:rFonts w:ascii="Times New Roman" w:eastAsia="Times New Roman" w:hAnsi="Times New Roman" w:cs="Times New Roman"/>
          <w:sz w:val="28"/>
          <w:szCs w:val="28"/>
          <w:lang w:val="uk-UA" w:eastAsia="ru-RU"/>
        </w:rPr>
        <w:t>Бібліогр</w:t>
      </w:r>
      <w:proofErr w:type="spellEnd"/>
      <w:r w:rsidRPr="006455D4">
        <w:rPr>
          <w:rFonts w:ascii="Times New Roman" w:eastAsia="Times New Roman" w:hAnsi="Times New Roman" w:cs="Times New Roman"/>
          <w:sz w:val="28"/>
          <w:szCs w:val="28"/>
          <w:lang w:val="uk-UA" w:eastAsia="ru-RU"/>
        </w:rPr>
        <w:t>.: с. 207–210.</w:t>
      </w:r>
    </w:p>
    <w:p w14:paraId="2A4B54DE" w14:textId="77777777" w:rsidR="006455D4" w:rsidRPr="006455D4" w:rsidRDefault="006455D4" w:rsidP="006455D4">
      <w:pPr>
        <w:spacing w:after="0" w:line="240" w:lineRule="auto"/>
        <w:contextualSpacing/>
        <w:jc w:val="center"/>
        <w:rPr>
          <w:rFonts w:ascii="Times New Roman" w:eastAsia="Times New Roman" w:hAnsi="Times New Roman" w:cs="Times New Roman"/>
          <w:sz w:val="28"/>
          <w:szCs w:val="28"/>
          <w:lang w:val="uk-UA" w:eastAsia="ru-RU"/>
        </w:rPr>
      </w:pPr>
    </w:p>
    <w:p w14:paraId="270397B3" w14:textId="77777777" w:rsidR="006455D4" w:rsidRPr="006455D4" w:rsidRDefault="006455D4" w:rsidP="006455D4">
      <w:pPr>
        <w:spacing w:after="0" w:line="240" w:lineRule="auto"/>
        <w:contextualSpacing/>
        <w:jc w:val="center"/>
        <w:rPr>
          <w:rFonts w:ascii="Times New Roman" w:eastAsia="Times New Roman" w:hAnsi="Times New Roman" w:cs="Times New Roman"/>
          <w:b/>
          <w:spacing w:val="-4"/>
          <w:sz w:val="28"/>
          <w:szCs w:val="28"/>
          <w:lang w:eastAsia="ru-RU"/>
        </w:rPr>
      </w:pPr>
      <w:proofErr w:type="spellStart"/>
      <w:r w:rsidRPr="006455D4">
        <w:rPr>
          <w:rFonts w:ascii="Times New Roman" w:eastAsia="Times New Roman" w:hAnsi="Times New Roman" w:cs="Times New Roman"/>
          <w:b/>
          <w:spacing w:val="-4"/>
          <w:sz w:val="28"/>
          <w:szCs w:val="28"/>
          <w:lang w:eastAsia="ru-RU"/>
        </w:rPr>
        <w:t>Інформаційні</w:t>
      </w:r>
      <w:proofErr w:type="spellEnd"/>
      <w:r w:rsidRPr="006455D4">
        <w:rPr>
          <w:rFonts w:ascii="Times New Roman" w:eastAsia="Times New Roman" w:hAnsi="Times New Roman" w:cs="Times New Roman"/>
          <w:b/>
          <w:spacing w:val="-4"/>
          <w:sz w:val="28"/>
          <w:szCs w:val="28"/>
          <w:lang w:eastAsia="ru-RU"/>
        </w:rPr>
        <w:t xml:space="preserve"> </w:t>
      </w:r>
      <w:proofErr w:type="spellStart"/>
      <w:r w:rsidRPr="006455D4">
        <w:rPr>
          <w:rFonts w:ascii="Times New Roman" w:eastAsia="Times New Roman" w:hAnsi="Times New Roman" w:cs="Times New Roman"/>
          <w:b/>
          <w:spacing w:val="-4"/>
          <w:sz w:val="28"/>
          <w:szCs w:val="28"/>
          <w:lang w:eastAsia="ru-RU"/>
        </w:rPr>
        <w:t>ресурси</w:t>
      </w:r>
      <w:proofErr w:type="spellEnd"/>
    </w:p>
    <w:p w14:paraId="4FDF79B4" w14:textId="77777777" w:rsidR="006455D4" w:rsidRPr="006455D4" w:rsidRDefault="006455D4" w:rsidP="006455D4">
      <w:pPr>
        <w:spacing w:after="0" w:line="240" w:lineRule="auto"/>
        <w:contextualSpacing/>
        <w:jc w:val="both"/>
        <w:rPr>
          <w:rFonts w:ascii="Times New Roman" w:eastAsia="Times New Roman" w:hAnsi="Times New Roman" w:cs="Times New Roman"/>
          <w:b/>
          <w:spacing w:val="-4"/>
          <w:sz w:val="28"/>
          <w:szCs w:val="28"/>
          <w:lang w:eastAsia="ru-RU"/>
        </w:rPr>
      </w:pPr>
      <w:r w:rsidRPr="006455D4">
        <w:rPr>
          <w:rFonts w:ascii="Times New Roman" w:eastAsia="Times New Roman" w:hAnsi="Times New Roman" w:cs="Times New Roman"/>
          <w:spacing w:val="-4"/>
          <w:sz w:val="28"/>
          <w:szCs w:val="28"/>
          <w:lang w:eastAsia="ru-RU"/>
        </w:rPr>
        <w:t xml:space="preserve">сайт </w:t>
      </w:r>
      <w:proofErr w:type="spellStart"/>
      <w:r w:rsidRPr="006455D4">
        <w:rPr>
          <w:rFonts w:ascii="Times New Roman" w:eastAsia="Times New Roman" w:hAnsi="Times New Roman" w:cs="Times New Roman"/>
          <w:spacing w:val="-4"/>
          <w:sz w:val="28"/>
          <w:szCs w:val="28"/>
          <w:lang w:eastAsia="ru-RU"/>
        </w:rPr>
        <w:t>університету</w:t>
      </w:r>
      <w:proofErr w:type="spellEnd"/>
      <w:r w:rsidRPr="006455D4">
        <w:rPr>
          <w:rFonts w:ascii="Times New Roman" w:eastAsia="Times New Roman" w:hAnsi="Times New Roman" w:cs="Times New Roman"/>
          <w:spacing w:val="-4"/>
          <w:sz w:val="28"/>
          <w:szCs w:val="28"/>
          <w:lang w:eastAsia="ru-RU"/>
        </w:rPr>
        <w:t xml:space="preserve">: </w:t>
      </w:r>
      <w:hyperlink r:id="rId22" w:history="1">
        <w:r w:rsidRPr="006455D4">
          <w:rPr>
            <w:rFonts w:ascii="Times New Roman" w:eastAsia="Times New Roman" w:hAnsi="Times New Roman" w:cs="Times New Roman"/>
            <w:spacing w:val="-4"/>
            <w:sz w:val="28"/>
            <w:szCs w:val="28"/>
            <w:u w:val="single"/>
            <w:lang w:eastAsia="ru-RU"/>
          </w:rPr>
          <w:t>https://www.vnmu.edu.ua</w:t>
        </w:r>
      </w:hyperlink>
      <w:r w:rsidRPr="006455D4">
        <w:rPr>
          <w:rFonts w:ascii="Times New Roman" w:eastAsia="Times New Roman" w:hAnsi="Times New Roman" w:cs="Times New Roman"/>
          <w:spacing w:val="-4"/>
          <w:sz w:val="28"/>
          <w:szCs w:val="28"/>
          <w:lang w:eastAsia="ru-RU"/>
        </w:rPr>
        <w:t xml:space="preserve">; </w:t>
      </w:r>
    </w:p>
    <w:p w14:paraId="4B4CD9C3" w14:textId="77777777" w:rsidR="006455D4" w:rsidRPr="006455D4" w:rsidRDefault="006455D4" w:rsidP="006455D4">
      <w:pPr>
        <w:spacing w:after="0" w:line="240" w:lineRule="auto"/>
        <w:contextualSpacing/>
        <w:jc w:val="both"/>
        <w:rPr>
          <w:rFonts w:ascii="Times New Roman" w:eastAsia="Times New Roman" w:hAnsi="Times New Roman" w:cs="Times New Roman"/>
          <w:spacing w:val="-4"/>
          <w:sz w:val="28"/>
          <w:szCs w:val="28"/>
          <w:lang w:eastAsia="ru-RU"/>
        </w:rPr>
      </w:pPr>
      <w:r w:rsidRPr="006455D4">
        <w:rPr>
          <w:rFonts w:ascii="Times New Roman" w:eastAsia="Times New Roman" w:hAnsi="Times New Roman" w:cs="Times New Roman"/>
          <w:spacing w:val="-4"/>
          <w:sz w:val="28"/>
          <w:szCs w:val="28"/>
          <w:lang w:eastAsia="ru-RU"/>
        </w:rPr>
        <w:t xml:space="preserve">- </w:t>
      </w:r>
      <w:proofErr w:type="spellStart"/>
      <w:r w:rsidRPr="006455D4">
        <w:rPr>
          <w:rFonts w:ascii="Times New Roman" w:eastAsia="Times New Roman" w:hAnsi="Times New Roman" w:cs="Times New Roman"/>
          <w:spacing w:val="-4"/>
          <w:sz w:val="28"/>
          <w:szCs w:val="28"/>
          <w:lang w:eastAsia="ru-RU"/>
        </w:rPr>
        <w:t>бібліотека</w:t>
      </w:r>
      <w:proofErr w:type="spellEnd"/>
      <w:r w:rsidRPr="006455D4">
        <w:rPr>
          <w:rFonts w:ascii="Times New Roman" w:eastAsia="Times New Roman" w:hAnsi="Times New Roman" w:cs="Times New Roman"/>
          <w:spacing w:val="-4"/>
          <w:sz w:val="28"/>
          <w:szCs w:val="28"/>
          <w:lang w:eastAsia="ru-RU"/>
        </w:rPr>
        <w:t xml:space="preserve">: </w:t>
      </w:r>
      <w:hyperlink r:id="rId23" w:history="1">
        <w:r w:rsidRPr="006455D4">
          <w:rPr>
            <w:rFonts w:ascii="Times New Roman" w:eastAsia="Times New Roman" w:hAnsi="Times New Roman" w:cs="Times New Roman"/>
            <w:spacing w:val="-4"/>
            <w:sz w:val="28"/>
            <w:szCs w:val="28"/>
            <w:u w:val="single"/>
            <w:lang w:eastAsia="ru-RU"/>
          </w:rPr>
          <w:t>http://library.vnmu.edu.ua</w:t>
        </w:r>
      </w:hyperlink>
      <w:r w:rsidRPr="006455D4">
        <w:rPr>
          <w:rFonts w:ascii="Times New Roman" w:eastAsia="Times New Roman" w:hAnsi="Times New Roman" w:cs="Times New Roman"/>
          <w:spacing w:val="-4"/>
          <w:sz w:val="28"/>
          <w:szCs w:val="28"/>
          <w:lang w:eastAsia="ru-RU"/>
        </w:rPr>
        <w:t xml:space="preserve">. </w:t>
      </w:r>
    </w:p>
    <w:p w14:paraId="5E4AF2D7"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24" w:history="1">
        <w:r w:rsidRPr="006455D4">
          <w:rPr>
            <w:rFonts w:ascii="Times New Roman" w:eastAsia="Times New Roman" w:hAnsi="Times New Roman" w:cs="Times New Roman"/>
            <w:sz w:val="28"/>
            <w:szCs w:val="28"/>
            <w:u w:val="single"/>
            <w:lang w:eastAsia="ru-RU"/>
          </w:rPr>
          <w:t>www.gumer.info</w:t>
        </w:r>
      </w:hyperlink>
      <w:r w:rsidRPr="006455D4">
        <w:rPr>
          <w:rFonts w:ascii="Times New Roman" w:eastAsia="Times New Roman" w:hAnsi="Times New Roman" w:cs="Times New Roman"/>
          <w:sz w:val="28"/>
          <w:szCs w:val="28"/>
          <w:lang w:val="uk-UA" w:eastAsia="ru-RU"/>
        </w:rPr>
        <w:t xml:space="preserve"> </w:t>
      </w:r>
    </w:p>
    <w:p w14:paraId="7C531C9C"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25" w:history="1">
        <w:r w:rsidRPr="006455D4">
          <w:rPr>
            <w:rFonts w:ascii="Times New Roman" w:eastAsia="Times New Roman" w:hAnsi="Times New Roman" w:cs="Times New Roman"/>
            <w:sz w:val="28"/>
            <w:szCs w:val="28"/>
            <w:u w:val="single"/>
            <w:lang w:eastAsia="ru-RU"/>
          </w:rPr>
          <w:t>www.zipsites.ru</w:t>
        </w:r>
      </w:hyperlink>
      <w:r w:rsidRPr="006455D4">
        <w:rPr>
          <w:rFonts w:ascii="Times New Roman" w:eastAsia="Times New Roman" w:hAnsi="Times New Roman" w:cs="Times New Roman"/>
          <w:sz w:val="28"/>
          <w:szCs w:val="28"/>
          <w:lang w:val="uk-UA" w:eastAsia="ru-RU"/>
        </w:rPr>
        <w:t xml:space="preserve"> </w:t>
      </w:r>
    </w:p>
    <w:p w14:paraId="1B7D8C34"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26" w:history="1">
        <w:r w:rsidRPr="006455D4">
          <w:rPr>
            <w:rFonts w:ascii="Times New Roman" w:eastAsia="Times New Roman" w:hAnsi="Times New Roman" w:cs="Times New Roman"/>
            <w:sz w:val="28"/>
            <w:szCs w:val="28"/>
            <w:u w:val="single"/>
            <w:lang w:eastAsia="ru-RU"/>
          </w:rPr>
          <w:t>http</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spo</w:t>
        </w:r>
        <w:r w:rsidRPr="006455D4">
          <w:rPr>
            <w:rFonts w:ascii="Times New Roman" w:eastAsia="Times New Roman" w:hAnsi="Times New Roman" w:cs="Times New Roman"/>
            <w:sz w:val="28"/>
            <w:szCs w:val="28"/>
            <w:u w:val="single"/>
            <w:lang w:val="uk-UA" w:eastAsia="ru-RU"/>
          </w:rPr>
          <w:t>.1</w:t>
        </w:r>
        <w:r w:rsidRPr="006455D4">
          <w:rPr>
            <w:rFonts w:ascii="Times New Roman" w:eastAsia="Times New Roman" w:hAnsi="Times New Roman" w:cs="Times New Roman"/>
            <w:sz w:val="28"/>
            <w:szCs w:val="28"/>
            <w:u w:val="single"/>
            <w:lang w:eastAsia="ru-RU"/>
          </w:rPr>
          <w:t>september</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ru</w:t>
        </w:r>
        <w:proofErr w:type="spellEnd"/>
      </w:hyperlink>
      <w:r w:rsidRPr="006455D4">
        <w:rPr>
          <w:rFonts w:ascii="Times New Roman" w:eastAsia="Times New Roman" w:hAnsi="Times New Roman" w:cs="Times New Roman"/>
          <w:sz w:val="28"/>
          <w:szCs w:val="28"/>
          <w:lang w:val="uk-UA" w:eastAsia="ru-RU"/>
        </w:rPr>
        <w:t xml:space="preserve"> </w:t>
      </w:r>
    </w:p>
    <w:p w14:paraId="3A78605C"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27" w:history="1">
        <w:r w:rsidRPr="006455D4">
          <w:rPr>
            <w:rFonts w:ascii="Times New Roman" w:eastAsia="Times New Roman" w:hAnsi="Times New Roman" w:cs="Times New Roman"/>
            <w:sz w:val="28"/>
            <w:szCs w:val="28"/>
            <w:u w:val="single"/>
            <w:lang w:eastAsia="ru-RU"/>
          </w:rPr>
          <w:t>http</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www</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edu</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ru</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modules</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php</w:t>
        </w:r>
        <w:proofErr w:type="spellEnd"/>
      </w:hyperlink>
      <w:r w:rsidRPr="006455D4">
        <w:rPr>
          <w:rFonts w:ascii="Times New Roman" w:eastAsia="Times New Roman" w:hAnsi="Times New Roman" w:cs="Times New Roman"/>
          <w:sz w:val="28"/>
          <w:szCs w:val="28"/>
          <w:lang w:val="uk-UA" w:eastAsia="ru-RU"/>
        </w:rPr>
        <w:t xml:space="preserve"> </w:t>
      </w:r>
    </w:p>
    <w:p w14:paraId="37158F7A"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28" w:history="1">
        <w:r w:rsidRPr="006455D4">
          <w:rPr>
            <w:rFonts w:ascii="Times New Roman" w:eastAsia="Times New Roman" w:hAnsi="Times New Roman" w:cs="Times New Roman"/>
            <w:sz w:val="28"/>
            <w:szCs w:val="28"/>
            <w:u w:val="single"/>
            <w:lang w:eastAsia="ru-RU"/>
          </w:rPr>
          <w:t>http</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lib</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sportedu</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ru</w:t>
        </w:r>
        <w:proofErr w:type="spellEnd"/>
      </w:hyperlink>
      <w:r w:rsidRPr="006455D4">
        <w:rPr>
          <w:rFonts w:ascii="Times New Roman" w:eastAsia="Times New Roman" w:hAnsi="Times New Roman" w:cs="Times New Roman"/>
          <w:sz w:val="28"/>
          <w:szCs w:val="28"/>
          <w:lang w:val="uk-UA" w:eastAsia="ru-RU"/>
        </w:rPr>
        <w:t xml:space="preserve"> </w:t>
      </w:r>
    </w:p>
    <w:p w14:paraId="512DFDEE"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29" w:history="1">
        <w:r w:rsidRPr="006455D4">
          <w:rPr>
            <w:rFonts w:ascii="Times New Roman" w:eastAsia="Times New Roman" w:hAnsi="Times New Roman" w:cs="Times New Roman"/>
            <w:sz w:val="28"/>
            <w:szCs w:val="28"/>
            <w:u w:val="single"/>
            <w:lang w:eastAsia="ru-RU"/>
          </w:rPr>
          <w:t>www</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eLIBRARY</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ru</w:t>
        </w:r>
        <w:proofErr w:type="spellEnd"/>
      </w:hyperlink>
      <w:r w:rsidRPr="006455D4">
        <w:rPr>
          <w:rFonts w:ascii="Times New Roman" w:eastAsia="Times New Roman" w:hAnsi="Times New Roman" w:cs="Times New Roman"/>
          <w:sz w:val="28"/>
          <w:szCs w:val="28"/>
          <w:lang w:val="uk-UA" w:eastAsia="ru-RU"/>
        </w:rPr>
        <w:t xml:space="preserve"> </w:t>
      </w:r>
    </w:p>
    <w:p w14:paraId="6C737FA8"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30" w:history="1">
        <w:r w:rsidRPr="006455D4">
          <w:rPr>
            <w:rFonts w:ascii="Times New Roman" w:eastAsia="Times New Roman" w:hAnsi="Times New Roman" w:cs="Times New Roman"/>
            <w:sz w:val="28"/>
            <w:szCs w:val="28"/>
            <w:u w:val="single"/>
            <w:lang w:eastAsia="ru-RU"/>
          </w:rPr>
          <w:t>www</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pedlib</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ru</w:t>
        </w:r>
        <w:proofErr w:type="spellEnd"/>
      </w:hyperlink>
      <w:r w:rsidRPr="006455D4">
        <w:rPr>
          <w:rFonts w:ascii="Times New Roman" w:eastAsia="Times New Roman" w:hAnsi="Times New Roman" w:cs="Times New Roman"/>
          <w:sz w:val="28"/>
          <w:szCs w:val="28"/>
          <w:lang w:val="uk-UA" w:eastAsia="ru-RU"/>
        </w:rPr>
        <w:t xml:space="preserve"> </w:t>
      </w:r>
    </w:p>
    <w:p w14:paraId="25F534F6" w14:textId="77777777" w:rsidR="006455D4" w:rsidRPr="006455D4" w:rsidRDefault="006455D4" w:rsidP="006455D4">
      <w:pPr>
        <w:spacing w:after="0" w:line="240" w:lineRule="auto"/>
        <w:jc w:val="both"/>
        <w:rPr>
          <w:rFonts w:ascii="Times New Roman" w:eastAsia="Times New Roman" w:hAnsi="Times New Roman" w:cs="Times New Roman"/>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31" w:history="1">
        <w:r w:rsidRPr="006455D4">
          <w:rPr>
            <w:rFonts w:ascii="Times New Roman" w:eastAsia="Times New Roman" w:hAnsi="Times New Roman" w:cs="Times New Roman"/>
            <w:sz w:val="28"/>
            <w:szCs w:val="28"/>
            <w:u w:val="single"/>
            <w:lang w:eastAsia="ru-RU"/>
          </w:rPr>
          <w:t>www</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nlr</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ru</w:t>
        </w:r>
        <w:proofErr w:type="spellEnd"/>
      </w:hyperlink>
      <w:r w:rsidRPr="006455D4">
        <w:rPr>
          <w:rFonts w:ascii="Times New Roman" w:eastAsia="Times New Roman" w:hAnsi="Times New Roman" w:cs="Times New Roman"/>
          <w:sz w:val="28"/>
          <w:szCs w:val="28"/>
          <w:lang w:val="uk-UA" w:eastAsia="ru-RU"/>
        </w:rPr>
        <w:t xml:space="preserve"> </w:t>
      </w:r>
    </w:p>
    <w:p w14:paraId="4AFD8E9E" w14:textId="77777777" w:rsidR="006455D4" w:rsidRPr="006455D4" w:rsidRDefault="006455D4" w:rsidP="006455D4">
      <w:pPr>
        <w:spacing w:after="0" w:line="240" w:lineRule="auto"/>
        <w:contextualSpacing/>
        <w:jc w:val="both"/>
        <w:rPr>
          <w:rFonts w:ascii="Times New Roman" w:eastAsia="Times New Roman" w:hAnsi="Times New Roman" w:cs="Times New Roman"/>
          <w:spacing w:val="-4"/>
          <w:sz w:val="28"/>
          <w:szCs w:val="28"/>
          <w:lang w:val="uk-UA" w:eastAsia="ru-RU"/>
        </w:rPr>
      </w:pPr>
      <w:r w:rsidRPr="006455D4">
        <w:rPr>
          <w:rFonts w:ascii="Times New Roman" w:eastAsia="Times New Roman" w:hAnsi="Times New Roman" w:cs="Times New Roman"/>
          <w:sz w:val="28"/>
          <w:szCs w:val="28"/>
          <w:lang w:val="uk-UA" w:eastAsia="ru-RU"/>
        </w:rPr>
        <w:t xml:space="preserve">-  </w:t>
      </w:r>
      <w:hyperlink r:id="rId32" w:history="1">
        <w:r w:rsidRPr="006455D4">
          <w:rPr>
            <w:rFonts w:ascii="Times New Roman" w:eastAsia="Times New Roman" w:hAnsi="Times New Roman" w:cs="Times New Roman"/>
            <w:sz w:val="28"/>
            <w:szCs w:val="28"/>
            <w:u w:val="single"/>
            <w:lang w:eastAsia="ru-RU"/>
          </w:rPr>
          <w:t>www</w:t>
        </w:r>
        <w:r w:rsidRPr="006455D4">
          <w:rPr>
            <w:rFonts w:ascii="Times New Roman" w:eastAsia="Times New Roman" w:hAnsi="Times New Roman" w:cs="Times New Roman"/>
            <w:sz w:val="28"/>
            <w:szCs w:val="28"/>
            <w:u w:val="single"/>
            <w:lang w:val="uk-UA" w:eastAsia="ru-RU"/>
          </w:rPr>
          <w:t>.</w:t>
        </w:r>
        <w:r w:rsidRPr="006455D4">
          <w:rPr>
            <w:rFonts w:ascii="Times New Roman" w:eastAsia="Times New Roman" w:hAnsi="Times New Roman" w:cs="Times New Roman"/>
            <w:sz w:val="28"/>
            <w:szCs w:val="28"/>
            <w:u w:val="single"/>
            <w:lang w:eastAsia="ru-RU"/>
          </w:rPr>
          <w:t>rsl</w:t>
        </w:r>
        <w:r w:rsidRPr="006455D4">
          <w:rPr>
            <w:rFonts w:ascii="Times New Roman" w:eastAsia="Times New Roman" w:hAnsi="Times New Roman" w:cs="Times New Roman"/>
            <w:sz w:val="28"/>
            <w:szCs w:val="28"/>
            <w:u w:val="single"/>
            <w:lang w:val="uk-UA" w:eastAsia="ru-RU"/>
          </w:rPr>
          <w:t>.</w:t>
        </w:r>
        <w:proofErr w:type="spellStart"/>
        <w:r w:rsidRPr="006455D4">
          <w:rPr>
            <w:rFonts w:ascii="Times New Roman" w:eastAsia="Times New Roman" w:hAnsi="Times New Roman" w:cs="Times New Roman"/>
            <w:sz w:val="28"/>
            <w:szCs w:val="28"/>
            <w:u w:val="single"/>
            <w:lang w:eastAsia="ru-RU"/>
          </w:rPr>
          <w:t>ru</w:t>
        </w:r>
        <w:proofErr w:type="spellEnd"/>
      </w:hyperlink>
    </w:p>
    <w:p w14:paraId="7C5527A6" w14:textId="77777777" w:rsidR="006455D4" w:rsidRPr="006455D4" w:rsidRDefault="006455D4" w:rsidP="006455D4">
      <w:pPr>
        <w:autoSpaceDE w:val="0"/>
        <w:autoSpaceDN w:val="0"/>
        <w:adjustRightInd w:val="0"/>
        <w:spacing w:after="0" w:line="240" w:lineRule="auto"/>
        <w:ind w:left="720" w:firstLine="708"/>
        <w:contextualSpacing/>
        <w:jc w:val="both"/>
        <w:rPr>
          <w:rFonts w:ascii="Times New Roman" w:eastAsia="Times New Roman" w:hAnsi="Times New Roman" w:cs="Times New Roman"/>
          <w:sz w:val="28"/>
          <w:szCs w:val="28"/>
          <w:lang w:val="uk-UA" w:eastAsia="ru-RU"/>
        </w:rPr>
      </w:pPr>
    </w:p>
    <w:p w14:paraId="665012AD" w14:textId="51AF9D51" w:rsidR="006455D4" w:rsidRPr="006455D4" w:rsidRDefault="006455D4" w:rsidP="006455D4">
      <w:pPr>
        <w:numPr>
          <w:ilvl w:val="0"/>
          <w:numId w:val="2"/>
        </w:numPr>
        <w:spacing w:after="0" w:line="240" w:lineRule="auto"/>
        <w:contextualSpacing/>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b/>
          <w:bCs/>
          <w:sz w:val="28"/>
          <w:szCs w:val="28"/>
          <w:lang w:eastAsia="ru-RU"/>
        </w:rPr>
        <w:t>Розклад</w:t>
      </w:r>
      <w:proofErr w:type="spellEnd"/>
      <w:r w:rsidRPr="006455D4">
        <w:rPr>
          <w:rFonts w:ascii="Times New Roman" w:eastAsia="Times New Roman" w:hAnsi="Times New Roman" w:cs="Times New Roman"/>
          <w:b/>
          <w:bCs/>
          <w:sz w:val="28"/>
          <w:szCs w:val="28"/>
          <w:lang w:eastAsia="ru-RU"/>
        </w:rPr>
        <w:t xml:space="preserve"> та </w:t>
      </w:r>
      <w:proofErr w:type="spellStart"/>
      <w:r w:rsidRPr="006455D4">
        <w:rPr>
          <w:rFonts w:ascii="Times New Roman" w:eastAsia="Times New Roman" w:hAnsi="Times New Roman" w:cs="Times New Roman"/>
          <w:b/>
          <w:bCs/>
          <w:sz w:val="28"/>
          <w:szCs w:val="28"/>
          <w:lang w:eastAsia="ru-RU"/>
        </w:rPr>
        <w:t>розподіл</w:t>
      </w:r>
      <w:proofErr w:type="spellEnd"/>
      <w:r w:rsidRPr="006455D4">
        <w:rPr>
          <w:rFonts w:ascii="Times New Roman" w:eastAsia="Times New Roman" w:hAnsi="Times New Roman" w:cs="Times New Roman"/>
          <w:b/>
          <w:bCs/>
          <w:sz w:val="28"/>
          <w:szCs w:val="28"/>
          <w:lang w:eastAsia="ru-RU"/>
        </w:rPr>
        <w:t xml:space="preserve"> </w:t>
      </w:r>
      <w:proofErr w:type="spellStart"/>
      <w:r w:rsidRPr="006455D4">
        <w:rPr>
          <w:rFonts w:ascii="Times New Roman" w:eastAsia="Times New Roman" w:hAnsi="Times New Roman" w:cs="Times New Roman"/>
          <w:b/>
          <w:bCs/>
          <w:sz w:val="28"/>
          <w:szCs w:val="28"/>
          <w:lang w:eastAsia="ru-RU"/>
        </w:rPr>
        <w:t>груп</w:t>
      </w:r>
      <w:proofErr w:type="spellEnd"/>
      <w:r w:rsidRPr="006455D4">
        <w:rPr>
          <w:rFonts w:ascii="Times New Roman" w:eastAsia="Times New Roman" w:hAnsi="Times New Roman" w:cs="Times New Roman"/>
          <w:b/>
          <w:bCs/>
          <w:sz w:val="28"/>
          <w:szCs w:val="28"/>
          <w:lang w:eastAsia="ru-RU"/>
        </w:rPr>
        <w:t xml:space="preserve"> по </w:t>
      </w:r>
      <w:proofErr w:type="spellStart"/>
      <w:r w:rsidRPr="006455D4">
        <w:rPr>
          <w:rFonts w:ascii="Times New Roman" w:eastAsia="Times New Roman" w:hAnsi="Times New Roman" w:cs="Times New Roman"/>
          <w:b/>
          <w:bCs/>
          <w:sz w:val="28"/>
          <w:szCs w:val="28"/>
          <w:lang w:eastAsia="ru-RU"/>
        </w:rPr>
        <w:t>викладачам</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 xml:space="preserve">опублікований на веб-сторінці кафедри </w:t>
      </w:r>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w:t>
      </w:r>
      <w:hyperlink r:id="rId33" w:history="1">
        <w:r w:rsidRPr="006455D4">
          <w:rPr>
            <w:rFonts w:ascii="Times New Roman" w:eastAsia="Times New Roman" w:hAnsi="Times New Roman" w:cs="Times New Roman"/>
            <w:color w:val="0000FF"/>
            <w:sz w:val="28"/>
            <w:szCs w:val="28"/>
            <w:u w:val="single"/>
            <w:lang w:eastAsia="ru-RU"/>
          </w:rPr>
          <w:t xml:space="preserve">https://www.vnmu.edu.ua/ </w:t>
        </w:r>
      </w:hyperlink>
      <w:r w:rsidRPr="006455D4">
        <w:rPr>
          <w:rFonts w:ascii="Times New Roman" w:eastAsia="Times New Roman" w:hAnsi="Times New Roman" w:cs="Times New Roman"/>
          <w:sz w:val="28"/>
          <w:szCs w:val="28"/>
          <w:lang w:val="uk-UA" w:eastAsia="ru-RU"/>
        </w:rPr>
        <w:t>кафедра фізичного виховання та ЛФК/ Студенту).</w:t>
      </w:r>
    </w:p>
    <w:p w14:paraId="28E976AE" w14:textId="77777777" w:rsidR="006455D4" w:rsidRPr="006455D4" w:rsidRDefault="006455D4" w:rsidP="006455D4">
      <w:pPr>
        <w:spacing w:after="0" w:line="240" w:lineRule="auto"/>
        <w:contextualSpacing/>
        <w:jc w:val="both"/>
        <w:rPr>
          <w:rFonts w:ascii="Times New Roman" w:eastAsia="Times New Roman" w:hAnsi="Times New Roman" w:cs="Times New Roman"/>
          <w:sz w:val="28"/>
          <w:szCs w:val="28"/>
          <w:lang w:val="uk-UA" w:eastAsia="ru-RU"/>
        </w:rPr>
      </w:pPr>
    </w:p>
    <w:p w14:paraId="1F7AB70C" w14:textId="77777777" w:rsidR="006455D4" w:rsidRPr="006455D4" w:rsidRDefault="006455D4" w:rsidP="006455D4">
      <w:pPr>
        <w:spacing w:after="0" w:line="276" w:lineRule="auto"/>
        <w:ind w:firstLine="360"/>
        <w:contextualSpacing/>
        <w:jc w:val="both"/>
        <w:rPr>
          <w:rFonts w:ascii="Times New Roman" w:eastAsia="Times New Roman" w:hAnsi="Times New Roman" w:cs="Times New Roman"/>
          <w:sz w:val="28"/>
          <w:szCs w:val="28"/>
          <w:lang w:val="uk-UA" w:eastAsia="ru-RU"/>
        </w:rPr>
      </w:pPr>
      <w:proofErr w:type="spellStart"/>
      <w:r w:rsidRPr="006455D4">
        <w:rPr>
          <w:rFonts w:ascii="Times New Roman" w:eastAsia="Times New Roman" w:hAnsi="Times New Roman" w:cs="Times New Roman"/>
          <w:sz w:val="28"/>
          <w:szCs w:val="28"/>
          <w:lang w:eastAsia="ru-RU"/>
        </w:rPr>
        <w:t>Силабус</w:t>
      </w:r>
      <w:proofErr w:type="spellEnd"/>
      <w:r w:rsidRPr="006455D4">
        <w:rPr>
          <w:rFonts w:ascii="Times New Roman" w:eastAsia="Times New Roman" w:hAnsi="Times New Roman" w:cs="Times New Roman"/>
          <w:sz w:val="28"/>
          <w:szCs w:val="28"/>
          <w:lang w:eastAsia="ru-RU"/>
        </w:rPr>
        <w:t xml:space="preserve"> з </w:t>
      </w:r>
      <w:proofErr w:type="spellStart"/>
      <w:r w:rsidRPr="006455D4">
        <w:rPr>
          <w:rFonts w:ascii="Times New Roman" w:eastAsia="Times New Roman" w:hAnsi="Times New Roman" w:cs="Times New Roman"/>
          <w:sz w:val="28"/>
          <w:szCs w:val="28"/>
          <w:lang w:eastAsia="ru-RU"/>
        </w:rPr>
        <w:t>дисципліни</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Основи здорового способу життя</w:t>
      </w:r>
      <w:r w:rsidRPr="006455D4">
        <w:rPr>
          <w:rFonts w:ascii="Times New Roman" w:eastAsia="Times New Roman" w:hAnsi="Times New Roman" w:cs="Times New Roman"/>
          <w:sz w:val="28"/>
          <w:szCs w:val="28"/>
          <w:lang w:eastAsia="ru-RU"/>
        </w:rPr>
        <w:t xml:space="preserve">» обговорено та </w:t>
      </w:r>
      <w:proofErr w:type="spellStart"/>
      <w:r w:rsidRPr="006455D4">
        <w:rPr>
          <w:rFonts w:ascii="Times New Roman" w:eastAsia="Times New Roman" w:hAnsi="Times New Roman" w:cs="Times New Roman"/>
          <w:sz w:val="28"/>
          <w:szCs w:val="28"/>
          <w:lang w:eastAsia="ru-RU"/>
        </w:rPr>
        <w:t>затверджено</w:t>
      </w:r>
      <w:proofErr w:type="spellEnd"/>
      <w:r w:rsidRPr="006455D4">
        <w:rPr>
          <w:rFonts w:ascii="Times New Roman" w:eastAsia="Times New Roman" w:hAnsi="Times New Roman" w:cs="Times New Roman"/>
          <w:sz w:val="28"/>
          <w:szCs w:val="28"/>
          <w:lang w:eastAsia="ru-RU"/>
        </w:rPr>
        <w:t xml:space="preserve"> на </w:t>
      </w:r>
      <w:proofErr w:type="spellStart"/>
      <w:r w:rsidRPr="006455D4">
        <w:rPr>
          <w:rFonts w:ascii="Times New Roman" w:eastAsia="Times New Roman" w:hAnsi="Times New Roman" w:cs="Times New Roman"/>
          <w:sz w:val="28"/>
          <w:szCs w:val="28"/>
          <w:lang w:eastAsia="ru-RU"/>
        </w:rPr>
        <w:t>засіданні</w:t>
      </w:r>
      <w:proofErr w:type="spellEnd"/>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кафедри</w:t>
      </w:r>
      <w:proofErr w:type="spellEnd"/>
      <w:r w:rsidRPr="006455D4">
        <w:rPr>
          <w:rFonts w:ascii="Times New Roman" w:eastAsia="Times New Roman" w:hAnsi="Times New Roman" w:cs="Times New Roman"/>
          <w:sz w:val="28"/>
          <w:szCs w:val="28"/>
          <w:lang w:eastAsia="ru-RU"/>
        </w:rPr>
        <w:t xml:space="preserve"> </w:t>
      </w:r>
      <w:r w:rsidRPr="006455D4">
        <w:rPr>
          <w:rFonts w:ascii="Times New Roman" w:eastAsia="Times New Roman" w:hAnsi="Times New Roman" w:cs="Times New Roman"/>
          <w:sz w:val="28"/>
          <w:szCs w:val="28"/>
          <w:lang w:val="uk-UA" w:eastAsia="ru-RU"/>
        </w:rPr>
        <w:t>фізичного виховання та ЛФК</w:t>
      </w:r>
      <w:r w:rsidRPr="006455D4">
        <w:rPr>
          <w:rFonts w:ascii="Times New Roman" w:eastAsia="Times New Roman" w:hAnsi="Times New Roman" w:cs="Times New Roman"/>
          <w:sz w:val="28"/>
          <w:szCs w:val="28"/>
          <w:lang w:eastAsia="ru-RU"/>
        </w:rPr>
        <w:t xml:space="preserve"> (протокол №</w:t>
      </w:r>
      <w:r w:rsidRPr="006455D4">
        <w:rPr>
          <w:rFonts w:ascii="Times New Roman" w:eastAsia="Times New Roman" w:hAnsi="Times New Roman" w:cs="Times New Roman"/>
          <w:sz w:val="28"/>
          <w:szCs w:val="28"/>
          <w:lang w:val="uk-UA" w:eastAsia="ru-RU"/>
        </w:rPr>
        <w:t>1</w:t>
      </w:r>
      <w:r w:rsidRPr="006455D4">
        <w:rPr>
          <w:rFonts w:ascii="Times New Roman" w:eastAsia="Times New Roman" w:hAnsi="Times New Roman" w:cs="Times New Roman"/>
          <w:sz w:val="28"/>
          <w:szCs w:val="28"/>
          <w:lang w:eastAsia="ru-RU"/>
        </w:rPr>
        <w:t xml:space="preserve">, </w:t>
      </w:r>
      <w:proofErr w:type="spellStart"/>
      <w:r w:rsidRPr="006455D4">
        <w:rPr>
          <w:rFonts w:ascii="Times New Roman" w:eastAsia="Times New Roman" w:hAnsi="Times New Roman" w:cs="Times New Roman"/>
          <w:sz w:val="28"/>
          <w:szCs w:val="28"/>
          <w:lang w:eastAsia="ru-RU"/>
        </w:rPr>
        <w:t>від</w:t>
      </w:r>
      <w:proofErr w:type="spellEnd"/>
      <w:r w:rsidRPr="006455D4">
        <w:rPr>
          <w:rFonts w:ascii="Times New Roman" w:eastAsia="Times New Roman" w:hAnsi="Times New Roman" w:cs="Times New Roman"/>
          <w:sz w:val="28"/>
          <w:szCs w:val="28"/>
          <w:lang w:eastAsia="ru-RU"/>
        </w:rPr>
        <w:t xml:space="preserve"> </w:t>
      </w:r>
      <w:proofErr w:type="gramStart"/>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29</w:t>
      </w:r>
      <w:proofErr w:type="gramEnd"/>
      <w:r w:rsidRPr="006455D4">
        <w:rPr>
          <w:rFonts w:ascii="Times New Roman" w:eastAsia="Times New Roman" w:hAnsi="Times New Roman" w:cs="Times New Roman"/>
          <w:sz w:val="28"/>
          <w:szCs w:val="28"/>
          <w:lang w:val="uk-UA" w:eastAsia="ru-RU"/>
        </w:rPr>
        <w:t xml:space="preserve"> </w:t>
      </w:r>
      <w:r w:rsidRPr="006455D4">
        <w:rPr>
          <w:rFonts w:ascii="Times New Roman" w:eastAsia="Times New Roman" w:hAnsi="Times New Roman" w:cs="Times New Roman"/>
          <w:sz w:val="28"/>
          <w:szCs w:val="28"/>
          <w:lang w:eastAsia="ru-RU"/>
        </w:rPr>
        <w:t>»</w:t>
      </w:r>
      <w:r w:rsidRPr="006455D4">
        <w:rPr>
          <w:rFonts w:ascii="Times New Roman" w:eastAsia="Times New Roman" w:hAnsi="Times New Roman" w:cs="Times New Roman"/>
          <w:sz w:val="28"/>
          <w:szCs w:val="28"/>
          <w:lang w:val="uk-UA" w:eastAsia="ru-RU"/>
        </w:rPr>
        <w:t xml:space="preserve"> серпня </w:t>
      </w:r>
      <w:r w:rsidRPr="006455D4">
        <w:rPr>
          <w:rFonts w:ascii="Times New Roman" w:eastAsia="Times New Roman" w:hAnsi="Times New Roman" w:cs="Times New Roman"/>
          <w:sz w:val="28"/>
          <w:szCs w:val="28"/>
          <w:lang w:eastAsia="ru-RU"/>
        </w:rPr>
        <w:t>202</w:t>
      </w:r>
      <w:r w:rsidRPr="006455D4">
        <w:rPr>
          <w:rFonts w:ascii="Times New Roman" w:eastAsia="Times New Roman" w:hAnsi="Times New Roman" w:cs="Times New Roman"/>
          <w:sz w:val="28"/>
          <w:szCs w:val="28"/>
          <w:lang w:val="uk-UA" w:eastAsia="ru-RU"/>
        </w:rPr>
        <w:t xml:space="preserve">2 </w:t>
      </w:r>
      <w:r w:rsidRPr="006455D4">
        <w:rPr>
          <w:rFonts w:ascii="Times New Roman" w:eastAsia="Times New Roman" w:hAnsi="Times New Roman" w:cs="Times New Roman"/>
          <w:sz w:val="28"/>
          <w:szCs w:val="28"/>
          <w:lang w:eastAsia="ru-RU"/>
        </w:rPr>
        <w:t>року</w:t>
      </w:r>
    </w:p>
    <w:p w14:paraId="41CD05ED" w14:textId="2BA74B3E" w:rsidR="006455D4" w:rsidRPr="006455D4" w:rsidRDefault="006455D4" w:rsidP="006455D4">
      <w:pPr>
        <w:shd w:val="clear" w:color="auto" w:fill="FFFFFF"/>
        <w:tabs>
          <w:tab w:val="left" w:pos="4646"/>
        </w:tabs>
        <w:spacing w:before="1" w:after="0" w:line="240" w:lineRule="atLeast"/>
        <w:rPr>
          <w:rFonts w:ascii="Times New Roman" w:eastAsia="Times New Roman" w:hAnsi="Times New Roman" w:cs="Times New Roman"/>
          <w:spacing w:val="10"/>
          <w:sz w:val="28"/>
          <w:szCs w:val="28"/>
          <w:lang w:val="uk-UA" w:eastAsia="uk-UA"/>
        </w:rPr>
      </w:pPr>
      <w:r w:rsidRPr="006455D4">
        <w:rPr>
          <w:rFonts w:ascii="Times New Roman" w:eastAsia="Times New Roman" w:hAnsi="Times New Roman" w:cs="Times New Roman"/>
          <w:spacing w:val="10"/>
          <w:position w:val="1"/>
          <w:sz w:val="28"/>
          <w:szCs w:val="28"/>
          <w:lang w:val="uk-UA" w:eastAsia="uk-UA"/>
        </w:rPr>
        <w:t>Відповідальний</w:t>
      </w:r>
      <w:r w:rsidRPr="006455D4">
        <w:rPr>
          <w:rFonts w:ascii="Times New Roman" w:eastAsia="Times New Roman" w:hAnsi="Times New Roman" w:cs="Times New Roman"/>
          <w:spacing w:val="-8"/>
          <w:position w:val="1"/>
          <w:sz w:val="28"/>
          <w:szCs w:val="28"/>
          <w:lang w:val="uk-UA" w:eastAsia="uk-UA"/>
        </w:rPr>
        <w:t xml:space="preserve"> </w:t>
      </w:r>
      <w:r w:rsidRPr="006455D4">
        <w:rPr>
          <w:rFonts w:ascii="Times New Roman" w:eastAsia="Times New Roman" w:hAnsi="Times New Roman" w:cs="Times New Roman"/>
          <w:spacing w:val="10"/>
          <w:position w:val="1"/>
          <w:sz w:val="28"/>
          <w:szCs w:val="28"/>
          <w:lang w:val="uk-UA" w:eastAsia="uk-UA"/>
        </w:rPr>
        <w:t>за</w:t>
      </w:r>
      <w:r w:rsidRPr="006455D4">
        <w:rPr>
          <w:rFonts w:ascii="Times New Roman" w:eastAsia="Times New Roman" w:hAnsi="Times New Roman" w:cs="Times New Roman"/>
          <w:spacing w:val="-6"/>
          <w:position w:val="1"/>
          <w:sz w:val="28"/>
          <w:szCs w:val="28"/>
          <w:lang w:val="uk-UA" w:eastAsia="uk-UA"/>
        </w:rPr>
        <w:t xml:space="preserve"> </w:t>
      </w:r>
      <w:r w:rsidRPr="006455D4">
        <w:rPr>
          <w:rFonts w:ascii="Times New Roman" w:eastAsia="Times New Roman" w:hAnsi="Times New Roman" w:cs="Times New Roman"/>
          <w:spacing w:val="10"/>
          <w:position w:val="1"/>
          <w:sz w:val="28"/>
          <w:szCs w:val="28"/>
          <w:lang w:val="uk-UA" w:eastAsia="uk-UA"/>
        </w:rPr>
        <w:t xml:space="preserve">курс </w:t>
      </w:r>
      <w:r w:rsidRPr="006455D4">
        <w:rPr>
          <w:rFonts w:ascii="Times New Roman" w:eastAsia="Times New Roman" w:hAnsi="Times New Roman" w:cs="Times New Roman"/>
          <w:noProof/>
          <w:spacing w:val="10"/>
          <w:sz w:val="28"/>
          <w:szCs w:val="28"/>
          <w:lang w:val="uk-UA" w:eastAsia="uk-UA"/>
        </w:rPr>
        <w:t xml:space="preserve">    </w:t>
      </w:r>
      <w:r w:rsidRPr="006455D4">
        <w:rPr>
          <w:rFonts w:ascii="Times New Roman" w:eastAsia="Times New Roman" w:hAnsi="Times New Roman" w:cs="Times New Roman"/>
          <w:noProof/>
          <w:spacing w:val="10"/>
          <w:sz w:val="28"/>
          <w:szCs w:val="28"/>
          <w:lang w:eastAsia="ru-RU"/>
        </w:rPr>
        <w:drawing>
          <wp:inline distT="0" distB="0" distL="0" distR="0" wp14:anchorId="6976EB0B" wp14:editId="31E7FB7A">
            <wp:extent cx="74295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lum bright="4000" contrast="16000"/>
                      <a:extLst>
                        <a:ext uri="{28A0092B-C50C-407E-A947-70E740481C1C}">
                          <a14:useLocalDpi xmlns:a14="http://schemas.microsoft.com/office/drawing/2010/main" val="0"/>
                        </a:ext>
                      </a:extLst>
                    </a:blip>
                    <a:srcRect/>
                    <a:stretch>
                      <a:fillRect/>
                    </a:stretch>
                  </pic:blipFill>
                  <pic:spPr bwMode="auto">
                    <a:xfrm>
                      <a:off x="0" y="0"/>
                      <a:ext cx="742950" cy="561975"/>
                    </a:xfrm>
                    <a:prstGeom prst="rect">
                      <a:avLst/>
                    </a:prstGeom>
                    <a:noFill/>
                    <a:ln>
                      <a:noFill/>
                    </a:ln>
                  </pic:spPr>
                </pic:pic>
              </a:graphicData>
            </a:graphic>
          </wp:inline>
        </w:drawing>
      </w:r>
      <w:r w:rsidRPr="006455D4">
        <w:rPr>
          <w:rFonts w:ascii="Times New Roman" w:eastAsia="Times New Roman" w:hAnsi="Times New Roman" w:cs="Times New Roman"/>
          <w:spacing w:val="10"/>
          <w:position w:val="1"/>
          <w:sz w:val="28"/>
          <w:szCs w:val="28"/>
          <w:lang w:val="uk-UA" w:eastAsia="uk-UA"/>
        </w:rPr>
        <w:t>ст.</w:t>
      </w:r>
      <w:r w:rsidRPr="006455D4">
        <w:rPr>
          <w:rFonts w:ascii="Times New Roman" w:eastAsia="Times New Roman" w:hAnsi="Times New Roman" w:cs="Times New Roman"/>
          <w:spacing w:val="-2"/>
          <w:position w:val="1"/>
          <w:sz w:val="28"/>
          <w:szCs w:val="28"/>
          <w:lang w:val="uk-UA" w:eastAsia="uk-UA"/>
        </w:rPr>
        <w:t xml:space="preserve"> </w:t>
      </w:r>
      <w:proofErr w:type="spellStart"/>
      <w:r w:rsidRPr="006455D4">
        <w:rPr>
          <w:rFonts w:ascii="Times New Roman" w:eastAsia="Times New Roman" w:hAnsi="Times New Roman" w:cs="Times New Roman"/>
          <w:spacing w:val="10"/>
          <w:position w:val="1"/>
          <w:sz w:val="28"/>
          <w:szCs w:val="28"/>
          <w:lang w:val="uk-UA" w:eastAsia="uk-UA"/>
        </w:rPr>
        <w:t>викл</w:t>
      </w:r>
      <w:proofErr w:type="spellEnd"/>
      <w:r w:rsidRPr="006455D4">
        <w:rPr>
          <w:rFonts w:ascii="Times New Roman" w:eastAsia="Times New Roman" w:hAnsi="Times New Roman" w:cs="Times New Roman"/>
          <w:spacing w:val="10"/>
          <w:position w:val="1"/>
          <w:sz w:val="28"/>
          <w:szCs w:val="28"/>
          <w:lang w:val="uk-UA" w:eastAsia="uk-UA"/>
        </w:rPr>
        <w:t>.</w:t>
      </w:r>
      <w:r w:rsidRPr="006455D4">
        <w:rPr>
          <w:rFonts w:ascii="Times New Roman" w:eastAsia="Times New Roman" w:hAnsi="Times New Roman" w:cs="Times New Roman"/>
          <w:spacing w:val="-3"/>
          <w:position w:val="1"/>
          <w:sz w:val="28"/>
          <w:szCs w:val="28"/>
          <w:lang w:val="uk-UA" w:eastAsia="uk-UA"/>
        </w:rPr>
        <w:t xml:space="preserve"> </w:t>
      </w:r>
      <w:r w:rsidRPr="006455D4">
        <w:rPr>
          <w:rFonts w:ascii="Times New Roman" w:eastAsia="Times New Roman" w:hAnsi="Times New Roman" w:cs="Times New Roman"/>
          <w:spacing w:val="10"/>
          <w:position w:val="1"/>
          <w:sz w:val="28"/>
          <w:szCs w:val="28"/>
          <w:lang w:val="uk-UA" w:eastAsia="uk-UA"/>
        </w:rPr>
        <w:t>Олександр РОМАНЕНКО</w:t>
      </w:r>
    </w:p>
    <w:p w14:paraId="71692245" w14:textId="77777777" w:rsidR="006455D4" w:rsidRPr="006455D4" w:rsidRDefault="006455D4" w:rsidP="006455D4">
      <w:pPr>
        <w:spacing w:before="51" w:after="200" w:line="276" w:lineRule="auto"/>
        <w:ind w:left="1237" w:right="1974"/>
        <w:rPr>
          <w:rFonts w:ascii="Times New Roman" w:eastAsia="Times New Roman" w:hAnsi="Times New Roman" w:cs="Times New Roman"/>
          <w:i/>
          <w:sz w:val="28"/>
          <w:szCs w:val="28"/>
          <w:lang w:val="uk-UA" w:eastAsia="ru-RU"/>
        </w:rPr>
      </w:pPr>
      <w:r w:rsidRPr="006455D4">
        <w:rPr>
          <w:rFonts w:ascii="Times New Roman" w:eastAsia="Times New Roman" w:hAnsi="Times New Roman" w:cs="Times New Roman"/>
          <w:i/>
          <w:sz w:val="28"/>
          <w:szCs w:val="28"/>
          <w:lang w:val="uk-UA" w:eastAsia="ru-RU"/>
        </w:rPr>
        <w:t xml:space="preserve">                            (підпис)</w:t>
      </w:r>
    </w:p>
    <w:p w14:paraId="6954B4B7" w14:textId="538B9803" w:rsidR="006455D4" w:rsidRPr="006455D4" w:rsidRDefault="006455D4" w:rsidP="006455D4">
      <w:pPr>
        <w:shd w:val="clear" w:color="auto" w:fill="FFFFFF"/>
        <w:tabs>
          <w:tab w:val="left" w:pos="4063"/>
        </w:tabs>
        <w:spacing w:after="0" w:line="240" w:lineRule="atLeast"/>
        <w:rPr>
          <w:rFonts w:ascii="Times New Roman" w:eastAsia="Times New Roman" w:hAnsi="Times New Roman" w:cs="Times New Roman"/>
          <w:spacing w:val="10"/>
          <w:sz w:val="28"/>
          <w:szCs w:val="28"/>
          <w:lang w:val="uk-UA" w:eastAsia="uk-UA"/>
        </w:rPr>
      </w:pPr>
      <w:r w:rsidRPr="006455D4">
        <w:rPr>
          <w:rFonts w:ascii="Times New Roman" w:eastAsia="Times New Roman" w:hAnsi="Times New Roman" w:cs="Times New Roman"/>
          <w:spacing w:val="10"/>
          <w:sz w:val="28"/>
          <w:szCs w:val="28"/>
          <w:lang w:val="uk-UA" w:eastAsia="uk-UA"/>
        </w:rPr>
        <w:t>Завідувач</w:t>
      </w:r>
      <w:r w:rsidRPr="006455D4">
        <w:rPr>
          <w:rFonts w:ascii="Times New Roman" w:eastAsia="Times New Roman" w:hAnsi="Times New Roman" w:cs="Times New Roman"/>
          <w:spacing w:val="-15"/>
          <w:sz w:val="28"/>
          <w:szCs w:val="28"/>
          <w:lang w:val="uk-UA" w:eastAsia="uk-UA"/>
        </w:rPr>
        <w:t xml:space="preserve"> </w:t>
      </w:r>
      <w:r w:rsidRPr="006455D4">
        <w:rPr>
          <w:rFonts w:ascii="Times New Roman" w:eastAsia="Times New Roman" w:hAnsi="Times New Roman" w:cs="Times New Roman"/>
          <w:spacing w:val="10"/>
          <w:sz w:val="28"/>
          <w:szCs w:val="28"/>
          <w:lang w:val="uk-UA" w:eastAsia="uk-UA"/>
        </w:rPr>
        <w:t xml:space="preserve">кафедри      </w:t>
      </w:r>
      <w:r w:rsidRPr="006455D4">
        <w:rPr>
          <w:rFonts w:ascii="Times New Roman" w:eastAsia="Times New Roman" w:hAnsi="Times New Roman" w:cs="Times New Roman"/>
          <w:noProof/>
          <w:spacing w:val="10"/>
          <w:sz w:val="28"/>
          <w:szCs w:val="28"/>
          <w:lang w:eastAsia="ru-RU"/>
        </w:rPr>
        <w:drawing>
          <wp:inline distT="0" distB="0" distL="0" distR="0" wp14:anchorId="1223FD2F" wp14:editId="398F8FC7">
            <wp:extent cx="6762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sidRPr="006455D4">
        <w:rPr>
          <w:rFonts w:ascii="Times New Roman" w:eastAsia="Times New Roman" w:hAnsi="Times New Roman" w:cs="Times New Roman"/>
          <w:spacing w:val="10"/>
          <w:sz w:val="28"/>
          <w:szCs w:val="28"/>
          <w:lang w:val="uk-UA" w:eastAsia="uk-UA"/>
        </w:rPr>
        <w:t xml:space="preserve">    </w:t>
      </w:r>
      <w:r w:rsidRPr="006455D4">
        <w:rPr>
          <w:rFonts w:ascii="Times New Roman" w:eastAsia="MS Mincho" w:hAnsi="Times New Roman" w:cs="Times New Roman"/>
          <w:spacing w:val="10"/>
          <w:sz w:val="28"/>
          <w:szCs w:val="28"/>
          <w:lang w:val="uk-UA" w:eastAsia="uk-UA"/>
        </w:rPr>
        <w:t xml:space="preserve">професор ЗВО Лариса </w:t>
      </w:r>
      <w:r w:rsidRPr="006455D4">
        <w:rPr>
          <w:rFonts w:ascii="Times New Roman" w:eastAsia="Times New Roman" w:hAnsi="Times New Roman" w:cs="Times New Roman"/>
          <w:spacing w:val="10"/>
          <w:sz w:val="28"/>
          <w:szCs w:val="28"/>
          <w:lang w:val="uk-UA" w:eastAsia="uk-UA"/>
        </w:rPr>
        <w:t>САРАФИНЮК</w:t>
      </w:r>
    </w:p>
    <w:p w14:paraId="5A387B7E" w14:textId="09AE9C4E" w:rsidR="00E57A62" w:rsidRDefault="006455D4" w:rsidP="007C3C3E">
      <w:pPr>
        <w:spacing w:before="43" w:after="200" w:line="276" w:lineRule="auto"/>
        <w:ind w:right="1974"/>
      </w:pPr>
      <w:r w:rsidRPr="006455D4">
        <w:rPr>
          <w:rFonts w:ascii="Times New Roman" w:eastAsia="Times New Roman" w:hAnsi="Times New Roman" w:cs="Times New Roman"/>
          <w:i/>
          <w:sz w:val="28"/>
          <w:szCs w:val="28"/>
          <w:lang w:val="uk-UA" w:eastAsia="ru-RU"/>
        </w:rPr>
        <w:t xml:space="preserve">                                            (підпис)</w:t>
      </w:r>
      <w:bookmarkStart w:id="2" w:name="_GoBack"/>
      <w:bookmarkEnd w:id="2"/>
    </w:p>
    <w:sectPr w:rsidR="00E57A62" w:rsidSect="00A06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7FC4"/>
    <w:multiLevelType w:val="hybridMultilevel"/>
    <w:tmpl w:val="D8CA5874"/>
    <w:lvl w:ilvl="0" w:tplc="BB24D5A0">
      <w:start w:val="1"/>
      <w:numFmt w:val="decimal"/>
      <w:lvlText w:val="%1."/>
      <w:lvlJc w:val="left"/>
      <w:pPr>
        <w:ind w:left="735"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1DBB4A18"/>
    <w:multiLevelType w:val="multilevel"/>
    <w:tmpl w:val="5D6EA5F2"/>
    <w:lvl w:ilvl="0">
      <w:start w:val="1"/>
      <w:numFmt w:val="bullet"/>
      <w:lvlText w:val="•"/>
      <w:lvlJc w:val="left"/>
      <w:rPr>
        <w:rFonts w:ascii="Times New Roman" w:eastAsia="Times New Roman" w:hAnsi="Times New Roman"/>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2B20825"/>
    <w:multiLevelType w:val="hybridMultilevel"/>
    <w:tmpl w:val="14123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62"/>
    <w:rsid w:val="006455D4"/>
    <w:rsid w:val="007C3C3E"/>
    <w:rsid w:val="009C2D2D"/>
    <w:rsid w:val="00E5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3206"/>
  <w15:chartTrackingRefBased/>
  <w15:docId w15:val="{D91C42FF-415F-4015-B6CC-40DF600C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C2D2D"/>
    <w:pPr>
      <w:widowControl w:val="0"/>
      <w:autoSpaceDE w:val="0"/>
      <w:autoSpaceDN w:val="0"/>
      <w:spacing w:after="0" w:line="315" w:lineRule="exact"/>
      <w:ind w:left="110"/>
    </w:pPr>
    <w:rPr>
      <w:rFonts w:ascii="Times New Roman" w:eastAsia="Times New Roman" w:hAnsi="Times New Roman" w:cs="Times New Roman"/>
      <w:lang w:val="uk-UA"/>
    </w:rPr>
  </w:style>
  <w:style w:type="character" w:styleId="a3">
    <w:name w:val="Hyperlink"/>
    <w:basedOn w:val="a0"/>
    <w:uiPriority w:val="99"/>
    <w:unhideWhenUsed/>
    <w:rsid w:val="009C2D2D"/>
    <w:rPr>
      <w:color w:val="0563C1" w:themeColor="hyperlink"/>
      <w:u w:val="single"/>
    </w:rPr>
  </w:style>
  <w:style w:type="character" w:styleId="a4">
    <w:name w:val="Unresolved Mention"/>
    <w:basedOn w:val="a0"/>
    <w:uiPriority w:val="99"/>
    <w:semiHidden/>
    <w:unhideWhenUsed/>
    <w:rsid w:val="009C2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nmu.edu.ua/%20&#1047;&#1072;&#1075;&#1072;&#1083;&#1100;&#1085;&#1072;" TargetMode="External"/><Relationship Id="rId18" Type="http://schemas.openxmlformats.org/officeDocument/2006/relationships/hyperlink" Target="https://www.vnmu.edu.ua/%20&#1047;&#1072;&#1075;&#1072;&#1083;&#1100;&#1085;&#1072;" TargetMode="External"/><Relationship Id="rId26" Type="http://schemas.openxmlformats.org/officeDocument/2006/relationships/hyperlink" Target="http://spo.1september.ru" TargetMode="External"/><Relationship Id="rId3" Type="http://schemas.openxmlformats.org/officeDocument/2006/relationships/settings" Target="settings.xml"/><Relationship Id="rId21" Type="http://schemas.openxmlformats.org/officeDocument/2006/relationships/hyperlink" Target="https://www.vnmu.edu.ua/%20" TargetMode="External"/><Relationship Id="rId34" Type="http://schemas.openxmlformats.org/officeDocument/2006/relationships/image" Target="media/image3.emf"/><Relationship Id="rId7" Type="http://schemas.openxmlformats.org/officeDocument/2006/relationships/hyperlink" Target="mailto:fizkult@vnmu.edu.ua,%20&#1074;&#1091;&#1083;.&#1055;&#1080;&#1088;&#1086;&#1075;&#1086;&#1074;&#1072;,56" TargetMode="External"/><Relationship Id="rId12" Type="http://schemas.openxmlformats.org/officeDocument/2006/relationships/hyperlink" Target="https://www.vnmu.edu.ua/" TargetMode="External"/><Relationship Id="rId17" Type="http://schemas.openxmlformats.org/officeDocument/2006/relationships/hyperlink" Target="https://www.vnmu.edu.ua/%20&#1047;&#1072;&#1075;&#1072;&#1083;&#1100;&#1085;&#1072;" TargetMode="External"/><Relationship Id="rId25" Type="http://schemas.openxmlformats.org/officeDocument/2006/relationships/hyperlink" Target="http://www.zipsites.ru" TargetMode="External"/><Relationship Id="rId33" Type="http://schemas.openxmlformats.org/officeDocument/2006/relationships/hyperlink" Target="https://www.vnmu.edu.ua/%20" TargetMode="External"/><Relationship Id="rId2" Type="http://schemas.openxmlformats.org/officeDocument/2006/relationships/styles" Target="styles.xml"/><Relationship Id="rId16" Type="http://schemas.openxmlformats.org/officeDocument/2006/relationships/hyperlink" Target="https://www.vnmu.edu.ua/%20&#1047;&#1072;&#1075;&#1072;&#1083;&#1100;&#1085;&#1072;" TargetMode="External"/><Relationship Id="rId20" Type="http://schemas.openxmlformats.org/officeDocument/2006/relationships/hyperlink" Target="https://www.vnmu.edu.ua/%20&#1047;&#1072;&#1075;&#1072;&#1083;&#1100;&#1085;&#1072;" TargetMode="External"/><Relationship Id="rId29" Type="http://schemas.openxmlformats.org/officeDocument/2006/relationships/hyperlink" Target="http://www.eLIBRARY.ru"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vnmu.edu.ua/&#1047;&#1072;&#1075;&#1072;&#1083;&#1100;&#1085;&#1072;" TargetMode="External"/><Relationship Id="rId24" Type="http://schemas.openxmlformats.org/officeDocument/2006/relationships/hyperlink" Target="http://www.gumer.info" TargetMode="External"/><Relationship Id="rId32" Type="http://schemas.openxmlformats.org/officeDocument/2006/relationships/hyperlink" Target="http://www.rsl.ru" TargetMode="External"/><Relationship Id="rId5" Type="http://schemas.openxmlformats.org/officeDocument/2006/relationships/image" Target="media/image1.png"/><Relationship Id="rId15" Type="http://schemas.openxmlformats.org/officeDocument/2006/relationships/hyperlink" Target="https://www.vnmu.edu.ua/%20&#1047;&#1072;&#1075;&#1072;&#1083;&#1100;&#1085;&#1072;" TargetMode="External"/><Relationship Id="rId23" Type="http://schemas.openxmlformats.org/officeDocument/2006/relationships/hyperlink" Target="http://library.vnmu.edu.ua" TargetMode="External"/><Relationship Id="rId28" Type="http://schemas.openxmlformats.org/officeDocument/2006/relationships/hyperlink" Target="http://lib.sportedu.ru" TargetMode="External"/><Relationship Id="rId36" Type="http://schemas.openxmlformats.org/officeDocument/2006/relationships/theme" Target="theme/theme1.xml"/><Relationship Id="rId10" Type="http://schemas.openxmlformats.org/officeDocument/2006/relationships/hyperlink" Target="https://www.vnmu.edu.ua/&#1047;&#1072;&#1075;&#1072;&#1083;&#1100;&#1085;&#1072;" TargetMode="External"/><Relationship Id="rId19" Type="http://schemas.openxmlformats.org/officeDocument/2006/relationships/hyperlink" Target="https://www.vnmu.edu.ua/%20" TargetMode="External"/><Relationship Id="rId31" Type="http://schemas.openxmlformats.org/officeDocument/2006/relationships/hyperlink" Target="http://www.nlr.ru" TargetMode="External"/><Relationship Id="rId4" Type="http://schemas.openxmlformats.org/officeDocument/2006/relationships/webSettings" Target="webSettings.xml"/><Relationship Id="rId9" Type="http://schemas.openxmlformats.org/officeDocument/2006/relationships/hyperlink" Target="mailto:s000XXX@vnmu.edu.ua" TargetMode="External"/><Relationship Id="rId14" Type="http://schemas.openxmlformats.org/officeDocument/2006/relationships/hyperlink" Target="https://www.vnmu.edu.ua/" TargetMode="External"/><Relationship Id="rId22" Type="http://schemas.openxmlformats.org/officeDocument/2006/relationships/hyperlink" Target="https://www.vnmu.edu.ua" TargetMode="External"/><Relationship Id="rId27" Type="http://schemas.openxmlformats.org/officeDocument/2006/relationships/hyperlink" Target="http://www.edu.ru/modules.php" TargetMode="External"/><Relationship Id="rId30" Type="http://schemas.openxmlformats.org/officeDocument/2006/relationships/hyperlink" Target="http://www.pedlib.ru" TargetMode="External"/><Relationship Id="rId35" Type="http://schemas.openxmlformats.org/officeDocument/2006/relationships/fontTable" Target="fontTable.xml"/><Relationship Id="rId8" Type="http://schemas.openxmlformats.org/officeDocument/2006/relationships/hyperlink" Target="https://www.vn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3273</Words>
  <Characters>18660</Characters>
  <Application>Microsoft Office Word</Application>
  <DocSecurity>0</DocSecurity>
  <Lines>155</Lines>
  <Paragraphs>43</Paragraphs>
  <ScaleCrop>false</ScaleCrop>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2023-01-19T14:00:00Z</dcterms:created>
  <dcterms:modified xsi:type="dcterms:W3CDTF">2023-01-19T14:04:00Z</dcterms:modified>
</cp:coreProperties>
</file>