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3FE" w:rsidRPr="00A87233" w:rsidRDefault="00A113FE" w:rsidP="00A113FE">
      <w:pPr>
        <w:spacing w:after="0" w:line="240" w:lineRule="auto"/>
        <w:jc w:val="center"/>
        <w:rPr>
          <w:rFonts w:ascii="Times New Roman" w:hAnsi="Times New Roman" w:cs="Times New Roman"/>
          <w:b/>
          <w:sz w:val="24"/>
          <w:szCs w:val="24"/>
        </w:rPr>
      </w:pPr>
      <w:r w:rsidRPr="00A87233">
        <w:rPr>
          <w:rFonts w:ascii="Times New Roman" w:hAnsi="Times New Roman" w:cs="Times New Roman"/>
          <w:b/>
          <w:sz w:val="24"/>
          <w:szCs w:val="24"/>
        </w:rPr>
        <w:t xml:space="preserve">Вінницький національний медичний університет ім. </w:t>
      </w:r>
      <w:proofErr w:type="spellStart"/>
      <w:r w:rsidRPr="00A87233">
        <w:rPr>
          <w:rFonts w:ascii="Times New Roman" w:hAnsi="Times New Roman" w:cs="Times New Roman"/>
          <w:b/>
          <w:sz w:val="24"/>
          <w:szCs w:val="24"/>
        </w:rPr>
        <w:t>М.І.Пирогова</w:t>
      </w:r>
      <w:proofErr w:type="spellEnd"/>
    </w:p>
    <w:p w:rsidR="00A113FE" w:rsidRPr="00A87233" w:rsidRDefault="00A113FE" w:rsidP="00A113FE">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val="ru-RU" w:eastAsia="ru-RU"/>
        </w:rPr>
        <w:drawing>
          <wp:anchor distT="0" distB="0" distL="0" distR="0" simplePos="0" relativeHeight="251659264" behindDoc="0" locked="0" layoutInCell="1" allowOverlap="1" wp14:anchorId="39647100" wp14:editId="5D4FD514">
            <wp:simplePos x="0" y="0"/>
            <wp:positionH relativeFrom="page">
              <wp:posOffset>1077595</wp:posOffset>
            </wp:positionH>
            <wp:positionV relativeFrom="paragraph">
              <wp:posOffset>59055</wp:posOffset>
            </wp:positionV>
            <wp:extent cx="691515" cy="925195"/>
            <wp:effectExtent l="0" t="0" r="0" b="8255"/>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3FE" w:rsidRPr="00A87233" w:rsidRDefault="00A113FE" w:rsidP="00A113FE">
      <w:pPr>
        <w:spacing w:after="0" w:line="240" w:lineRule="auto"/>
        <w:jc w:val="center"/>
        <w:rPr>
          <w:rFonts w:ascii="Times New Roman" w:hAnsi="Times New Roman" w:cs="Times New Roman"/>
          <w:sz w:val="24"/>
          <w:szCs w:val="24"/>
          <w:u w:val="single"/>
        </w:rPr>
      </w:pPr>
    </w:p>
    <w:p w:rsidR="00A113FE" w:rsidRDefault="00A113FE" w:rsidP="00A113FE">
      <w:pPr>
        <w:spacing w:after="0" w:line="240" w:lineRule="auto"/>
        <w:jc w:val="center"/>
        <w:rPr>
          <w:rFonts w:ascii="Times New Roman" w:hAnsi="Times New Roman" w:cs="Times New Roman"/>
          <w:sz w:val="24"/>
          <w:szCs w:val="24"/>
          <w:u w:val="single"/>
        </w:rPr>
      </w:pPr>
    </w:p>
    <w:p w:rsidR="00A113FE" w:rsidRDefault="00A113FE" w:rsidP="00A113FE">
      <w:pPr>
        <w:spacing w:after="0" w:line="240" w:lineRule="auto"/>
        <w:jc w:val="center"/>
        <w:rPr>
          <w:rFonts w:ascii="Times New Roman" w:hAnsi="Times New Roman" w:cs="Times New Roman"/>
          <w:sz w:val="24"/>
          <w:szCs w:val="24"/>
          <w:u w:val="single"/>
        </w:rPr>
      </w:pPr>
    </w:p>
    <w:p w:rsidR="00A113FE" w:rsidRDefault="00A113FE" w:rsidP="00A113FE">
      <w:pPr>
        <w:spacing w:after="0" w:line="240" w:lineRule="auto"/>
        <w:jc w:val="center"/>
        <w:rPr>
          <w:rFonts w:ascii="Times New Roman" w:hAnsi="Times New Roman" w:cs="Times New Roman"/>
          <w:sz w:val="24"/>
          <w:szCs w:val="24"/>
          <w:u w:val="single"/>
        </w:rPr>
      </w:pPr>
    </w:p>
    <w:p w:rsidR="00A113FE" w:rsidRDefault="00A113FE" w:rsidP="00A113FE">
      <w:pPr>
        <w:spacing w:after="0" w:line="240" w:lineRule="auto"/>
        <w:jc w:val="center"/>
        <w:rPr>
          <w:rFonts w:ascii="Times New Roman" w:hAnsi="Times New Roman" w:cs="Times New Roman"/>
          <w:sz w:val="24"/>
          <w:szCs w:val="24"/>
          <w:u w:val="single"/>
        </w:rPr>
      </w:pPr>
    </w:p>
    <w:tbl>
      <w:tblPr>
        <w:tblW w:w="0" w:type="auto"/>
        <w:tblLook w:val="04A0" w:firstRow="1" w:lastRow="0" w:firstColumn="1" w:lastColumn="0" w:noHBand="0" w:noVBand="1"/>
      </w:tblPr>
      <w:tblGrid>
        <w:gridCol w:w="4785"/>
        <w:gridCol w:w="4786"/>
      </w:tblGrid>
      <w:tr w:rsidR="00A113FE" w:rsidRPr="00450516" w:rsidTr="00565098">
        <w:tc>
          <w:tcPr>
            <w:tcW w:w="4785"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c>
          <w:tcPr>
            <w:tcW w:w="4786"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r>
      <w:tr w:rsidR="00A113FE" w:rsidRPr="00450516" w:rsidTr="00565098">
        <w:tc>
          <w:tcPr>
            <w:tcW w:w="4785"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c>
          <w:tcPr>
            <w:tcW w:w="4786"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r>
      <w:tr w:rsidR="00A113FE" w:rsidRPr="00A87233" w:rsidTr="00565098">
        <w:tc>
          <w:tcPr>
            <w:tcW w:w="4785"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c>
          <w:tcPr>
            <w:tcW w:w="4786" w:type="dxa"/>
            <w:shd w:val="clear" w:color="auto" w:fill="auto"/>
          </w:tcPr>
          <w:p w:rsidR="00A113FE" w:rsidRPr="00450516" w:rsidRDefault="00A113FE" w:rsidP="00565098">
            <w:pPr>
              <w:spacing w:after="0" w:line="240" w:lineRule="auto"/>
              <w:jc w:val="center"/>
              <w:rPr>
                <w:rFonts w:ascii="Times New Roman" w:hAnsi="Times New Roman" w:cs="Times New Roman"/>
                <w:sz w:val="24"/>
                <w:szCs w:val="24"/>
              </w:rPr>
            </w:pPr>
          </w:p>
        </w:tc>
      </w:tr>
    </w:tbl>
    <w:p w:rsidR="00A113FE" w:rsidRPr="00A87233" w:rsidRDefault="00A113FE" w:rsidP="00A113FE">
      <w:pPr>
        <w:spacing w:after="0" w:line="240" w:lineRule="auto"/>
        <w:jc w:val="center"/>
        <w:rPr>
          <w:rFonts w:ascii="Times New Roman" w:hAnsi="Times New Roman" w:cs="Times New Roman"/>
          <w:sz w:val="24"/>
          <w:szCs w:val="24"/>
        </w:rPr>
      </w:pPr>
    </w:p>
    <w:p w:rsidR="00A113FE" w:rsidRPr="00A87233" w:rsidRDefault="00A113FE" w:rsidP="00A113FE">
      <w:pPr>
        <w:spacing w:after="0" w:line="240" w:lineRule="auto"/>
        <w:jc w:val="center"/>
        <w:rPr>
          <w:rFonts w:ascii="Times New Roman" w:hAnsi="Times New Roman" w:cs="Times New Roman"/>
          <w:sz w:val="24"/>
          <w:szCs w:val="24"/>
        </w:rPr>
      </w:pPr>
    </w:p>
    <w:p w:rsidR="00A113FE" w:rsidRPr="00A87233" w:rsidRDefault="00A113FE" w:rsidP="00A113FE">
      <w:pPr>
        <w:spacing w:after="0" w:line="240" w:lineRule="auto"/>
        <w:jc w:val="center"/>
        <w:rPr>
          <w:rFonts w:ascii="Times New Roman" w:hAnsi="Times New Roman" w:cs="Times New Roman"/>
          <w:sz w:val="24"/>
          <w:szCs w:val="24"/>
        </w:rPr>
      </w:pPr>
    </w:p>
    <w:p w:rsidR="00A113FE" w:rsidRPr="00A87233" w:rsidRDefault="00A113FE" w:rsidP="00A113FE">
      <w:pPr>
        <w:spacing w:after="0" w:line="240" w:lineRule="auto"/>
        <w:jc w:val="center"/>
        <w:rPr>
          <w:rFonts w:ascii="Times New Roman" w:hAnsi="Times New Roman" w:cs="Times New Roman"/>
          <w:sz w:val="24"/>
          <w:szCs w:val="24"/>
        </w:rPr>
      </w:pPr>
    </w:p>
    <w:p w:rsidR="00A113FE" w:rsidRPr="00A87233" w:rsidRDefault="00A113FE" w:rsidP="00A113FE">
      <w:pPr>
        <w:spacing w:after="0" w:line="240" w:lineRule="auto"/>
        <w:jc w:val="both"/>
        <w:rPr>
          <w:rFonts w:ascii="Times New Roman" w:hAnsi="Times New Roman" w:cs="Times New Roman"/>
          <w:sz w:val="24"/>
          <w:szCs w:val="24"/>
        </w:rPr>
      </w:pPr>
    </w:p>
    <w:p w:rsidR="00A113FE" w:rsidRPr="00A87233" w:rsidRDefault="00A113FE" w:rsidP="00A113FE">
      <w:pPr>
        <w:spacing w:after="0" w:line="240" w:lineRule="auto"/>
        <w:jc w:val="right"/>
        <w:rPr>
          <w:rFonts w:ascii="Times New Roman" w:hAnsi="Times New Roman" w:cs="Times New Roman"/>
          <w:sz w:val="24"/>
          <w:szCs w:val="24"/>
        </w:rPr>
      </w:pPr>
    </w:p>
    <w:p w:rsidR="00A113FE" w:rsidRPr="00743C47" w:rsidRDefault="00A113FE" w:rsidP="00A113FE">
      <w:pPr>
        <w:pStyle w:val="2"/>
        <w:shd w:val="clear" w:color="auto" w:fill="FFFFFF"/>
        <w:spacing w:before="0"/>
        <w:jc w:val="center"/>
        <w:rPr>
          <w:rFonts w:ascii="Times New Roman" w:hAnsi="Times New Roman"/>
          <w:b/>
          <w:i/>
          <w:iCs/>
          <w:sz w:val="24"/>
          <w:szCs w:val="24"/>
        </w:rPr>
      </w:pPr>
      <w:r w:rsidRPr="00743C47">
        <w:rPr>
          <w:rFonts w:ascii="Times New Roman" w:hAnsi="Times New Roman"/>
          <w:b/>
          <w:color w:val="auto"/>
          <w:sz w:val="24"/>
          <w:szCs w:val="24"/>
        </w:rPr>
        <w:t xml:space="preserve">СИЛАБУС  </w:t>
      </w:r>
    </w:p>
    <w:p w:rsidR="00A113FE" w:rsidRPr="00743C47" w:rsidRDefault="00A113FE" w:rsidP="00A113FE">
      <w:pPr>
        <w:spacing w:after="0" w:line="240" w:lineRule="auto"/>
        <w:rPr>
          <w:rFonts w:ascii="Times New Roman" w:hAnsi="Times New Roman" w:cs="Times New Roman"/>
          <w:b/>
          <w:sz w:val="24"/>
          <w:szCs w:val="24"/>
        </w:rPr>
      </w:pPr>
      <w:r w:rsidRPr="00743C47">
        <w:rPr>
          <w:rFonts w:ascii="Times New Roman" w:hAnsi="Times New Roman" w:cs="Times New Roman"/>
          <w:b/>
          <w:sz w:val="24"/>
          <w:szCs w:val="24"/>
        </w:rPr>
        <w:t>Дисципліна з підготовки магістра:</w:t>
      </w:r>
    </w:p>
    <w:p w:rsidR="00A113FE" w:rsidRDefault="00A113FE" w:rsidP="00A113FE">
      <w:pPr>
        <w:spacing w:after="0" w:line="240" w:lineRule="auto"/>
        <w:rPr>
          <w:rFonts w:ascii="Times New Roman" w:hAnsi="Times New Roman" w:cs="Times New Roman"/>
          <w:b/>
          <w:bCs/>
          <w:sz w:val="24"/>
          <w:szCs w:val="24"/>
          <w:u w:val="single"/>
        </w:rPr>
      </w:pPr>
      <w:r w:rsidRPr="00A113FE">
        <w:rPr>
          <w:rFonts w:ascii="Times New Roman" w:hAnsi="Times New Roman" w:cs="Times New Roman"/>
          <w:b/>
          <w:bCs/>
          <w:sz w:val="24"/>
          <w:szCs w:val="24"/>
          <w:u w:val="single"/>
        </w:rPr>
        <w:t>Організація фармацевтичної діяльності в умовах надзвичайних ситуацій</w:t>
      </w:r>
    </w:p>
    <w:p w:rsidR="00A113FE" w:rsidRPr="00A87233" w:rsidRDefault="00A113FE" w:rsidP="00A113FE">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rsidR="00A113FE" w:rsidRPr="00A87233" w:rsidRDefault="00A113FE" w:rsidP="00565098">
            <w:pPr>
              <w:jc w:val="both"/>
              <w:rPr>
                <w:rFonts w:ascii="Times New Roman" w:hAnsi="Times New Roman" w:cs="Times New Roman"/>
                <w:sz w:val="24"/>
                <w:szCs w:val="24"/>
              </w:rPr>
            </w:pPr>
            <w:r w:rsidRPr="00A87233">
              <w:rPr>
                <w:rFonts w:ascii="Times New Roman" w:hAnsi="Times New Roman" w:cs="Times New Roman"/>
                <w:sz w:val="24"/>
                <w:szCs w:val="24"/>
              </w:rPr>
              <w:t xml:space="preserve">226 Фармація, промислова фармація </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Pr>
                <w:rFonts w:ascii="Times New Roman" w:hAnsi="Times New Roman" w:cs="Times New Roman"/>
                <w:sz w:val="24"/>
                <w:szCs w:val="24"/>
              </w:rPr>
              <w:t>Спеціалізація</w:t>
            </w:r>
          </w:p>
        </w:tc>
        <w:tc>
          <w:tcPr>
            <w:tcW w:w="5722" w:type="dxa"/>
          </w:tcPr>
          <w:p w:rsidR="00A113FE" w:rsidRPr="00A87233" w:rsidRDefault="00A113FE" w:rsidP="00565098">
            <w:pPr>
              <w:jc w:val="both"/>
              <w:rPr>
                <w:rFonts w:ascii="Times New Roman" w:hAnsi="Times New Roman" w:cs="Times New Roman"/>
                <w:sz w:val="24"/>
                <w:szCs w:val="24"/>
              </w:rPr>
            </w:pPr>
            <w:r w:rsidRPr="00743C47">
              <w:rPr>
                <w:rFonts w:ascii="Times New Roman" w:hAnsi="Times New Roman" w:cs="Times New Roman"/>
                <w:sz w:val="24"/>
                <w:szCs w:val="24"/>
                <w:lang w:val="ru-RU"/>
              </w:rPr>
              <w:t xml:space="preserve">226.01 </w:t>
            </w:r>
            <w:proofErr w:type="spellStart"/>
            <w:r w:rsidRPr="00743C47">
              <w:rPr>
                <w:rFonts w:ascii="Times New Roman" w:hAnsi="Times New Roman" w:cs="Times New Roman"/>
                <w:sz w:val="24"/>
                <w:szCs w:val="24"/>
                <w:lang w:val="ru-RU"/>
              </w:rPr>
              <w:t>Фармація</w:t>
            </w:r>
            <w:proofErr w:type="spellEnd"/>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rsidR="00A113FE" w:rsidRPr="00A87233" w:rsidRDefault="00A113FE" w:rsidP="00565098">
            <w:pPr>
              <w:jc w:val="both"/>
              <w:rPr>
                <w:rFonts w:ascii="Times New Roman" w:hAnsi="Times New Roman" w:cs="Times New Roman"/>
                <w:sz w:val="24"/>
                <w:szCs w:val="24"/>
              </w:rPr>
            </w:pPr>
            <w:r w:rsidRPr="00743C47">
              <w:rPr>
                <w:rFonts w:ascii="Times New Roman" w:hAnsi="Times New Roman" w:cs="Times New Roman"/>
                <w:sz w:val="24"/>
                <w:szCs w:val="24"/>
                <w:lang w:val="ru-RU"/>
              </w:rPr>
              <w:t>ОПП «</w:t>
            </w:r>
            <w:proofErr w:type="spellStart"/>
            <w:r w:rsidRPr="00743C47">
              <w:rPr>
                <w:rFonts w:ascii="Times New Roman" w:hAnsi="Times New Roman" w:cs="Times New Roman"/>
                <w:sz w:val="24"/>
                <w:szCs w:val="24"/>
                <w:lang w:val="ru-RU"/>
              </w:rPr>
              <w:t>Фармація</w:t>
            </w:r>
            <w:proofErr w:type="spellEnd"/>
            <w:r w:rsidRPr="00743C47">
              <w:rPr>
                <w:rFonts w:ascii="Times New Roman" w:hAnsi="Times New Roman" w:cs="Times New Roman"/>
                <w:sz w:val="24"/>
                <w:szCs w:val="24"/>
                <w:lang w:val="ru-RU"/>
              </w:rPr>
              <w:t>»</w:t>
            </w:r>
            <w:r w:rsidRPr="00743C47">
              <w:rPr>
                <w:rFonts w:ascii="Times New Roman" w:hAnsi="Times New Roman" w:cs="Times New Roman"/>
                <w:sz w:val="24"/>
                <w:szCs w:val="24"/>
              </w:rPr>
              <w:t xml:space="preserve"> </w:t>
            </w:r>
            <w:r w:rsidRPr="00743C47">
              <w:rPr>
                <w:rFonts w:ascii="Times New Roman" w:hAnsi="Times New Roman" w:cs="Times New Roman"/>
                <w:sz w:val="24"/>
                <w:szCs w:val="24"/>
                <w:lang w:val="ru-RU"/>
              </w:rPr>
              <w:t>(2023)</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sidRPr="00743C47">
              <w:rPr>
                <w:rFonts w:ascii="Times New Roman" w:hAnsi="Times New Roman" w:cs="Times New Roman"/>
                <w:sz w:val="24"/>
                <w:szCs w:val="24"/>
              </w:rPr>
              <w:t>Рівень вищої освіти</w:t>
            </w:r>
          </w:p>
        </w:tc>
        <w:tc>
          <w:tcPr>
            <w:tcW w:w="5722" w:type="dxa"/>
          </w:tcPr>
          <w:p w:rsidR="00A113FE" w:rsidRPr="00372E4B" w:rsidRDefault="00A113FE" w:rsidP="00565098">
            <w:pPr>
              <w:jc w:val="both"/>
              <w:rPr>
                <w:rFonts w:ascii="Times New Roman" w:hAnsi="Times New Roman" w:cs="Times New Roman"/>
                <w:sz w:val="24"/>
                <w:szCs w:val="24"/>
              </w:rPr>
            </w:pPr>
            <w:r w:rsidRPr="00743C47">
              <w:rPr>
                <w:rFonts w:ascii="Times New Roman" w:hAnsi="Times New Roman" w:cs="Times New Roman"/>
                <w:iCs/>
                <w:sz w:val="24"/>
                <w:szCs w:val="24"/>
              </w:rPr>
              <w:t>Другий (магістерський)</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rsidR="00A113FE" w:rsidRPr="00A87233" w:rsidRDefault="00A113FE" w:rsidP="00565098">
            <w:pPr>
              <w:jc w:val="both"/>
              <w:rPr>
                <w:rFonts w:ascii="Times New Roman" w:hAnsi="Times New Roman" w:cs="Times New Roman"/>
                <w:sz w:val="24"/>
                <w:szCs w:val="24"/>
              </w:rPr>
            </w:pPr>
            <w:r w:rsidRPr="00935E25">
              <w:rPr>
                <w:rFonts w:ascii="Times New Roman" w:hAnsi="Times New Roman" w:cs="Times New Roman"/>
                <w:sz w:val="24"/>
                <w:szCs w:val="24"/>
              </w:rPr>
              <w:t>202</w:t>
            </w:r>
            <w:r>
              <w:rPr>
                <w:rFonts w:ascii="Times New Roman" w:hAnsi="Times New Roman" w:cs="Times New Roman"/>
                <w:sz w:val="24"/>
                <w:szCs w:val="24"/>
              </w:rPr>
              <w:t>6</w:t>
            </w:r>
            <w:r w:rsidRPr="00935E25">
              <w:rPr>
                <w:rFonts w:ascii="Times New Roman" w:hAnsi="Times New Roman" w:cs="Times New Roman"/>
                <w:sz w:val="24"/>
                <w:szCs w:val="24"/>
              </w:rPr>
              <w:t>-202</w:t>
            </w:r>
            <w:r>
              <w:rPr>
                <w:rFonts w:ascii="Times New Roman" w:hAnsi="Times New Roman" w:cs="Times New Roman"/>
                <w:sz w:val="24"/>
                <w:szCs w:val="24"/>
              </w:rPr>
              <w:t>7</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Pr>
                <w:rFonts w:ascii="Times New Roman" w:hAnsi="Times New Roman" w:cs="Times New Roman"/>
                <w:sz w:val="24"/>
                <w:szCs w:val="24"/>
              </w:rPr>
              <w:t>Статус дисципліни</w:t>
            </w:r>
          </w:p>
        </w:tc>
        <w:tc>
          <w:tcPr>
            <w:tcW w:w="5722" w:type="dxa"/>
          </w:tcPr>
          <w:p w:rsidR="00A113FE" w:rsidRPr="00935E25" w:rsidRDefault="00A113FE" w:rsidP="00565098">
            <w:pPr>
              <w:jc w:val="both"/>
              <w:rPr>
                <w:rFonts w:ascii="Times New Roman" w:hAnsi="Times New Roman" w:cs="Times New Roman"/>
                <w:sz w:val="24"/>
                <w:szCs w:val="24"/>
              </w:rPr>
            </w:pPr>
            <w:r>
              <w:rPr>
                <w:rFonts w:ascii="Times New Roman" w:hAnsi="Times New Roman" w:cs="Times New Roman"/>
                <w:sz w:val="24"/>
                <w:szCs w:val="24"/>
              </w:rPr>
              <w:t>вибіркова</w:t>
            </w:r>
          </w:p>
        </w:tc>
      </w:tr>
      <w:tr w:rsidR="00A113FE" w:rsidRPr="00A87233" w:rsidTr="00565098">
        <w:tc>
          <w:tcPr>
            <w:tcW w:w="3907"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Мова викладання</w:t>
            </w:r>
          </w:p>
        </w:tc>
        <w:tc>
          <w:tcPr>
            <w:tcW w:w="5722"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Українська, англійська</w:t>
            </w:r>
          </w:p>
        </w:tc>
      </w:tr>
      <w:tr w:rsidR="00A113FE" w:rsidRPr="00A87233" w:rsidTr="00565098">
        <w:tc>
          <w:tcPr>
            <w:tcW w:w="3907"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Загальне навантаження</w:t>
            </w:r>
          </w:p>
        </w:tc>
        <w:tc>
          <w:tcPr>
            <w:tcW w:w="5722"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 xml:space="preserve">3,0 </w:t>
            </w:r>
            <w:proofErr w:type="spellStart"/>
            <w:r>
              <w:rPr>
                <w:rFonts w:ascii="Times New Roman" w:hAnsi="Times New Roman" w:cs="Times New Roman"/>
                <w:sz w:val="24"/>
                <w:szCs w:val="24"/>
              </w:rPr>
              <w:t>кредита</w:t>
            </w:r>
            <w:proofErr w:type="spellEnd"/>
            <w:r>
              <w:rPr>
                <w:rFonts w:ascii="Times New Roman" w:hAnsi="Times New Roman" w:cs="Times New Roman"/>
                <w:sz w:val="24"/>
                <w:szCs w:val="24"/>
              </w:rPr>
              <w:t xml:space="preserve"> ЄКТС</w:t>
            </w:r>
          </w:p>
        </w:tc>
      </w:tr>
      <w:tr w:rsidR="00A113FE" w:rsidRPr="00A87233" w:rsidTr="00565098">
        <w:tc>
          <w:tcPr>
            <w:tcW w:w="3907"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Курс/семестр</w:t>
            </w:r>
          </w:p>
        </w:tc>
        <w:tc>
          <w:tcPr>
            <w:tcW w:w="5722" w:type="dxa"/>
          </w:tcPr>
          <w:p w:rsidR="000005AC" w:rsidRDefault="000005AC" w:rsidP="00565098">
            <w:pPr>
              <w:jc w:val="both"/>
              <w:rPr>
                <w:rFonts w:ascii="Times New Roman" w:hAnsi="Times New Roman" w:cs="Times New Roman"/>
                <w:sz w:val="24"/>
                <w:szCs w:val="24"/>
                <w:lang w:val="ru-RU"/>
              </w:rPr>
            </w:pPr>
            <w:r w:rsidRPr="002D5AFD">
              <w:rPr>
                <w:rFonts w:ascii="Times New Roman" w:hAnsi="Times New Roman" w:cs="Times New Roman"/>
                <w:sz w:val="24"/>
                <w:szCs w:val="24"/>
                <w:lang w:val="en-US"/>
              </w:rPr>
              <w:t>V</w:t>
            </w:r>
            <w:r w:rsidRPr="005C186D">
              <w:rPr>
                <w:rFonts w:ascii="Times New Roman" w:hAnsi="Times New Roman" w:cs="Times New Roman"/>
                <w:sz w:val="24"/>
                <w:szCs w:val="24"/>
                <w:lang w:val="ru-RU"/>
              </w:rPr>
              <w:t xml:space="preserve"> / </w:t>
            </w:r>
            <w:r w:rsidRPr="002D5AFD">
              <w:rPr>
                <w:rFonts w:ascii="Times New Roman" w:hAnsi="Times New Roman" w:cs="Times New Roman"/>
                <w:sz w:val="24"/>
                <w:szCs w:val="24"/>
                <w:lang w:val="en-US"/>
              </w:rPr>
              <w:t>X</w:t>
            </w:r>
            <w:r w:rsidRPr="005C186D">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ден</w:t>
            </w:r>
            <w:r w:rsidRPr="005C186D">
              <w:rPr>
                <w:rFonts w:ascii="Times New Roman" w:hAnsi="Times New Roman" w:cs="Times New Roman"/>
                <w:sz w:val="24"/>
                <w:szCs w:val="24"/>
                <w:lang w:val="ru-RU"/>
              </w:rPr>
              <w:t>на</w:t>
            </w:r>
            <w:proofErr w:type="spellEnd"/>
            <w:r w:rsidRPr="005C186D">
              <w:rPr>
                <w:rFonts w:ascii="Times New Roman" w:hAnsi="Times New Roman" w:cs="Times New Roman"/>
                <w:sz w:val="24"/>
                <w:szCs w:val="24"/>
                <w:lang w:val="ru-RU"/>
              </w:rPr>
              <w:t xml:space="preserve"> </w:t>
            </w:r>
            <w:proofErr w:type="spellStart"/>
            <w:r w:rsidRPr="005C186D">
              <w:rPr>
                <w:rFonts w:ascii="Times New Roman" w:hAnsi="Times New Roman" w:cs="Times New Roman"/>
                <w:sz w:val="24"/>
                <w:szCs w:val="24"/>
                <w:lang w:val="ru-RU"/>
              </w:rPr>
              <w:t>ф.н</w:t>
            </w:r>
            <w:proofErr w:type="spellEnd"/>
            <w:r w:rsidRPr="005C186D">
              <w:rPr>
                <w:rFonts w:ascii="Times New Roman" w:hAnsi="Times New Roman" w:cs="Times New Roman"/>
                <w:sz w:val="24"/>
                <w:szCs w:val="24"/>
                <w:lang w:val="ru-RU"/>
              </w:rPr>
              <w:t>.)</w:t>
            </w:r>
          </w:p>
          <w:p w:rsidR="00A113FE" w:rsidRPr="005C186D" w:rsidRDefault="00A113FE" w:rsidP="00565098">
            <w:pPr>
              <w:jc w:val="both"/>
              <w:rPr>
                <w:rFonts w:ascii="Times New Roman" w:hAnsi="Times New Roman" w:cs="Times New Roman"/>
                <w:sz w:val="24"/>
                <w:szCs w:val="24"/>
                <w:lang w:val="ru-RU"/>
              </w:rPr>
            </w:pPr>
            <w:r w:rsidRPr="002D5AFD">
              <w:rPr>
                <w:rFonts w:ascii="Times New Roman" w:hAnsi="Times New Roman" w:cs="Times New Roman"/>
                <w:sz w:val="24"/>
                <w:szCs w:val="24"/>
                <w:lang w:val="en-US"/>
              </w:rPr>
              <w:t>V</w:t>
            </w:r>
            <w:r w:rsidRPr="005C186D">
              <w:rPr>
                <w:rFonts w:ascii="Times New Roman" w:hAnsi="Times New Roman" w:cs="Times New Roman"/>
                <w:sz w:val="24"/>
                <w:szCs w:val="24"/>
                <w:lang w:val="ru-RU"/>
              </w:rPr>
              <w:t xml:space="preserve"> / </w:t>
            </w:r>
            <w:r w:rsidRPr="002D5AFD">
              <w:rPr>
                <w:rFonts w:ascii="Times New Roman" w:hAnsi="Times New Roman" w:cs="Times New Roman"/>
                <w:sz w:val="24"/>
                <w:szCs w:val="24"/>
                <w:lang w:val="en-US"/>
              </w:rPr>
              <w:t>X</w:t>
            </w:r>
            <w:r w:rsidRPr="005C186D">
              <w:rPr>
                <w:rFonts w:ascii="Times New Roman" w:hAnsi="Times New Roman" w:cs="Times New Roman"/>
                <w:sz w:val="24"/>
                <w:szCs w:val="24"/>
                <w:lang w:val="ru-RU"/>
              </w:rPr>
              <w:t xml:space="preserve"> (</w:t>
            </w:r>
            <w:proofErr w:type="spellStart"/>
            <w:r>
              <w:rPr>
                <w:rFonts w:ascii="Times New Roman" w:hAnsi="Times New Roman" w:cs="Times New Roman"/>
                <w:sz w:val="24"/>
                <w:szCs w:val="24"/>
              </w:rPr>
              <w:t>заоч</w:t>
            </w:r>
            <w:proofErr w:type="spellEnd"/>
            <w:r w:rsidRPr="005C186D">
              <w:rPr>
                <w:rFonts w:ascii="Times New Roman" w:hAnsi="Times New Roman" w:cs="Times New Roman"/>
                <w:sz w:val="24"/>
                <w:szCs w:val="24"/>
                <w:lang w:val="ru-RU"/>
              </w:rPr>
              <w:t xml:space="preserve">на </w:t>
            </w:r>
            <w:proofErr w:type="spellStart"/>
            <w:r w:rsidRPr="005C186D">
              <w:rPr>
                <w:rFonts w:ascii="Times New Roman" w:hAnsi="Times New Roman" w:cs="Times New Roman"/>
                <w:sz w:val="24"/>
                <w:szCs w:val="24"/>
                <w:lang w:val="ru-RU"/>
              </w:rPr>
              <w:t>ф.н</w:t>
            </w:r>
            <w:proofErr w:type="spellEnd"/>
            <w:r w:rsidRPr="005C186D">
              <w:rPr>
                <w:rFonts w:ascii="Times New Roman" w:hAnsi="Times New Roman" w:cs="Times New Roman"/>
                <w:sz w:val="24"/>
                <w:szCs w:val="24"/>
                <w:lang w:val="ru-RU"/>
              </w:rPr>
              <w:t>.)</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Pr>
                <w:rFonts w:ascii="Times New Roman" w:hAnsi="Times New Roman" w:cs="Times New Roman"/>
                <w:sz w:val="24"/>
                <w:szCs w:val="24"/>
              </w:rPr>
              <w:t>Укладач</w:t>
            </w:r>
          </w:p>
        </w:tc>
        <w:tc>
          <w:tcPr>
            <w:tcW w:w="5722" w:type="dxa"/>
          </w:tcPr>
          <w:p w:rsidR="00A113FE" w:rsidRPr="00A87233" w:rsidRDefault="00A113FE" w:rsidP="00565098">
            <w:pPr>
              <w:jc w:val="both"/>
              <w:rPr>
                <w:rFonts w:ascii="Times New Roman" w:hAnsi="Times New Roman" w:cs="Times New Roman"/>
                <w:sz w:val="24"/>
                <w:szCs w:val="24"/>
              </w:rPr>
            </w:pPr>
            <w:r>
              <w:rPr>
                <w:rFonts w:ascii="Times New Roman" w:hAnsi="Times New Roman" w:cs="Times New Roman"/>
                <w:sz w:val="24"/>
                <w:szCs w:val="24"/>
              </w:rPr>
              <w:t xml:space="preserve">Когут О.П., </w:t>
            </w:r>
            <w:r w:rsidRPr="002D5AFD">
              <w:rPr>
                <w:rFonts w:ascii="Times New Roman" w:hAnsi="Times New Roman" w:cs="Times New Roman"/>
                <w:sz w:val="24"/>
                <w:szCs w:val="24"/>
              </w:rPr>
              <w:t>доцент ЗВО, к. ф. н.</w:t>
            </w:r>
          </w:p>
          <w:p w:rsidR="00A113FE" w:rsidRPr="00A87233" w:rsidRDefault="00A113FE" w:rsidP="00565098">
            <w:pPr>
              <w:jc w:val="both"/>
              <w:rPr>
                <w:rFonts w:ascii="Times New Roman" w:hAnsi="Times New Roman" w:cs="Times New Roman"/>
                <w:sz w:val="24"/>
                <w:szCs w:val="24"/>
              </w:rPr>
            </w:pPr>
          </w:p>
        </w:tc>
      </w:tr>
      <w:tr w:rsidR="00A113FE" w:rsidRPr="00A87233" w:rsidTr="00565098">
        <w:tc>
          <w:tcPr>
            <w:tcW w:w="3907" w:type="dxa"/>
          </w:tcPr>
          <w:p w:rsidR="00A113FE" w:rsidRDefault="00A113FE" w:rsidP="00565098">
            <w:pPr>
              <w:jc w:val="both"/>
              <w:rPr>
                <w:rFonts w:ascii="Times New Roman" w:hAnsi="Times New Roman" w:cs="Times New Roman"/>
                <w:sz w:val="24"/>
                <w:szCs w:val="24"/>
              </w:rPr>
            </w:pPr>
            <w:r>
              <w:rPr>
                <w:rFonts w:ascii="Times New Roman" w:hAnsi="Times New Roman" w:cs="Times New Roman"/>
                <w:sz w:val="24"/>
                <w:szCs w:val="24"/>
              </w:rPr>
              <w:t>Викладач</w:t>
            </w:r>
          </w:p>
        </w:tc>
        <w:tc>
          <w:tcPr>
            <w:tcW w:w="5722" w:type="dxa"/>
          </w:tcPr>
          <w:p w:rsidR="00A113FE" w:rsidRDefault="00A113FE" w:rsidP="00565098">
            <w:pPr>
              <w:jc w:val="both"/>
              <w:rPr>
                <w:rFonts w:ascii="Times New Roman" w:hAnsi="Times New Roman" w:cs="Times New Roman"/>
                <w:sz w:val="24"/>
                <w:szCs w:val="24"/>
              </w:rPr>
            </w:pPr>
            <w:r w:rsidRPr="002D5AFD">
              <w:rPr>
                <w:rFonts w:ascii="Times New Roman" w:hAnsi="Times New Roman" w:cs="Times New Roman"/>
                <w:sz w:val="24"/>
                <w:szCs w:val="24"/>
              </w:rPr>
              <w:t>Когут О.П., доцент ЗВО, к. ф. н.</w:t>
            </w:r>
          </w:p>
          <w:p w:rsidR="00A113FE" w:rsidRDefault="00A113FE" w:rsidP="00565098">
            <w:pPr>
              <w:jc w:val="both"/>
              <w:rPr>
                <w:rFonts w:ascii="Times New Roman" w:hAnsi="Times New Roman" w:cs="Times New Roman"/>
                <w:sz w:val="24"/>
                <w:szCs w:val="24"/>
              </w:rPr>
            </w:pPr>
            <w:proofErr w:type="spellStart"/>
            <w:r>
              <w:rPr>
                <w:rFonts w:ascii="Times New Roman" w:hAnsi="Times New Roman" w:cs="Times New Roman"/>
                <w:sz w:val="24"/>
                <w:szCs w:val="24"/>
              </w:rPr>
              <w:t>Благун</w:t>
            </w:r>
            <w:proofErr w:type="spellEnd"/>
            <w:r>
              <w:rPr>
                <w:rFonts w:ascii="Times New Roman" w:hAnsi="Times New Roman" w:cs="Times New Roman"/>
                <w:sz w:val="24"/>
                <w:szCs w:val="24"/>
              </w:rPr>
              <w:t xml:space="preserve"> О.Д., ст. </w:t>
            </w:r>
            <w:proofErr w:type="spellStart"/>
            <w:r>
              <w:rPr>
                <w:rFonts w:ascii="Times New Roman" w:hAnsi="Times New Roman" w:cs="Times New Roman"/>
                <w:sz w:val="24"/>
                <w:szCs w:val="24"/>
              </w:rPr>
              <w:t>викл</w:t>
            </w:r>
            <w:proofErr w:type="spellEnd"/>
            <w:r>
              <w:rPr>
                <w:rFonts w:ascii="Times New Roman" w:hAnsi="Times New Roman" w:cs="Times New Roman"/>
                <w:sz w:val="24"/>
                <w:szCs w:val="24"/>
              </w:rPr>
              <w:t>.</w:t>
            </w:r>
          </w:p>
        </w:tc>
      </w:tr>
      <w:tr w:rsidR="00A113FE" w:rsidRPr="00A87233" w:rsidTr="00565098">
        <w:tc>
          <w:tcPr>
            <w:tcW w:w="3907" w:type="dxa"/>
          </w:tcPr>
          <w:p w:rsidR="00A113FE" w:rsidRPr="00A87233" w:rsidRDefault="00A113FE" w:rsidP="00565098">
            <w:pPr>
              <w:jc w:val="both"/>
              <w:rPr>
                <w:rFonts w:ascii="Times New Roman" w:hAnsi="Times New Roman" w:cs="Times New Roman"/>
                <w:sz w:val="24"/>
                <w:szCs w:val="24"/>
              </w:rPr>
            </w:pPr>
            <w:r w:rsidRPr="002D5AFD">
              <w:rPr>
                <w:rFonts w:ascii="Times New Roman" w:hAnsi="Times New Roman" w:cs="Times New Roman"/>
                <w:sz w:val="24"/>
                <w:szCs w:val="24"/>
              </w:rPr>
              <w:t>Місце проведення, контакти</w:t>
            </w:r>
          </w:p>
        </w:tc>
        <w:tc>
          <w:tcPr>
            <w:tcW w:w="5722" w:type="dxa"/>
            <w:tcBorders>
              <w:top w:val="single" w:sz="4" w:space="0" w:color="000000"/>
              <w:left w:val="single" w:sz="4" w:space="0" w:color="000000"/>
              <w:bottom w:val="single" w:sz="4" w:space="0" w:color="000000"/>
              <w:right w:val="single" w:sz="4" w:space="0" w:color="000000"/>
            </w:tcBorders>
          </w:tcPr>
          <w:p w:rsidR="00A113FE" w:rsidRPr="00A25466" w:rsidRDefault="00F14A60" w:rsidP="00565098">
            <w:pPr>
              <w:jc w:val="both"/>
              <w:rPr>
                <w:rFonts w:ascii="Times New Roman" w:hAnsi="Times New Roman" w:cs="Times New Roman"/>
                <w:i/>
                <w:iCs/>
                <w:sz w:val="24"/>
                <w:szCs w:val="24"/>
              </w:rPr>
            </w:pPr>
            <w:hyperlink r:id="rId8" w:history="1">
              <w:r w:rsidR="00A113FE" w:rsidRPr="00A25466">
                <w:rPr>
                  <w:rStyle w:val="a5"/>
                  <w:rFonts w:ascii="Times New Roman" w:hAnsi="Times New Roman"/>
                  <w:i/>
                  <w:iCs/>
                  <w:sz w:val="24"/>
                  <w:szCs w:val="24"/>
                </w:rPr>
                <w:t>pharmacy@vnmu.edu.ua</w:t>
              </w:r>
            </w:hyperlink>
            <w:r w:rsidR="00A113FE" w:rsidRPr="00A25466">
              <w:rPr>
                <w:rFonts w:ascii="Times New Roman" w:hAnsi="Times New Roman" w:cs="Times New Roman"/>
                <w:i/>
                <w:iCs/>
                <w:color w:val="000000"/>
                <w:sz w:val="24"/>
                <w:szCs w:val="24"/>
              </w:rPr>
              <w:t>, </w:t>
            </w:r>
            <w:proofErr w:type="spellStart"/>
            <w:r w:rsidR="00A113FE" w:rsidRPr="00A25466">
              <w:rPr>
                <w:rFonts w:ascii="Times New Roman" w:hAnsi="Times New Roman" w:cs="Times New Roman"/>
                <w:i/>
                <w:iCs/>
                <w:color w:val="000000"/>
                <w:sz w:val="24"/>
                <w:szCs w:val="24"/>
              </w:rPr>
              <w:t>м.Вінниця</w:t>
            </w:r>
            <w:proofErr w:type="spellEnd"/>
            <w:r w:rsidR="00A113FE" w:rsidRPr="00A25466">
              <w:rPr>
                <w:rFonts w:ascii="Times New Roman" w:hAnsi="Times New Roman" w:cs="Times New Roman"/>
                <w:i/>
                <w:iCs/>
                <w:color w:val="000000"/>
                <w:sz w:val="24"/>
                <w:szCs w:val="24"/>
              </w:rPr>
              <w:t>, вул. Пирогова 56, телефон 55</w:t>
            </w:r>
            <w:r w:rsidR="00C14123">
              <w:rPr>
                <w:rFonts w:ascii="Times New Roman" w:hAnsi="Times New Roman" w:cs="Times New Roman"/>
                <w:i/>
                <w:iCs/>
                <w:color w:val="000000"/>
                <w:sz w:val="24"/>
                <w:szCs w:val="24"/>
              </w:rPr>
              <w:t>-</w:t>
            </w:r>
            <w:r w:rsidR="00A113FE" w:rsidRPr="00A25466">
              <w:rPr>
                <w:rFonts w:ascii="Times New Roman" w:hAnsi="Times New Roman" w:cs="Times New Roman"/>
                <w:i/>
                <w:iCs/>
                <w:color w:val="000000"/>
                <w:sz w:val="24"/>
                <w:szCs w:val="24"/>
              </w:rPr>
              <w:t>39</w:t>
            </w:r>
            <w:r w:rsidR="00C14123">
              <w:rPr>
                <w:rFonts w:ascii="Times New Roman" w:hAnsi="Times New Roman" w:cs="Times New Roman"/>
                <w:i/>
                <w:iCs/>
                <w:color w:val="000000"/>
                <w:sz w:val="24"/>
                <w:szCs w:val="24"/>
              </w:rPr>
              <w:t>-</w:t>
            </w:r>
            <w:r w:rsidR="00A113FE" w:rsidRPr="00A25466">
              <w:rPr>
                <w:rFonts w:ascii="Times New Roman" w:hAnsi="Times New Roman" w:cs="Times New Roman"/>
                <w:i/>
                <w:iCs/>
                <w:color w:val="000000"/>
                <w:sz w:val="24"/>
                <w:szCs w:val="24"/>
              </w:rPr>
              <w:t>52 </w:t>
            </w:r>
          </w:p>
        </w:tc>
      </w:tr>
    </w:tbl>
    <w:p w:rsidR="00A113FE" w:rsidRPr="00A87233" w:rsidRDefault="00A113FE" w:rsidP="00A113FE">
      <w:pPr>
        <w:spacing w:after="0" w:line="240" w:lineRule="auto"/>
        <w:rPr>
          <w:rFonts w:ascii="Times New Roman" w:hAnsi="Times New Roman" w:cs="Times New Roman"/>
          <w:sz w:val="24"/>
          <w:szCs w:val="24"/>
        </w:rPr>
      </w:pPr>
    </w:p>
    <w:p w:rsidR="006B588D" w:rsidRPr="00A87233" w:rsidRDefault="006B588D" w:rsidP="00C930BA">
      <w:pPr>
        <w:jc w:val="center"/>
        <w:rPr>
          <w:rFonts w:ascii="Times New Roman" w:hAnsi="Times New Roman" w:cs="Times New Roman"/>
          <w:sz w:val="24"/>
          <w:szCs w:val="24"/>
        </w:rPr>
      </w:pPr>
      <w:r w:rsidRPr="00A87233">
        <w:rPr>
          <w:rFonts w:ascii="Times New Roman" w:hAnsi="Times New Roman" w:cs="Times New Roman"/>
          <w:sz w:val="24"/>
          <w:szCs w:val="24"/>
        </w:rPr>
        <w:br w:type="page"/>
      </w:r>
    </w:p>
    <w:p w:rsidR="00FA0034" w:rsidRPr="00C14123" w:rsidRDefault="00B829A1" w:rsidP="008942DA">
      <w:pPr>
        <w:pStyle w:val="a4"/>
        <w:numPr>
          <w:ilvl w:val="0"/>
          <w:numId w:val="5"/>
        </w:numPr>
        <w:jc w:val="both"/>
        <w:rPr>
          <w:rFonts w:ascii="Times New Roman" w:hAnsi="Times New Roman" w:cs="Times New Roman"/>
          <w:b/>
          <w:caps/>
          <w:sz w:val="24"/>
          <w:szCs w:val="24"/>
        </w:rPr>
      </w:pPr>
      <w:bookmarkStart w:id="0" w:name="_Hlk62051911"/>
      <w:r w:rsidRPr="00C14123">
        <w:rPr>
          <w:rFonts w:ascii="Times New Roman" w:hAnsi="Times New Roman" w:cs="Times New Roman"/>
          <w:b/>
          <w:caps/>
          <w:sz w:val="24"/>
          <w:szCs w:val="24"/>
        </w:rPr>
        <w:lastRenderedPageBreak/>
        <w:t>Опис дисципліни</w:t>
      </w:r>
    </w:p>
    <w:p w:rsidR="00110957" w:rsidRPr="00A87233" w:rsidRDefault="00110957" w:rsidP="00110957">
      <w:pPr>
        <w:pStyle w:val="a4"/>
        <w:jc w:val="both"/>
        <w:rPr>
          <w:rFonts w:ascii="Times New Roman" w:hAnsi="Times New Roman" w:cs="Times New Roman"/>
          <w:b/>
          <w:sz w:val="24"/>
          <w:szCs w:val="24"/>
        </w:rPr>
      </w:pPr>
      <w:r>
        <w:rPr>
          <w:rFonts w:ascii="Times New Roman" w:hAnsi="Times New Roman" w:cs="Times New Roman"/>
          <w:b/>
          <w:sz w:val="24"/>
          <w:szCs w:val="24"/>
        </w:rPr>
        <w:t>АНОТАЦІЯ</w:t>
      </w:r>
    </w:p>
    <w:p w:rsidR="008942DA" w:rsidRDefault="008942DA" w:rsidP="008942DA">
      <w:pPr>
        <w:pStyle w:val="a4"/>
        <w:jc w:val="both"/>
        <w:rPr>
          <w:rFonts w:ascii="Times New Roman" w:hAnsi="Times New Roman" w:cs="Times New Roman"/>
          <w:bCs/>
          <w:i/>
          <w:sz w:val="24"/>
          <w:szCs w:val="24"/>
        </w:rPr>
      </w:pPr>
      <w:r w:rsidRPr="00A87233">
        <w:rPr>
          <w:rFonts w:ascii="Times New Roman" w:hAnsi="Times New Roman" w:cs="Times New Roman"/>
          <w:b/>
          <w:bCs/>
          <w:sz w:val="24"/>
          <w:szCs w:val="24"/>
        </w:rPr>
        <w:t xml:space="preserve">Коротка анотація курсу, актуальність. </w:t>
      </w:r>
    </w:p>
    <w:p w:rsidR="00BA226E" w:rsidRDefault="00AE0C8A" w:rsidP="00446B7F">
      <w:pPr>
        <w:pStyle w:val="a4"/>
        <w:ind w:left="-142" w:firstLine="426"/>
        <w:jc w:val="both"/>
        <w:rPr>
          <w:rFonts w:ascii="Times New Roman" w:hAnsi="Times New Roman" w:cs="Times New Roman"/>
          <w:bCs/>
          <w:sz w:val="24"/>
          <w:szCs w:val="24"/>
        </w:rPr>
      </w:pPr>
      <w:r w:rsidRPr="00AE0C8A">
        <w:rPr>
          <w:rFonts w:ascii="Times New Roman" w:hAnsi="Times New Roman" w:cs="Times New Roman"/>
          <w:bCs/>
          <w:sz w:val="24"/>
          <w:szCs w:val="24"/>
        </w:rPr>
        <w:t xml:space="preserve">У загальній системі підготовки </w:t>
      </w:r>
      <w:r w:rsidR="00A86DC2">
        <w:rPr>
          <w:rFonts w:ascii="Times New Roman" w:hAnsi="Times New Roman" w:cs="Times New Roman"/>
          <w:bCs/>
          <w:sz w:val="24"/>
          <w:szCs w:val="24"/>
        </w:rPr>
        <w:t>фармації</w:t>
      </w:r>
      <w:r w:rsidRPr="00AE0C8A">
        <w:rPr>
          <w:rFonts w:ascii="Times New Roman" w:hAnsi="Times New Roman" w:cs="Times New Roman"/>
          <w:bCs/>
          <w:sz w:val="24"/>
          <w:szCs w:val="24"/>
        </w:rPr>
        <w:t xml:space="preserve"> </w:t>
      </w:r>
      <w:r w:rsidR="00BA226E">
        <w:rPr>
          <w:rFonts w:ascii="Times New Roman" w:hAnsi="Times New Roman" w:cs="Times New Roman"/>
          <w:bCs/>
          <w:sz w:val="24"/>
          <w:szCs w:val="24"/>
        </w:rPr>
        <w:t>д</w:t>
      </w:r>
      <w:r w:rsidR="00BA226E" w:rsidRPr="00BA226E">
        <w:rPr>
          <w:rFonts w:ascii="Times New Roman" w:hAnsi="Times New Roman" w:cs="Times New Roman"/>
          <w:bCs/>
          <w:sz w:val="24"/>
          <w:szCs w:val="24"/>
        </w:rPr>
        <w:t>исципліна «</w:t>
      </w:r>
      <w:bookmarkStart w:id="1" w:name="_Hlk241053378"/>
      <w:r w:rsidR="00BA226E" w:rsidRPr="00BA226E">
        <w:rPr>
          <w:rFonts w:ascii="Times New Roman" w:hAnsi="Times New Roman" w:cs="Times New Roman"/>
          <w:bCs/>
          <w:sz w:val="24"/>
          <w:szCs w:val="24"/>
        </w:rPr>
        <w:t>Організація фармацевтичної діяльності в умовах надзвичайних ситуацій</w:t>
      </w:r>
      <w:bookmarkEnd w:id="1"/>
      <w:r w:rsidR="00BA226E" w:rsidRPr="00BA226E">
        <w:rPr>
          <w:rFonts w:ascii="Times New Roman" w:hAnsi="Times New Roman" w:cs="Times New Roman"/>
          <w:bCs/>
          <w:sz w:val="24"/>
          <w:szCs w:val="24"/>
        </w:rPr>
        <w:t>»</w:t>
      </w:r>
      <w:r w:rsidR="00BA226E">
        <w:rPr>
          <w:rFonts w:ascii="Times New Roman" w:hAnsi="Times New Roman" w:cs="Times New Roman"/>
          <w:bCs/>
          <w:sz w:val="24"/>
          <w:szCs w:val="24"/>
        </w:rPr>
        <w:t xml:space="preserve"> </w:t>
      </w:r>
      <w:r w:rsidR="00BA226E" w:rsidRPr="00BA226E">
        <w:rPr>
          <w:rFonts w:ascii="Times New Roman" w:hAnsi="Times New Roman" w:cs="Times New Roman"/>
          <w:bCs/>
          <w:sz w:val="24"/>
          <w:szCs w:val="24"/>
        </w:rPr>
        <w:t>є надзвичайно актуальною вибірковою</w:t>
      </w:r>
      <w:r w:rsidR="00BA226E">
        <w:rPr>
          <w:rFonts w:ascii="Times New Roman" w:hAnsi="Times New Roman" w:cs="Times New Roman"/>
          <w:bCs/>
          <w:sz w:val="24"/>
          <w:szCs w:val="24"/>
        </w:rPr>
        <w:t xml:space="preserve"> дисципліною</w:t>
      </w:r>
      <w:r w:rsidR="00BA226E" w:rsidRPr="00BA226E">
        <w:rPr>
          <w:rFonts w:ascii="Times New Roman" w:hAnsi="Times New Roman" w:cs="Times New Roman"/>
          <w:bCs/>
          <w:sz w:val="24"/>
          <w:szCs w:val="24"/>
        </w:rPr>
        <w:t xml:space="preserve"> у підготовці фармацевта у сучасних реаліях. Організація повного безперебійного і своєчасного забезпечення населення в умовах НС – одна з важливих складових соціальної та економічної політики держави в цілому і невід’ємна частина загальної політики держави у сфері охорони здоров'я. Сучасний стан забезпечення військ медичним майном вимагає від фармацевтичних фахівців високого рівня знань, з метою надання фармацевтичної допомоги ураженим. </w:t>
      </w:r>
      <w:r w:rsidR="00446B7F" w:rsidRPr="00446B7F">
        <w:rPr>
          <w:rFonts w:ascii="Times New Roman" w:hAnsi="Times New Roman" w:cs="Times New Roman"/>
          <w:bCs/>
          <w:sz w:val="24"/>
          <w:szCs w:val="24"/>
        </w:rPr>
        <w:t xml:space="preserve">Дисципліна </w:t>
      </w:r>
      <w:proofErr w:type="spellStart"/>
      <w:r w:rsidR="00446B7F" w:rsidRPr="00446B7F">
        <w:rPr>
          <w:rFonts w:ascii="Times New Roman" w:hAnsi="Times New Roman" w:cs="Times New Roman"/>
          <w:bCs/>
          <w:sz w:val="24"/>
          <w:szCs w:val="24"/>
        </w:rPr>
        <w:t>надасть</w:t>
      </w:r>
      <w:proofErr w:type="spellEnd"/>
      <w:r w:rsidR="00446B7F" w:rsidRPr="00446B7F">
        <w:rPr>
          <w:rFonts w:ascii="Times New Roman" w:hAnsi="Times New Roman" w:cs="Times New Roman"/>
          <w:bCs/>
          <w:sz w:val="24"/>
          <w:szCs w:val="24"/>
        </w:rPr>
        <w:t xml:space="preserve"> змогу здобувачеві вищої освіти оволодіти необхідними знаннями щодо питань організації, фінансування, системи забезпечення населення, ЛПЗ лікарськими засобами в умовах надзвичайних ситуацій.</w:t>
      </w:r>
    </w:p>
    <w:p w:rsidR="00A113FE" w:rsidRDefault="00A113FE" w:rsidP="00A113FE">
      <w:pPr>
        <w:pStyle w:val="a4"/>
        <w:ind w:left="-142" w:firstLine="851"/>
        <w:jc w:val="both"/>
        <w:rPr>
          <w:rFonts w:ascii="Times New Roman" w:hAnsi="Times New Roman" w:cs="Times New Roman"/>
          <w:bCs/>
          <w:sz w:val="24"/>
          <w:szCs w:val="24"/>
        </w:rPr>
      </w:pPr>
      <w:r w:rsidRPr="00A113FE">
        <w:rPr>
          <w:rFonts w:ascii="Times New Roman" w:hAnsi="Times New Roman" w:cs="Times New Roman"/>
          <w:b/>
          <w:bCs/>
          <w:sz w:val="24"/>
          <w:szCs w:val="24"/>
        </w:rPr>
        <w:t>Предметом</w:t>
      </w:r>
      <w:r w:rsidRPr="00A113FE">
        <w:rPr>
          <w:rFonts w:ascii="Times New Roman" w:hAnsi="Times New Roman" w:cs="Times New Roman"/>
          <w:bCs/>
          <w:sz w:val="24"/>
          <w:szCs w:val="24"/>
        </w:rPr>
        <w:t xml:space="preserve"> вивчення навчальної дисципліни є  вивчення управлінських та економічних питань з фармацевтичного забезпечення в умовах надзвичайних ситуацій.</w:t>
      </w:r>
    </w:p>
    <w:p w:rsidR="00A113FE" w:rsidRPr="00A113FE" w:rsidRDefault="00A113FE" w:rsidP="00A113FE">
      <w:pPr>
        <w:tabs>
          <w:tab w:val="left" w:pos="1134"/>
        </w:tabs>
        <w:spacing w:after="0" w:line="240" w:lineRule="auto"/>
        <w:ind w:firstLine="709"/>
        <w:contextualSpacing/>
        <w:jc w:val="both"/>
        <w:rPr>
          <w:rFonts w:ascii="Times New Roman" w:hAnsi="Times New Roman" w:cs="Times New Roman"/>
          <w:sz w:val="24"/>
          <w:szCs w:val="24"/>
        </w:rPr>
      </w:pPr>
      <w:proofErr w:type="spellStart"/>
      <w:r w:rsidRPr="00A113FE">
        <w:rPr>
          <w:rFonts w:ascii="Times New Roman" w:hAnsi="Times New Roman" w:cs="Times New Roman"/>
          <w:b/>
          <w:sz w:val="24"/>
          <w:szCs w:val="24"/>
        </w:rPr>
        <w:t>Передреквізити</w:t>
      </w:r>
      <w:proofErr w:type="spellEnd"/>
      <w:r w:rsidRPr="00A113FE">
        <w:rPr>
          <w:rFonts w:ascii="Times New Roman" w:hAnsi="Times New Roman" w:cs="Times New Roman"/>
          <w:b/>
          <w:sz w:val="24"/>
          <w:szCs w:val="24"/>
        </w:rPr>
        <w:t xml:space="preserve"> </w:t>
      </w:r>
      <w:r w:rsidRPr="00A113FE">
        <w:rPr>
          <w:rFonts w:ascii="Times New Roman" w:hAnsi="Times New Roman" w:cs="Times New Roman"/>
          <w:sz w:val="24"/>
          <w:szCs w:val="24"/>
        </w:rPr>
        <w:t>(</w:t>
      </w:r>
      <w:r w:rsidRPr="00A113FE">
        <w:rPr>
          <w:rFonts w:ascii="Times New Roman" w:hAnsi="Times New Roman" w:cs="Times New Roman"/>
          <w:i/>
          <w:sz w:val="24"/>
          <w:szCs w:val="24"/>
        </w:rPr>
        <w:t>Знання з яких дисциплін необхідні здобувачу вищої освіти для успішного засвоєння даної дисципліни?</w:t>
      </w:r>
      <w:r w:rsidRPr="00A113FE">
        <w:rPr>
          <w:rFonts w:ascii="Times New Roman" w:hAnsi="Times New Roman" w:cs="Times New Roman"/>
          <w:sz w:val="24"/>
          <w:szCs w:val="24"/>
        </w:rPr>
        <w:t>)</w:t>
      </w:r>
    </w:p>
    <w:p w:rsidR="00A113FE" w:rsidRPr="00A113FE" w:rsidRDefault="00A113FE" w:rsidP="00A113FE">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A113FE">
        <w:rPr>
          <w:rFonts w:ascii="Times New Roman" w:hAnsi="Times New Roman" w:cs="Times New Roman"/>
          <w:color w:val="000000"/>
          <w:spacing w:val="3"/>
          <w:sz w:val="24"/>
          <w:szCs w:val="24"/>
        </w:rPr>
        <w:t xml:space="preserve">Дисципліна базується на вивченні фізики та хімії під час </w:t>
      </w:r>
      <w:proofErr w:type="spellStart"/>
      <w:r w:rsidRPr="00A113FE">
        <w:rPr>
          <w:rFonts w:ascii="Times New Roman" w:hAnsi="Times New Roman" w:cs="Times New Roman"/>
          <w:color w:val="000000"/>
          <w:spacing w:val="3"/>
          <w:sz w:val="24"/>
          <w:szCs w:val="24"/>
        </w:rPr>
        <w:t>середньоосвітньої</w:t>
      </w:r>
      <w:proofErr w:type="spellEnd"/>
      <w:r w:rsidRPr="00A113FE">
        <w:rPr>
          <w:rFonts w:ascii="Times New Roman" w:hAnsi="Times New Roman" w:cs="Times New Roman"/>
          <w:color w:val="000000"/>
          <w:spacing w:val="3"/>
          <w:sz w:val="24"/>
          <w:szCs w:val="24"/>
        </w:rPr>
        <w:t xml:space="preserve"> підготовки, а також використовує в якості </w:t>
      </w:r>
      <w:proofErr w:type="spellStart"/>
      <w:r w:rsidRPr="00A113FE">
        <w:rPr>
          <w:rFonts w:ascii="Times New Roman" w:hAnsi="Times New Roman" w:cs="Times New Roman"/>
          <w:color w:val="000000"/>
          <w:spacing w:val="3"/>
          <w:sz w:val="24"/>
          <w:szCs w:val="24"/>
        </w:rPr>
        <w:t>передреквізитів</w:t>
      </w:r>
      <w:proofErr w:type="spellEnd"/>
      <w:r w:rsidRPr="00A113FE">
        <w:rPr>
          <w:rFonts w:ascii="Times New Roman" w:hAnsi="Times New Roman" w:cs="Times New Roman"/>
          <w:color w:val="000000"/>
          <w:spacing w:val="3"/>
          <w:sz w:val="24"/>
          <w:szCs w:val="24"/>
        </w:rPr>
        <w:t xml:space="preserve"> такі дисципліни навчального плану як:</w:t>
      </w:r>
    </w:p>
    <w:p w:rsidR="00A113FE" w:rsidRPr="00A113FE" w:rsidRDefault="00A113FE" w:rsidP="00A113FE">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A113FE">
        <w:rPr>
          <w:rFonts w:ascii="Times New Roman" w:hAnsi="Times New Roman" w:cs="Times New Roman"/>
          <w:color w:val="000000"/>
          <w:spacing w:val="3"/>
          <w:sz w:val="24"/>
          <w:szCs w:val="24"/>
        </w:rPr>
        <w:t>- організація та економіка фармації - це комплексна фармацевтична наука і навчальна дисципліна, яка вивчає організаційні, економічні та управлінські засади функціонування фармацевтичної системи, підприємств і закладів, а також забезпечення населення та закладів охорони здоров’я лікарськими засобами та іншими товарами аптечного асортименту;</w:t>
      </w:r>
    </w:p>
    <w:p w:rsidR="00246888" w:rsidRDefault="00A113FE" w:rsidP="00A113FE">
      <w:pPr>
        <w:pStyle w:val="a4"/>
        <w:spacing w:after="0"/>
        <w:ind w:left="0" w:firstLine="709"/>
        <w:jc w:val="both"/>
        <w:rPr>
          <w:rFonts w:ascii="Times New Roman" w:hAnsi="Times New Roman" w:cs="Times New Roman"/>
          <w:sz w:val="24"/>
          <w:szCs w:val="24"/>
        </w:rPr>
      </w:pPr>
      <w:r>
        <w:rPr>
          <w:rFonts w:ascii="Times New Roman" w:hAnsi="Times New Roman" w:cs="Times New Roman"/>
          <w:sz w:val="24"/>
          <w:szCs w:val="24"/>
        </w:rPr>
        <w:t>- ф</w:t>
      </w:r>
      <w:r w:rsidR="00246888" w:rsidRPr="00246888">
        <w:rPr>
          <w:rFonts w:ascii="Times New Roman" w:hAnsi="Times New Roman" w:cs="Times New Roman"/>
          <w:sz w:val="24"/>
          <w:szCs w:val="24"/>
        </w:rPr>
        <w:t>армацевтичне право</w:t>
      </w:r>
      <w:r w:rsidR="00446B7F">
        <w:rPr>
          <w:rFonts w:ascii="Times New Roman" w:hAnsi="Times New Roman" w:cs="Times New Roman"/>
          <w:sz w:val="24"/>
          <w:szCs w:val="24"/>
        </w:rPr>
        <w:t xml:space="preserve"> </w:t>
      </w:r>
      <w:r w:rsidR="004B301D">
        <w:rPr>
          <w:rFonts w:ascii="Times New Roman" w:hAnsi="Times New Roman" w:cs="Times New Roman"/>
          <w:sz w:val="24"/>
          <w:szCs w:val="24"/>
        </w:rPr>
        <w:t>та законодавство</w:t>
      </w:r>
      <w:r w:rsidR="00246888" w:rsidRPr="00246888">
        <w:rPr>
          <w:rFonts w:ascii="Times New Roman" w:hAnsi="Times New Roman" w:cs="Times New Roman"/>
          <w:sz w:val="24"/>
          <w:szCs w:val="24"/>
        </w:rPr>
        <w:t xml:space="preserve"> – вивчає законодавчі і нормативні акти України, які регламентують фармацевтичну діяльність, управлінський, бухгалтерський та податковий облік, а також навички опрацьовувати їх</w:t>
      </w:r>
      <w:r>
        <w:rPr>
          <w:rFonts w:ascii="Times New Roman" w:hAnsi="Times New Roman" w:cs="Times New Roman"/>
          <w:sz w:val="24"/>
          <w:szCs w:val="24"/>
        </w:rPr>
        <w:t>;</w:t>
      </w:r>
    </w:p>
    <w:p w:rsidR="00E51128" w:rsidRPr="00BA226E" w:rsidRDefault="00A113FE" w:rsidP="0034000B">
      <w:pPr>
        <w:spacing w:after="0" w:line="276"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т</w:t>
      </w:r>
      <w:r w:rsidR="00E51128" w:rsidRPr="00BA226E">
        <w:rPr>
          <w:rFonts w:ascii="Times New Roman" w:eastAsia="Times New Roman" w:hAnsi="Times New Roman" w:cs="Times New Roman"/>
          <w:sz w:val="24"/>
          <w:szCs w:val="24"/>
          <w:lang w:eastAsia="ru-RU"/>
        </w:rPr>
        <w:t xml:space="preserve">ехнологія ліків – наука, яка вивчає </w:t>
      </w:r>
      <w:r w:rsidR="00E51128" w:rsidRPr="00BA226E">
        <w:rPr>
          <w:rFonts w:ascii="Times New Roman" w:hAnsi="Times New Roman" w:cs="Times New Roman"/>
          <w:sz w:val="24"/>
          <w:szCs w:val="24"/>
        </w:rPr>
        <w:t>приготування в аптечних умовах екстемпоральних ЛП, внутрішньоаптечних заготовок і фасування готових ЛП відповідно до вимог ДФУ, діючих наказів та інструкцій МОЗ України. </w:t>
      </w:r>
    </w:p>
    <w:p w:rsidR="00E51128" w:rsidRPr="000C528E" w:rsidRDefault="0034000B" w:rsidP="00E51128">
      <w:pPr>
        <w:spacing w:after="0" w:line="276" w:lineRule="auto"/>
        <w:ind w:firstLine="284"/>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sz w:val="24"/>
          <w:szCs w:val="24"/>
          <w:lang w:eastAsia="ru-RU"/>
        </w:rPr>
        <w:t>- ф</w:t>
      </w:r>
      <w:r w:rsidR="00E51128" w:rsidRPr="000C528E">
        <w:rPr>
          <w:rFonts w:ascii="Times New Roman" w:eastAsia="Times New Roman" w:hAnsi="Times New Roman" w:cs="Times New Roman"/>
          <w:sz w:val="24"/>
          <w:szCs w:val="24"/>
          <w:lang w:eastAsia="ru-RU"/>
        </w:rPr>
        <w:t>армацевтичне та медичне товарознавство</w:t>
      </w:r>
      <w:r w:rsidR="00E51128">
        <w:rPr>
          <w:rFonts w:ascii="Times New Roman" w:eastAsia="Times New Roman" w:hAnsi="Times New Roman" w:cs="Times New Roman"/>
          <w:sz w:val="24"/>
          <w:szCs w:val="24"/>
          <w:lang w:eastAsia="ru-RU"/>
        </w:rPr>
        <w:t xml:space="preserve"> - наука про основні характеристики товарів аптеки</w:t>
      </w:r>
      <w:r w:rsidR="00E51128" w:rsidRPr="000C528E">
        <w:rPr>
          <w:rFonts w:ascii="Times New Roman" w:eastAsia="Times New Roman" w:hAnsi="Times New Roman" w:cs="Times New Roman"/>
          <w:sz w:val="24"/>
          <w:szCs w:val="24"/>
          <w:lang w:eastAsia="ru-RU"/>
        </w:rPr>
        <w:t xml:space="preserve">.  </w:t>
      </w:r>
    </w:p>
    <w:p w:rsidR="0034000B" w:rsidRPr="0034000B" w:rsidRDefault="0034000B" w:rsidP="0034000B">
      <w:pPr>
        <w:spacing w:after="0" w:line="360" w:lineRule="auto"/>
        <w:ind w:firstLine="426"/>
        <w:rPr>
          <w:rFonts w:ascii="Times New Roman" w:hAnsi="Times New Roman" w:cs="Times New Roman"/>
          <w:b/>
          <w:sz w:val="24"/>
          <w:szCs w:val="24"/>
          <w:shd w:val="clear" w:color="auto" w:fill="F9F9F9"/>
        </w:rPr>
      </w:pPr>
      <w:r w:rsidRPr="0034000B">
        <w:rPr>
          <w:rFonts w:ascii="Times New Roman" w:hAnsi="Times New Roman" w:cs="Times New Roman"/>
          <w:b/>
          <w:sz w:val="24"/>
          <w:szCs w:val="24"/>
          <w:shd w:val="clear" w:color="auto" w:fill="F9F9F9"/>
        </w:rPr>
        <w:t>МЕТА ТА ЗАВДАННЯ</w:t>
      </w:r>
    </w:p>
    <w:p w:rsidR="0081365F" w:rsidRDefault="0034000B" w:rsidP="00E37F62">
      <w:pPr>
        <w:pStyle w:val="a4"/>
        <w:spacing w:after="0" w:line="276" w:lineRule="auto"/>
        <w:ind w:left="0"/>
        <w:jc w:val="both"/>
        <w:rPr>
          <w:rFonts w:ascii="Times New Roman" w:hAnsi="Times New Roman" w:cs="Times New Roman"/>
          <w:sz w:val="24"/>
          <w:szCs w:val="24"/>
        </w:rPr>
      </w:pPr>
      <w:r w:rsidRPr="0034000B">
        <w:rPr>
          <w:rFonts w:ascii="Times New Roman" w:hAnsi="Times New Roman" w:cs="Times New Roman"/>
          <w:b/>
          <w:bCs/>
          <w:sz w:val="24"/>
          <w:szCs w:val="24"/>
        </w:rPr>
        <w:t xml:space="preserve">Мета курсу та його значення для професійної діяльності: </w:t>
      </w:r>
      <w:r w:rsidRPr="00B82914">
        <w:rPr>
          <w:rFonts w:ascii="Times New Roman" w:hAnsi="Times New Roman" w:cs="Times New Roman"/>
          <w:bCs/>
          <w:sz w:val="24"/>
          <w:szCs w:val="24"/>
        </w:rPr>
        <w:t>ф</w:t>
      </w:r>
      <w:r w:rsidR="0081365F">
        <w:rPr>
          <w:rFonts w:ascii="Times New Roman" w:eastAsia="Times New Roman" w:hAnsi="Times New Roman" w:cs="Times New Roman"/>
          <w:sz w:val="24"/>
          <w:szCs w:val="24"/>
          <w:lang w:eastAsia="ru-RU"/>
        </w:rPr>
        <w:t>ормування</w:t>
      </w:r>
      <w:r w:rsidR="0081365F" w:rsidRPr="00D0674C">
        <w:rPr>
          <w:rFonts w:ascii="Times New Roman" w:eastAsia="Times New Roman" w:hAnsi="Times New Roman" w:cs="Times New Roman"/>
          <w:sz w:val="24"/>
          <w:szCs w:val="24"/>
          <w:lang w:eastAsia="ru-RU"/>
        </w:rPr>
        <w:t xml:space="preserve">  здобувачем вищої освіти теоретичних основ </w:t>
      </w:r>
      <w:r w:rsidR="0081365F" w:rsidRPr="00D0674C">
        <w:rPr>
          <w:rFonts w:ascii="Times New Roman" w:hAnsi="Times New Roman" w:cs="Times New Roman"/>
          <w:sz w:val="24"/>
          <w:szCs w:val="24"/>
        </w:rPr>
        <w:t xml:space="preserve">щодо питань організації, фінансування, системи забезпечення населення, ЛПЗ лікарськими засобами в умовах надзвичайних ситуацій. </w:t>
      </w:r>
    </w:p>
    <w:p w:rsidR="00BA27B5" w:rsidRPr="00BA27B5" w:rsidRDefault="00BA27B5" w:rsidP="00BA27B5">
      <w:pPr>
        <w:spacing w:after="0" w:line="276" w:lineRule="auto"/>
        <w:ind w:firstLine="284"/>
        <w:jc w:val="both"/>
        <w:rPr>
          <w:rFonts w:ascii="Times New Roman" w:eastAsia="Times New Roman" w:hAnsi="Times New Roman" w:cs="Times New Roman"/>
          <w:sz w:val="24"/>
          <w:szCs w:val="24"/>
          <w:lang w:val="ru-RU" w:eastAsia="ru-RU"/>
        </w:rPr>
      </w:pPr>
      <w:proofErr w:type="spellStart"/>
      <w:r w:rsidRPr="00BA27B5">
        <w:rPr>
          <w:rFonts w:ascii="Times New Roman" w:eastAsia="Times New Roman" w:hAnsi="Times New Roman" w:cs="Times New Roman"/>
          <w:sz w:val="24"/>
          <w:szCs w:val="24"/>
          <w:lang w:val="ru-RU" w:eastAsia="ru-RU"/>
        </w:rPr>
        <w:t>Згідно</w:t>
      </w:r>
      <w:proofErr w:type="spellEnd"/>
      <w:r w:rsidRPr="00BA27B5">
        <w:rPr>
          <w:rFonts w:ascii="Times New Roman" w:eastAsia="Times New Roman" w:hAnsi="Times New Roman" w:cs="Times New Roman"/>
          <w:sz w:val="24"/>
          <w:szCs w:val="24"/>
          <w:lang w:val="ru-RU" w:eastAsia="ru-RU"/>
        </w:rPr>
        <w:t xml:space="preserve"> з </w:t>
      </w:r>
      <w:proofErr w:type="spellStart"/>
      <w:r w:rsidRPr="00BA27B5">
        <w:rPr>
          <w:rFonts w:ascii="Times New Roman" w:eastAsia="Times New Roman" w:hAnsi="Times New Roman" w:cs="Times New Roman"/>
          <w:sz w:val="24"/>
          <w:szCs w:val="24"/>
          <w:lang w:val="ru-RU" w:eastAsia="ru-RU"/>
        </w:rPr>
        <w:t>вимогами</w:t>
      </w:r>
      <w:proofErr w:type="spellEnd"/>
      <w:r w:rsidRPr="00BA27B5">
        <w:rPr>
          <w:rFonts w:ascii="Times New Roman" w:eastAsia="Times New Roman" w:hAnsi="Times New Roman" w:cs="Times New Roman"/>
          <w:sz w:val="24"/>
          <w:szCs w:val="24"/>
          <w:lang w:val="ru-RU" w:eastAsia="ru-RU"/>
        </w:rPr>
        <w:t xml:space="preserve"> стандарту </w:t>
      </w:r>
      <w:proofErr w:type="spellStart"/>
      <w:r w:rsidRPr="00BA27B5">
        <w:rPr>
          <w:rFonts w:ascii="Times New Roman" w:eastAsia="Times New Roman" w:hAnsi="Times New Roman" w:cs="Times New Roman"/>
          <w:sz w:val="24"/>
          <w:szCs w:val="24"/>
          <w:lang w:val="ru-RU" w:eastAsia="ru-RU"/>
        </w:rPr>
        <w:t>дисципліна</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забезпечує</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набуття</w:t>
      </w:r>
      <w:proofErr w:type="spellEnd"/>
      <w:r w:rsidRPr="00BA27B5">
        <w:rPr>
          <w:rFonts w:ascii="Times New Roman" w:eastAsia="Times New Roman" w:hAnsi="Times New Roman" w:cs="Times New Roman"/>
          <w:sz w:val="24"/>
          <w:szCs w:val="24"/>
          <w:lang w:val="ru-RU" w:eastAsia="ru-RU"/>
        </w:rPr>
        <w:t xml:space="preserve"> </w:t>
      </w:r>
      <w:r w:rsidRPr="00BA27B5">
        <w:rPr>
          <w:rFonts w:ascii="Times New Roman" w:eastAsia="Times New Roman" w:hAnsi="Times New Roman" w:cs="Times New Roman"/>
          <w:sz w:val="24"/>
          <w:szCs w:val="24"/>
          <w:lang w:eastAsia="ru-RU"/>
        </w:rPr>
        <w:t>здобувачем вищої освіти</w:t>
      </w:r>
      <w:r w:rsidRPr="00BA27B5">
        <w:rPr>
          <w:rFonts w:ascii="Times New Roman" w:eastAsia="Times New Roman" w:hAnsi="Times New Roman" w:cs="Times New Roman"/>
          <w:sz w:val="24"/>
          <w:szCs w:val="24"/>
          <w:lang w:val="ru-RU" w:eastAsia="ru-RU"/>
        </w:rPr>
        <w:t xml:space="preserve"> </w:t>
      </w:r>
      <w:r w:rsidRPr="00BA27B5">
        <w:rPr>
          <w:rFonts w:ascii="Times New Roman" w:eastAsia="Times New Roman" w:hAnsi="Times New Roman" w:cs="Times New Roman"/>
          <w:b/>
          <w:bCs/>
          <w:i/>
          <w:iCs/>
          <w:sz w:val="24"/>
          <w:szCs w:val="24"/>
          <w:lang w:val="ru-RU" w:eastAsia="ru-RU"/>
        </w:rPr>
        <w:t>компетентностей</w:t>
      </w:r>
      <w:r w:rsidRPr="00BA27B5">
        <w:rPr>
          <w:rFonts w:ascii="Times New Roman" w:eastAsia="Times New Roman" w:hAnsi="Times New Roman" w:cs="Times New Roman"/>
          <w:b/>
          <w:bCs/>
          <w:sz w:val="24"/>
          <w:szCs w:val="24"/>
          <w:lang w:val="ru-RU" w:eastAsia="ru-RU"/>
        </w:rPr>
        <w:t>:</w:t>
      </w:r>
      <w:r w:rsidRPr="00BA27B5">
        <w:rPr>
          <w:rFonts w:ascii="Times New Roman" w:eastAsia="Times New Roman" w:hAnsi="Times New Roman" w:cs="Times New Roman"/>
          <w:sz w:val="24"/>
          <w:szCs w:val="24"/>
          <w:lang w:val="ru-RU" w:eastAsia="ru-RU"/>
        </w:rPr>
        <w:t xml:space="preserve"> </w:t>
      </w:r>
    </w:p>
    <w:p w:rsidR="00BA27B5" w:rsidRPr="00BA27B5" w:rsidRDefault="00BA27B5" w:rsidP="00BA27B5">
      <w:pPr>
        <w:spacing w:after="0" w:line="276" w:lineRule="auto"/>
        <w:rPr>
          <w:rFonts w:ascii="Times New Roman" w:eastAsia="Times New Roman" w:hAnsi="Times New Roman" w:cs="Times New Roman"/>
          <w:bCs/>
          <w:iCs/>
          <w:sz w:val="24"/>
          <w:szCs w:val="24"/>
          <w:lang w:val="ru-RU" w:eastAsia="uk-UA"/>
        </w:rPr>
      </w:pPr>
      <w:proofErr w:type="spellStart"/>
      <w:r w:rsidRPr="00BA27B5">
        <w:rPr>
          <w:rFonts w:ascii="Times New Roman" w:eastAsia="Times New Roman" w:hAnsi="Times New Roman" w:cs="Times New Roman"/>
          <w:i/>
          <w:iCs/>
          <w:sz w:val="24"/>
          <w:szCs w:val="24"/>
          <w:lang w:val="ru-RU" w:eastAsia="ru-RU"/>
        </w:rPr>
        <w:t>загальні</w:t>
      </w:r>
      <w:proofErr w:type="spellEnd"/>
      <w:r w:rsidRPr="00BA27B5">
        <w:rPr>
          <w:rFonts w:ascii="Times New Roman" w:eastAsia="Times New Roman" w:hAnsi="Times New Roman" w:cs="Times New Roman"/>
          <w:b/>
          <w:bCs/>
          <w:i/>
          <w:iCs/>
          <w:sz w:val="24"/>
          <w:szCs w:val="24"/>
          <w:lang w:val="ru-RU" w:eastAsia="ru-RU"/>
        </w:rPr>
        <w:t>:</w:t>
      </w:r>
    </w:p>
    <w:p w:rsidR="00BA27B5" w:rsidRPr="00BA27B5" w:rsidRDefault="00BA27B5" w:rsidP="00BA27B5">
      <w:pPr>
        <w:spacing w:after="0" w:line="276" w:lineRule="auto"/>
        <w:jc w:val="both"/>
        <w:rPr>
          <w:rFonts w:ascii="Times New Roman" w:eastAsia="Times New Roman" w:hAnsi="Times New Roman" w:cs="Times New Roman"/>
          <w:sz w:val="24"/>
          <w:szCs w:val="24"/>
          <w:lang w:val="ru-RU" w:eastAsia="ru-RU"/>
        </w:rPr>
      </w:pPr>
      <w:bookmarkStart w:id="2" w:name="_GoBack"/>
      <w:bookmarkEnd w:id="2"/>
      <w:r w:rsidRPr="00BA27B5">
        <w:rPr>
          <w:rFonts w:ascii="Times New Roman" w:eastAsia="Times New Roman" w:hAnsi="Times New Roman" w:cs="Times New Roman"/>
          <w:sz w:val="24"/>
          <w:szCs w:val="24"/>
          <w:lang w:val="ru-RU" w:eastAsia="ru-RU"/>
        </w:rPr>
        <w:t xml:space="preserve">ЗК 02.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до абстрактного </w:t>
      </w:r>
      <w:proofErr w:type="spellStart"/>
      <w:r w:rsidRPr="00BA27B5">
        <w:rPr>
          <w:rFonts w:ascii="Times New Roman" w:eastAsia="Times New Roman" w:hAnsi="Times New Roman" w:cs="Times New Roman"/>
          <w:sz w:val="24"/>
          <w:szCs w:val="24"/>
          <w:lang w:val="ru-RU" w:eastAsia="ru-RU"/>
        </w:rPr>
        <w:t>мислення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аналізу</w:t>
      </w:r>
      <w:proofErr w:type="spellEnd"/>
      <w:r w:rsidRPr="00BA27B5">
        <w:rPr>
          <w:rFonts w:ascii="Times New Roman" w:eastAsia="Times New Roman" w:hAnsi="Times New Roman" w:cs="Times New Roman"/>
          <w:sz w:val="24"/>
          <w:szCs w:val="24"/>
          <w:lang w:val="ru-RU" w:eastAsia="ru-RU"/>
        </w:rPr>
        <w:t xml:space="preserve"> та синтезу. </w:t>
      </w:r>
    </w:p>
    <w:p w:rsidR="00BA27B5" w:rsidRPr="00BA27B5" w:rsidRDefault="00BA27B5" w:rsidP="00BA27B5">
      <w:pPr>
        <w:spacing w:after="0" w:line="276" w:lineRule="auto"/>
        <w:jc w:val="both"/>
        <w:rPr>
          <w:rFonts w:ascii="Times New Roman" w:eastAsia="Times New Roman" w:hAnsi="Times New Roman" w:cs="Times New Roman"/>
          <w:sz w:val="24"/>
          <w:szCs w:val="24"/>
          <w:lang w:val="ru-RU" w:eastAsia="ru-RU"/>
        </w:rPr>
      </w:pPr>
      <w:r w:rsidRPr="00BA27B5">
        <w:rPr>
          <w:rFonts w:ascii="Times New Roman" w:eastAsia="Times New Roman" w:hAnsi="Times New Roman" w:cs="Times New Roman"/>
          <w:sz w:val="24"/>
          <w:szCs w:val="24"/>
          <w:lang w:val="ru-RU" w:eastAsia="ru-RU"/>
        </w:rPr>
        <w:t xml:space="preserve">ЗК 03. </w:t>
      </w:r>
      <w:proofErr w:type="spellStart"/>
      <w:r w:rsidRPr="00BA27B5">
        <w:rPr>
          <w:rFonts w:ascii="Times New Roman" w:eastAsia="Times New Roman" w:hAnsi="Times New Roman" w:cs="Times New Roman"/>
          <w:sz w:val="24"/>
          <w:szCs w:val="24"/>
          <w:lang w:val="ru-RU" w:eastAsia="ru-RU"/>
        </w:rPr>
        <w:t>Знання</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розуміння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предметної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області</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професійної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діяльності</w:t>
      </w:r>
      <w:proofErr w:type="spellEnd"/>
      <w:r w:rsidRPr="00BA27B5">
        <w:rPr>
          <w:rFonts w:ascii="Times New Roman" w:eastAsia="Times New Roman" w:hAnsi="Times New Roman" w:cs="Times New Roman"/>
          <w:sz w:val="24"/>
          <w:szCs w:val="24"/>
          <w:lang w:val="ru-RU" w:eastAsia="ru-RU"/>
        </w:rPr>
        <w:t xml:space="preserve">. </w:t>
      </w:r>
    </w:p>
    <w:p w:rsidR="00BA27B5" w:rsidRPr="00BA27B5" w:rsidRDefault="00BA27B5" w:rsidP="00BA27B5">
      <w:pPr>
        <w:spacing w:after="0" w:line="276" w:lineRule="auto"/>
        <w:jc w:val="both"/>
        <w:rPr>
          <w:rFonts w:ascii="Times New Roman" w:eastAsia="Times New Roman" w:hAnsi="Times New Roman" w:cs="Times New Roman"/>
          <w:i/>
          <w:iCs/>
          <w:sz w:val="24"/>
          <w:szCs w:val="24"/>
          <w:lang w:val="ru-RU" w:eastAsia="ru-RU"/>
        </w:rPr>
      </w:pPr>
      <w:r w:rsidRPr="00BA27B5">
        <w:rPr>
          <w:rFonts w:ascii="Times New Roman" w:eastAsia="Times New Roman" w:hAnsi="Times New Roman" w:cs="Times New Roman"/>
          <w:sz w:val="24"/>
          <w:szCs w:val="24"/>
          <w:lang w:val="ru-RU" w:eastAsia="ru-RU"/>
        </w:rPr>
        <w:t xml:space="preserve">ЗК 04.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до </w:t>
      </w:r>
      <w:proofErr w:type="spellStart"/>
      <w:r w:rsidRPr="00BA27B5">
        <w:rPr>
          <w:rFonts w:ascii="Times New Roman" w:eastAsia="Times New Roman" w:hAnsi="Times New Roman" w:cs="Times New Roman"/>
          <w:sz w:val="24"/>
          <w:szCs w:val="24"/>
          <w:lang w:val="ru-RU" w:eastAsia="ru-RU"/>
        </w:rPr>
        <w:t>адаптації</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дії</w:t>
      </w:r>
      <w:proofErr w:type="spellEnd"/>
      <w:r w:rsidRPr="00BA27B5">
        <w:rPr>
          <w:rFonts w:ascii="Times New Roman" w:eastAsia="Times New Roman" w:hAnsi="Times New Roman" w:cs="Times New Roman"/>
          <w:sz w:val="24"/>
          <w:szCs w:val="24"/>
          <w:lang w:val="ru-RU" w:eastAsia="ru-RU"/>
        </w:rPr>
        <w:t xml:space="preserve"> у </w:t>
      </w:r>
      <w:proofErr w:type="spellStart"/>
      <w:r w:rsidRPr="00BA27B5">
        <w:rPr>
          <w:rFonts w:ascii="Times New Roman" w:eastAsia="Times New Roman" w:hAnsi="Times New Roman" w:cs="Times New Roman"/>
          <w:sz w:val="24"/>
          <w:szCs w:val="24"/>
          <w:lang w:val="ru-RU" w:eastAsia="ru-RU"/>
        </w:rPr>
        <w:t>новій</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ситуації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виявляти</w:t>
      </w:r>
      <w:proofErr w:type="spellEnd"/>
      <w:r w:rsidRPr="00BA27B5">
        <w:rPr>
          <w:rFonts w:ascii="Times New Roman" w:eastAsia="Times New Roman" w:hAnsi="Times New Roman" w:cs="Times New Roman"/>
          <w:sz w:val="24"/>
          <w:szCs w:val="24"/>
          <w:lang w:val="ru-RU" w:eastAsia="ru-RU"/>
        </w:rPr>
        <w:t xml:space="preserve"> </w:t>
      </w:r>
      <w:proofErr w:type="spellStart"/>
      <w:proofErr w:type="gramStart"/>
      <w:r w:rsidRPr="00BA27B5">
        <w:rPr>
          <w:rFonts w:ascii="Times New Roman" w:eastAsia="Times New Roman" w:hAnsi="Times New Roman" w:cs="Times New Roman"/>
          <w:sz w:val="24"/>
          <w:szCs w:val="24"/>
          <w:lang w:val="ru-RU" w:eastAsia="ru-RU"/>
        </w:rPr>
        <w:t>ініціативу</w:t>
      </w:r>
      <w:proofErr w:type="spellEnd"/>
      <w:r w:rsidRPr="00BA27B5">
        <w:rPr>
          <w:rFonts w:ascii="Times New Roman" w:eastAsia="Times New Roman" w:hAnsi="Times New Roman" w:cs="Times New Roman"/>
          <w:i/>
          <w:iCs/>
          <w:sz w:val="24"/>
          <w:szCs w:val="24"/>
          <w:lang w:val="ru-RU" w:eastAsia="ru-RU"/>
        </w:rPr>
        <w:t xml:space="preserve">  –</w:t>
      </w:r>
      <w:proofErr w:type="gramEnd"/>
      <w:r w:rsidRPr="00BA27B5">
        <w:rPr>
          <w:rFonts w:ascii="Times New Roman" w:eastAsia="Times New Roman" w:hAnsi="Times New Roman" w:cs="Times New Roman"/>
          <w:i/>
          <w:iCs/>
          <w:sz w:val="24"/>
          <w:szCs w:val="24"/>
          <w:lang w:val="ru-RU" w:eastAsia="ru-RU"/>
        </w:rPr>
        <w:t xml:space="preserve">  </w:t>
      </w:r>
      <w:proofErr w:type="spellStart"/>
      <w:r w:rsidRPr="00BA27B5">
        <w:rPr>
          <w:rFonts w:ascii="Times New Roman" w:eastAsia="Times New Roman" w:hAnsi="Times New Roman" w:cs="Times New Roman"/>
          <w:i/>
          <w:iCs/>
          <w:sz w:val="24"/>
          <w:szCs w:val="24"/>
          <w:lang w:val="ru-RU" w:eastAsia="ru-RU"/>
        </w:rPr>
        <w:t>спеціальні</w:t>
      </w:r>
      <w:proofErr w:type="spellEnd"/>
      <w:r w:rsidRPr="00BA27B5">
        <w:rPr>
          <w:rFonts w:ascii="Times New Roman" w:eastAsia="Times New Roman" w:hAnsi="Times New Roman" w:cs="Times New Roman"/>
          <w:i/>
          <w:iCs/>
          <w:sz w:val="24"/>
          <w:szCs w:val="24"/>
          <w:lang w:val="ru-RU" w:eastAsia="ru-RU"/>
        </w:rPr>
        <w:t xml:space="preserve"> (</w:t>
      </w:r>
      <w:proofErr w:type="spellStart"/>
      <w:r w:rsidRPr="00BA27B5">
        <w:rPr>
          <w:rFonts w:ascii="Times New Roman" w:eastAsia="Times New Roman" w:hAnsi="Times New Roman" w:cs="Times New Roman"/>
          <w:i/>
          <w:iCs/>
          <w:sz w:val="24"/>
          <w:szCs w:val="24"/>
          <w:lang w:val="ru-RU" w:eastAsia="ru-RU"/>
        </w:rPr>
        <w:t>фахові</w:t>
      </w:r>
      <w:proofErr w:type="spellEnd"/>
      <w:r w:rsidRPr="00BA27B5">
        <w:rPr>
          <w:rFonts w:ascii="Times New Roman" w:eastAsia="Times New Roman" w:hAnsi="Times New Roman" w:cs="Times New Roman"/>
          <w:i/>
          <w:iCs/>
          <w:sz w:val="24"/>
          <w:szCs w:val="24"/>
          <w:lang w:val="ru-RU" w:eastAsia="ru-RU"/>
        </w:rPr>
        <w:t xml:space="preserve">, </w:t>
      </w:r>
      <w:proofErr w:type="spellStart"/>
      <w:r w:rsidRPr="00BA27B5">
        <w:rPr>
          <w:rFonts w:ascii="Times New Roman" w:eastAsia="Times New Roman" w:hAnsi="Times New Roman" w:cs="Times New Roman"/>
          <w:i/>
          <w:iCs/>
          <w:sz w:val="24"/>
          <w:szCs w:val="24"/>
          <w:lang w:val="ru-RU" w:eastAsia="ru-RU"/>
        </w:rPr>
        <w:t>предметні</w:t>
      </w:r>
      <w:proofErr w:type="spellEnd"/>
      <w:r w:rsidRPr="00BA27B5">
        <w:rPr>
          <w:rFonts w:ascii="Times New Roman" w:eastAsia="Times New Roman" w:hAnsi="Times New Roman" w:cs="Times New Roman"/>
          <w:i/>
          <w:iCs/>
          <w:sz w:val="24"/>
          <w:szCs w:val="24"/>
          <w:lang w:val="ru-RU" w:eastAsia="ru-RU"/>
        </w:rPr>
        <w:t xml:space="preserve">)  </w:t>
      </w:r>
    </w:p>
    <w:p w:rsidR="00BA27B5" w:rsidRPr="00BA27B5" w:rsidRDefault="00BA27B5" w:rsidP="00BA27B5">
      <w:pPr>
        <w:spacing w:after="0" w:line="276" w:lineRule="auto"/>
        <w:jc w:val="both"/>
        <w:rPr>
          <w:rFonts w:ascii="Times New Roman" w:eastAsia="Calibri" w:hAnsi="Times New Roman" w:cs="Times New Roman"/>
          <w:sz w:val="24"/>
          <w:szCs w:val="24"/>
          <w:lang w:val="ru-RU" w:eastAsia="uk-UA"/>
        </w:rPr>
      </w:pPr>
      <w:r w:rsidRPr="00BA27B5">
        <w:rPr>
          <w:rFonts w:ascii="Times New Roman" w:eastAsia="Calibri" w:hAnsi="Times New Roman" w:cs="Times New Roman"/>
          <w:sz w:val="24"/>
          <w:szCs w:val="24"/>
          <w:lang w:val="ru-RU" w:eastAsia="uk-UA"/>
        </w:rPr>
        <w:t xml:space="preserve">ФК 03. </w:t>
      </w:r>
      <w:proofErr w:type="spellStart"/>
      <w:r w:rsidRPr="00BA27B5">
        <w:rPr>
          <w:rFonts w:ascii="Times New Roman" w:eastAsia="Calibri" w:hAnsi="Times New Roman" w:cs="Times New Roman"/>
          <w:sz w:val="24"/>
          <w:szCs w:val="24"/>
          <w:lang w:val="ru-RU" w:eastAsia="uk-UA"/>
        </w:rPr>
        <w:t>Здатність</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розв’язувати</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проблеми</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фармації</w:t>
      </w:r>
      <w:proofErr w:type="spellEnd"/>
      <w:r w:rsidRPr="00BA27B5">
        <w:rPr>
          <w:rFonts w:ascii="Times New Roman" w:eastAsia="Calibri" w:hAnsi="Times New Roman" w:cs="Times New Roman"/>
          <w:sz w:val="24"/>
          <w:szCs w:val="24"/>
          <w:lang w:val="ru-RU" w:eastAsia="uk-UA"/>
        </w:rPr>
        <w:t xml:space="preserve"> у </w:t>
      </w:r>
      <w:proofErr w:type="spellStart"/>
      <w:r w:rsidRPr="00BA27B5">
        <w:rPr>
          <w:rFonts w:ascii="Times New Roman" w:eastAsia="Calibri" w:hAnsi="Times New Roman" w:cs="Times New Roman"/>
          <w:sz w:val="24"/>
          <w:szCs w:val="24"/>
          <w:lang w:val="ru-RU" w:eastAsia="uk-UA"/>
        </w:rPr>
        <w:t>нових</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або</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незнайомих</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середовищах</w:t>
      </w:r>
      <w:proofErr w:type="spellEnd"/>
      <w:r w:rsidRPr="00BA27B5">
        <w:rPr>
          <w:rFonts w:ascii="Times New Roman" w:eastAsia="Calibri" w:hAnsi="Times New Roman" w:cs="Times New Roman"/>
          <w:sz w:val="24"/>
          <w:szCs w:val="24"/>
          <w:lang w:val="ru-RU" w:eastAsia="uk-UA"/>
        </w:rPr>
        <w:t xml:space="preserve"> за </w:t>
      </w:r>
      <w:proofErr w:type="spellStart"/>
      <w:r w:rsidRPr="00BA27B5">
        <w:rPr>
          <w:rFonts w:ascii="Times New Roman" w:eastAsia="Calibri" w:hAnsi="Times New Roman" w:cs="Times New Roman"/>
          <w:sz w:val="24"/>
          <w:szCs w:val="24"/>
          <w:lang w:val="ru-RU" w:eastAsia="uk-UA"/>
        </w:rPr>
        <w:t>наявності</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неповної</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або</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обмеженої</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інформації</w:t>
      </w:r>
      <w:proofErr w:type="spellEnd"/>
      <w:r w:rsidRPr="00BA27B5">
        <w:rPr>
          <w:rFonts w:ascii="Times New Roman" w:eastAsia="Calibri" w:hAnsi="Times New Roman" w:cs="Times New Roman"/>
          <w:sz w:val="24"/>
          <w:szCs w:val="24"/>
          <w:lang w:val="ru-RU" w:eastAsia="uk-UA"/>
        </w:rPr>
        <w:t xml:space="preserve"> з </w:t>
      </w:r>
      <w:proofErr w:type="spellStart"/>
      <w:r w:rsidRPr="00BA27B5">
        <w:rPr>
          <w:rFonts w:ascii="Times New Roman" w:eastAsia="Calibri" w:hAnsi="Times New Roman" w:cs="Times New Roman"/>
          <w:sz w:val="24"/>
          <w:szCs w:val="24"/>
          <w:lang w:val="ru-RU" w:eastAsia="uk-UA"/>
        </w:rPr>
        <w:t>урахуванням</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аспектів</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соціальної</w:t>
      </w:r>
      <w:proofErr w:type="spellEnd"/>
      <w:r w:rsidRPr="00BA27B5">
        <w:rPr>
          <w:rFonts w:ascii="Times New Roman" w:eastAsia="Calibri" w:hAnsi="Times New Roman" w:cs="Times New Roman"/>
          <w:sz w:val="24"/>
          <w:szCs w:val="24"/>
          <w:lang w:val="ru-RU" w:eastAsia="uk-UA"/>
        </w:rPr>
        <w:t xml:space="preserve"> та </w:t>
      </w:r>
      <w:proofErr w:type="spellStart"/>
      <w:r w:rsidRPr="00BA27B5">
        <w:rPr>
          <w:rFonts w:ascii="Times New Roman" w:eastAsia="Calibri" w:hAnsi="Times New Roman" w:cs="Times New Roman"/>
          <w:sz w:val="24"/>
          <w:szCs w:val="24"/>
          <w:lang w:val="ru-RU" w:eastAsia="uk-UA"/>
        </w:rPr>
        <w:t>етичної</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відповідальності</w:t>
      </w:r>
      <w:proofErr w:type="spellEnd"/>
      <w:r w:rsidRPr="00BA27B5">
        <w:rPr>
          <w:rFonts w:ascii="Times New Roman" w:eastAsia="Calibri" w:hAnsi="Times New Roman" w:cs="Times New Roman"/>
          <w:sz w:val="24"/>
          <w:szCs w:val="24"/>
          <w:lang w:val="ru-RU" w:eastAsia="uk-UA"/>
        </w:rPr>
        <w:t xml:space="preserve">. </w:t>
      </w:r>
    </w:p>
    <w:p w:rsidR="00BA27B5" w:rsidRPr="00BA27B5" w:rsidRDefault="00BA27B5" w:rsidP="00BA27B5">
      <w:pPr>
        <w:spacing w:after="0" w:line="276" w:lineRule="auto"/>
        <w:jc w:val="both"/>
        <w:rPr>
          <w:rFonts w:ascii="Times New Roman" w:eastAsia="Calibri" w:hAnsi="Times New Roman" w:cs="Times New Roman"/>
          <w:sz w:val="24"/>
          <w:szCs w:val="24"/>
          <w:lang w:val="ru-RU" w:eastAsia="uk-UA"/>
        </w:rPr>
      </w:pPr>
      <w:r w:rsidRPr="00BA27B5">
        <w:rPr>
          <w:rFonts w:ascii="Times New Roman" w:eastAsia="Calibri" w:hAnsi="Times New Roman" w:cs="Times New Roman"/>
          <w:sz w:val="24"/>
          <w:szCs w:val="24"/>
          <w:lang w:val="ru-RU" w:eastAsia="uk-UA"/>
        </w:rPr>
        <w:t xml:space="preserve">ФК 04. </w:t>
      </w:r>
      <w:proofErr w:type="spellStart"/>
      <w:r w:rsidRPr="00BA27B5">
        <w:rPr>
          <w:rFonts w:ascii="Times New Roman" w:eastAsia="Calibri" w:hAnsi="Times New Roman" w:cs="Times New Roman"/>
          <w:sz w:val="24"/>
          <w:szCs w:val="24"/>
          <w:lang w:val="ru-RU" w:eastAsia="uk-UA"/>
        </w:rPr>
        <w:t>Здатність</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використовувати</w:t>
      </w:r>
      <w:proofErr w:type="spellEnd"/>
      <w:r w:rsidRPr="00BA27B5">
        <w:rPr>
          <w:rFonts w:ascii="Times New Roman" w:eastAsia="Calibri" w:hAnsi="Times New Roman" w:cs="Times New Roman"/>
          <w:sz w:val="24"/>
          <w:szCs w:val="24"/>
          <w:lang w:val="ru-RU" w:eastAsia="uk-UA"/>
        </w:rPr>
        <w:t xml:space="preserve"> у </w:t>
      </w:r>
      <w:proofErr w:type="spellStart"/>
      <w:r w:rsidRPr="00BA27B5">
        <w:rPr>
          <w:rFonts w:ascii="Times New Roman" w:eastAsia="Calibri" w:hAnsi="Times New Roman" w:cs="Times New Roman"/>
          <w:sz w:val="24"/>
          <w:szCs w:val="24"/>
          <w:lang w:val="ru-RU" w:eastAsia="uk-UA"/>
        </w:rPr>
        <w:t>професійній</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діяльності</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знання</w:t>
      </w:r>
      <w:proofErr w:type="spellEnd"/>
      <w:r w:rsidRPr="00BA27B5">
        <w:rPr>
          <w:rFonts w:ascii="Times New Roman" w:eastAsia="Calibri" w:hAnsi="Times New Roman" w:cs="Times New Roman"/>
          <w:sz w:val="24"/>
          <w:szCs w:val="24"/>
          <w:lang w:val="ru-RU" w:eastAsia="uk-UA"/>
        </w:rPr>
        <w:t xml:space="preserve"> нормативно-</w:t>
      </w:r>
      <w:proofErr w:type="spellStart"/>
      <w:r w:rsidRPr="00BA27B5">
        <w:rPr>
          <w:rFonts w:ascii="Times New Roman" w:eastAsia="Calibri" w:hAnsi="Times New Roman" w:cs="Times New Roman"/>
          <w:sz w:val="24"/>
          <w:szCs w:val="24"/>
          <w:lang w:val="ru-RU" w:eastAsia="uk-UA"/>
        </w:rPr>
        <w:t>правових</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законодавчих</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актів</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України</w:t>
      </w:r>
      <w:proofErr w:type="spellEnd"/>
      <w:r w:rsidRPr="00BA27B5">
        <w:rPr>
          <w:rFonts w:ascii="Times New Roman" w:eastAsia="Calibri" w:hAnsi="Times New Roman" w:cs="Times New Roman"/>
          <w:sz w:val="24"/>
          <w:szCs w:val="24"/>
          <w:lang w:val="ru-RU" w:eastAsia="uk-UA"/>
        </w:rPr>
        <w:t xml:space="preserve"> та </w:t>
      </w:r>
      <w:proofErr w:type="spellStart"/>
      <w:r w:rsidRPr="00BA27B5">
        <w:rPr>
          <w:rFonts w:ascii="Times New Roman" w:eastAsia="Calibri" w:hAnsi="Times New Roman" w:cs="Times New Roman"/>
          <w:sz w:val="24"/>
          <w:szCs w:val="24"/>
          <w:lang w:val="ru-RU" w:eastAsia="uk-UA"/>
        </w:rPr>
        <w:t>рекомендацій</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належних</w:t>
      </w:r>
      <w:proofErr w:type="spellEnd"/>
      <w:r w:rsidRPr="00BA27B5">
        <w:rPr>
          <w:rFonts w:ascii="Times New Roman" w:eastAsia="Calibri" w:hAnsi="Times New Roman" w:cs="Times New Roman"/>
          <w:sz w:val="24"/>
          <w:szCs w:val="24"/>
          <w:lang w:val="ru-RU" w:eastAsia="uk-UA"/>
        </w:rPr>
        <w:t xml:space="preserve"> </w:t>
      </w:r>
      <w:proofErr w:type="spellStart"/>
      <w:r w:rsidRPr="00BA27B5">
        <w:rPr>
          <w:rFonts w:ascii="Times New Roman" w:eastAsia="Calibri" w:hAnsi="Times New Roman" w:cs="Times New Roman"/>
          <w:sz w:val="24"/>
          <w:szCs w:val="24"/>
          <w:lang w:val="ru-RU" w:eastAsia="uk-UA"/>
        </w:rPr>
        <w:t>фармацевтичних</w:t>
      </w:r>
      <w:proofErr w:type="spellEnd"/>
      <w:r w:rsidRPr="00BA27B5">
        <w:rPr>
          <w:rFonts w:ascii="Times New Roman" w:eastAsia="Calibri" w:hAnsi="Times New Roman" w:cs="Times New Roman"/>
          <w:sz w:val="24"/>
          <w:szCs w:val="24"/>
          <w:lang w:val="ru-RU" w:eastAsia="uk-UA"/>
        </w:rPr>
        <w:t xml:space="preserve"> практик.</w:t>
      </w:r>
    </w:p>
    <w:p w:rsidR="00BA27B5" w:rsidRPr="00BA27B5" w:rsidRDefault="00BA27B5" w:rsidP="00BA27B5">
      <w:pPr>
        <w:spacing w:after="0" w:line="276" w:lineRule="auto"/>
        <w:jc w:val="both"/>
        <w:rPr>
          <w:rFonts w:ascii="Times New Roman" w:eastAsia="Times New Roman" w:hAnsi="Times New Roman" w:cs="Times New Roman"/>
          <w:sz w:val="24"/>
          <w:szCs w:val="24"/>
          <w:lang w:val="ru-RU" w:eastAsia="ru-RU"/>
        </w:rPr>
      </w:pPr>
      <w:r w:rsidRPr="00BA27B5">
        <w:rPr>
          <w:rFonts w:ascii="Times New Roman" w:eastAsia="Calibri" w:hAnsi="Times New Roman" w:cs="Times New Roman"/>
          <w:bCs/>
          <w:iCs/>
          <w:sz w:val="24"/>
          <w:szCs w:val="24"/>
          <w:lang w:val="ru-RU" w:eastAsia="uk-UA"/>
        </w:rPr>
        <w:lastRenderedPageBreak/>
        <w:t xml:space="preserve">ФК 08. </w:t>
      </w:r>
      <w:proofErr w:type="spellStart"/>
      <w:r w:rsidRPr="00BA27B5">
        <w:rPr>
          <w:rFonts w:ascii="Times New Roman" w:eastAsia="Calibri" w:hAnsi="Times New Roman" w:cs="Times New Roman"/>
          <w:bCs/>
          <w:iCs/>
          <w:sz w:val="24"/>
          <w:szCs w:val="24"/>
          <w:lang w:val="ru-RU" w:eastAsia="uk-UA"/>
        </w:rPr>
        <w:t>Здатність</w:t>
      </w:r>
      <w:proofErr w:type="spellEnd"/>
      <w:r w:rsidRPr="00BA27B5">
        <w:rPr>
          <w:rFonts w:ascii="Times New Roman" w:eastAsia="Calibri" w:hAnsi="Times New Roman" w:cs="Times New Roman"/>
          <w:bCs/>
          <w:iCs/>
          <w:sz w:val="24"/>
          <w:szCs w:val="24"/>
          <w:lang w:val="ru-RU" w:eastAsia="uk-UA"/>
        </w:rPr>
        <w:t xml:space="preserve"> </w:t>
      </w:r>
      <w:proofErr w:type="spellStart"/>
      <w:r w:rsidRPr="00BA27B5">
        <w:rPr>
          <w:rFonts w:ascii="Times New Roman" w:eastAsia="Calibri" w:hAnsi="Times New Roman" w:cs="Times New Roman"/>
          <w:bCs/>
          <w:iCs/>
          <w:sz w:val="24"/>
          <w:szCs w:val="24"/>
          <w:lang w:val="ru-RU" w:eastAsia="uk-UA"/>
        </w:rPr>
        <w:t>здійснювати</w:t>
      </w:r>
      <w:proofErr w:type="spellEnd"/>
      <w:r w:rsidRPr="00BA27B5">
        <w:rPr>
          <w:rFonts w:ascii="Times New Roman" w:eastAsia="Calibri" w:hAnsi="Times New Roman" w:cs="Times New Roman"/>
          <w:bCs/>
          <w:iCs/>
          <w:sz w:val="24"/>
          <w:szCs w:val="24"/>
          <w:lang w:val="ru-RU" w:eastAsia="uk-UA"/>
        </w:rPr>
        <w:t xml:space="preserve"> </w:t>
      </w:r>
      <w:proofErr w:type="spellStart"/>
      <w:r w:rsidRPr="00BA27B5">
        <w:rPr>
          <w:rFonts w:ascii="Times New Roman" w:eastAsia="Calibri" w:hAnsi="Times New Roman" w:cs="Times New Roman"/>
          <w:bCs/>
          <w:iCs/>
          <w:sz w:val="24"/>
          <w:szCs w:val="24"/>
          <w:lang w:val="ru-RU" w:eastAsia="uk-UA"/>
        </w:rPr>
        <w:t>домедичну</w:t>
      </w:r>
      <w:proofErr w:type="spellEnd"/>
      <w:r w:rsidRPr="00BA27B5">
        <w:rPr>
          <w:rFonts w:ascii="Times New Roman" w:eastAsia="Calibri" w:hAnsi="Times New Roman" w:cs="Times New Roman"/>
          <w:bCs/>
          <w:iCs/>
          <w:sz w:val="24"/>
          <w:szCs w:val="24"/>
          <w:lang w:val="ru-RU" w:eastAsia="uk-UA"/>
        </w:rPr>
        <w:t xml:space="preserve"> </w:t>
      </w:r>
      <w:proofErr w:type="spellStart"/>
      <w:r w:rsidRPr="00BA27B5">
        <w:rPr>
          <w:rFonts w:ascii="Times New Roman" w:eastAsia="Calibri" w:hAnsi="Times New Roman" w:cs="Times New Roman"/>
          <w:bCs/>
          <w:iCs/>
          <w:sz w:val="24"/>
          <w:szCs w:val="24"/>
          <w:lang w:val="ru-RU" w:eastAsia="uk-UA"/>
        </w:rPr>
        <w:t>допомогу</w:t>
      </w:r>
      <w:proofErr w:type="spellEnd"/>
      <w:r w:rsidRPr="00BA27B5">
        <w:rPr>
          <w:rFonts w:ascii="Times New Roman" w:eastAsia="Calibri" w:hAnsi="Times New Roman" w:cs="Times New Roman"/>
          <w:bCs/>
          <w:iCs/>
          <w:sz w:val="24"/>
          <w:szCs w:val="24"/>
          <w:lang w:eastAsia="uk-UA"/>
        </w:rPr>
        <w:t xml:space="preserve"> </w:t>
      </w:r>
      <w:proofErr w:type="spellStart"/>
      <w:r w:rsidRPr="00BA27B5">
        <w:rPr>
          <w:rFonts w:ascii="Times New Roman" w:eastAsia="Calibri" w:hAnsi="Times New Roman" w:cs="Times New Roman"/>
          <w:bCs/>
          <w:iCs/>
          <w:sz w:val="24"/>
          <w:szCs w:val="24"/>
          <w:lang w:val="ru-RU" w:eastAsia="uk-UA"/>
        </w:rPr>
        <w:t>хворим</w:t>
      </w:r>
      <w:proofErr w:type="spellEnd"/>
      <w:r w:rsidRPr="00BA27B5">
        <w:rPr>
          <w:rFonts w:ascii="Times New Roman" w:eastAsia="Calibri" w:hAnsi="Times New Roman" w:cs="Times New Roman"/>
          <w:bCs/>
          <w:iCs/>
          <w:sz w:val="24"/>
          <w:szCs w:val="24"/>
          <w:lang w:val="ru-RU" w:eastAsia="uk-UA"/>
        </w:rPr>
        <w:t xml:space="preserve"> та </w:t>
      </w:r>
      <w:proofErr w:type="spellStart"/>
      <w:r w:rsidRPr="00BA27B5">
        <w:rPr>
          <w:rFonts w:ascii="Times New Roman" w:eastAsia="Calibri" w:hAnsi="Times New Roman" w:cs="Times New Roman"/>
          <w:bCs/>
          <w:iCs/>
          <w:sz w:val="24"/>
          <w:szCs w:val="24"/>
          <w:lang w:val="ru-RU" w:eastAsia="uk-UA"/>
        </w:rPr>
        <w:t>постраждалим</w:t>
      </w:r>
      <w:proofErr w:type="spellEnd"/>
      <w:r w:rsidRPr="00BA27B5">
        <w:rPr>
          <w:rFonts w:ascii="Times New Roman" w:eastAsia="Calibri" w:hAnsi="Times New Roman" w:cs="Times New Roman"/>
          <w:bCs/>
          <w:iCs/>
          <w:sz w:val="24"/>
          <w:szCs w:val="24"/>
          <w:lang w:val="ru-RU" w:eastAsia="uk-UA"/>
        </w:rPr>
        <w:t xml:space="preserve"> у </w:t>
      </w:r>
      <w:proofErr w:type="spellStart"/>
      <w:r w:rsidRPr="00BA27B5">
        <w:rPr>
          <w:rFonts w:ascii="Times New Roman" w:eastAsia="Calibri" w:hAnsi="Times New Roman" w:cs="Times New Roman"/>
          <w:bCs/>
          <w:iCs/>
          <w:sz w:val="24"/>
          <w:szCs w:val="24"/>
          <w:lang w:val="ru-RU" w:eastAsia="uk-UA"/>
        </w:rPr>
        <w:t>екстремальних</w:t>
      </w:r>
      <w:proofErr w:type="spellEnd"/>
      <w:r w:rsidRPr="00BA27B5">
        <w:rPr>
          <w:rFonts w:ascii="Times New Roman" w:eastAsia="Calibri" w:hAnsi="Times New Roman" w:cs="Times New Roman"/>
          <w:bCs/>
          <w:iCs/>
          <w:sz w:val="24"/>
          <w:szCs w:val="24"/>
          <w:lang w:val="ru-RU" w:eastAsia="uk-UA"/>
        </w:rPr>
        <w:t xml:space="preserve"> </w:t>
      </w:r>
      <w:proofErr w:type="spellStart"/>
      <w:r w:rsidRPr="00BA27B5">
        <w:rPr>
          <w:rFonts w:ascii="Times New Roman" w:eastAsia="Calibri" w:hAnsi="Times New Roman" w:cs="Times New Roman"/>
          <w:bCs/>
          <w:iCs/>
          <w:sz w:val="24"/>
          <w:szCs w:val="24"/>
          <w:lang w:val="ru-RU" w:eastAsia="uk-UA"/>
        </w:rPr>
        <w:t>ситуаціях</w:t>
      </w:r>
      <w:proofErr w:type="spellEnd"/>
      <w:r w:rsidRPr="00BA27B5">
        <w:rPr>
          <w:rFonts w:ascii="Times New Roman" w:eastAsia="Calibri" w:hAnsi="Times New Roman" w:cs="Times New Roman"/>
          <w:bCs/>
          <w:iCs/>
          <w:sz w:val="24"/>
          <w:szCs w:val="24"/>
          <w:lang w:val="ru-RU" w:eastAsia="uk-UA"/>
        </w:rPr>
        <w:t xml:space="preserve"> та</w:t>
      </w:r>
      <w:r w:rsidRPr="00BA27B5">
        <w:rPr>
          <w:rFonts w:ascii="Times New Roman" w:eastAsia="Calibri" w:hAnsi="Times New Roman" w:cs="Times New Roman"/>
          <w:bCs/>
          <w:iCs/>
          <w:sz w:val="24"/>
          <w:szCs w:val="24"/>
          <w:lang w:eastAsia="uk-UA"/>
        </w:rPr>
        <w:t xml:space="preserve"> </w:t>
      </w:r>
      <w:r w:rsidRPr="00BA27B5">
        <w:rPr>
          <w:rFonts w:ascii="Times New Roman" w:eastAsia="Calibri" w:hAnsi="Times New Roman" w:cs="Times New Roman"/>
          <w:bCs/>
          <w:iCs/>
          <w:sz w:val="24"/>
          <w:szCs w:val="24"/>
          <w:lang w:val="ru-RU" w:eastAsia="uk-UA"/>
        </w:rPr>
        <w:t xml:space="preserve">при </w:t>
      </w:r>
      <w:proofErr w:type="spellStart"/>
      <w:r w:rsidRPr="00BA27B5">
        <w:rPr>
          <w:rFonts w:ascii="Times New Roman" w:eastAsia="Calibri" w:hAnsi="Times New Roman" w:cs="Times New Roman"/>
          <w:bCs/>
          <w:iCs/>
          <w:sz w:val="24"/>
          <w:szCs w:val="24"/>
          <w:lang w:val="ru-RU" w:eastAsia="uk-UA"/>
        </w:rPr>
        <w:t>невідкладних</w:t>
      </w:r>
      <w:proofErr w:type="spellEnd"/>
      <w:r w:rsidRPr="00BA27B5">
        <w:rPr>
          <w:rFonts w:ascii="Times New Roman" w:eastAsia="Calibri" w:hAnsi="Times New Roman" w:cs="Times New Roman"/>
          <w:bCs/>
          <w:iCs/>
          <w:sz w:val="24"/>
          <w:szCs w:val="24"/>
          <w:lang w:val="ru-RU" w:eastAsia="uk-UA"/>
        </w:rPr>
        <w:t xml:space="preserve"> станах</w:t>
      </w:r>
      <w:r w:rsidRPr="00BA27B5">
        <w:rPr>
          <w:rFonts w:ascii="Times New Roman" w:eastAsia="Times New Roman" w:hAnsi="Times New Roman" w:cs="Times New Roman"/>
          <w:sz w:val="24"/>
          <w:szCs w:val="24"/>
          <w:lang w:val="ru-RU" w:eastAsia="ru-RU"/>
        </w:rPr>
        <w:t>.</w:t>
      </w:r>
    </w:p>
    <w:p w:rsidR="00BA27B5" w:rsidRPr="00BA27B5" w:rsidRDefault="00BA27B5" w:rsidP="00BA27B5">
      <w:pPr>
        <w:spacing w:after="0" w:line="276" w:lineRule="auto"/>
        <w:jc w:val="both"/>
        <w:rPr>
          <w:rFonts w:ascii="Times New Roman" w:eastAsia="Times New Roman" w:hAnsi="Times New Roman" w:cs="Times New Roman"/>
          <w:sz w:val="24"/>
          <w:szCs w:val="24"/>
          <w:lang w:val="ru-RU" w:eastAsia="ru-RU"/>
        </w:rPr>
      </w:pPr>
      <w:r w:rsidRPr="00BA27B5">
        <w:rPr>
          <w:rFonts w:ascii="Times New Roman" w:eastAsia="Times New Roman" w:hAnsi="Times New Roman" w:cs="Times New Roman"/>
          <w:sz w:val="24"/>
          <w:szCs w:val="24"/>
          <w:lang w:val="ru-RU" w:eastAsia="ru-RU"/>
        </w:rPr>
        <w:t xml:space="preserve">ФК 11.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забезпечувати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належне</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зберігання</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лікарських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засобів</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інших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товарів</w:t>
      </w:r>
      <w:proofErr w:type="spellEnd"/>
      <w:r w:rsidRPr="00BA27B5">
        <w:rPr>
          <w:rFonts w:ascii="Times New Roman" w:eastAsia="Times New Roman" w:hAnsi="Times New Roman" w:cs="Times New Roman"/>
          <w:sz w:val="24"/>
          <w:szCs w:val="24"/>
          <w:lang w:val="ru-RU" w:eastAsia="ru-RU"/>
        </w:rPr>
        <w:t xml:space="preserve"> аптечного</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асортименту</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відповідно</w:t>
      </w:r>
      <w:proofErr w:type="spellEnd"/>
      <w:r w:rsidRPr="00BA27B5">
        <w:rPr>
          <w:rFonts w:ascii="Times New Roman" w:eastAsia="Times New Roman" w:hAnsi="Times New Roman" w:cs="Times New Roman"/>
          <w:sz w:val="24"/>
          <w:szCs w:val="24"/>
          <w:lang w:val="ru-RU" w:eastAsia="ru-RU"/>
        </w:rPr>
        <w:t xml:space="preserve"> до </w:t>
      </w:r>
      <w:proofErr w:type="spellStart"/>
      <w:r w:rsidRPr="00BA27B5">
        <w:rPr>
          <w:rFonts w:ascii="Times New Roman" w:eastAsia="Times New Roman" w:hAnsi="Times New Roman" w:cs="Times New Roman"/>
          <w:sz w:val="24"/>
          <w:szCs w:val="24"/>
          <w:lang w:val="ru-RU" w:eastAsia="ru-RU"/>
        </w:rPr>
        <w:t>їх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фізико-хімічних</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властивостей</w:t>
      </w:r>
      <w:proofErr w:type="spellEnd"/>
      <w:r w:rsidRPr="00BA27B5">
        <w:rPr>
          <w:rFonts w:ascii="Times New Roman" w:eastAsia="Times New Roman" w:hAnsi="Times New Roman" w:cs="Times New Roman"/>
          <w:sz w:val="24"/>
          <w:szCs w:val="24"/>
          <w:lang w:val="ru-RU" w:eastAsia="ru-RU"/>
        </w:rPr>
        <w:t xml:space="preserve"> та правил </w:t>
      </w:r>
      <w:proofErr w:type="spellStart"/>
      <w:r w:rsidRPr="00BA27B5">
        <w:rPr>
          <w:rFonts w:ascii="Times New Roman" w:eastAsia="Times New Roman" w:hAnsi="Times New Roman" w:cs="Times New Roman"/>
          <w:sz w:val="24"/>
          <w:szCs w:val="24"/>
          <w:lang w:val="ru-RU" w:eastAsia="ru-RU"/>
        </w:rPr>
        <w:t>Належної</w:t>
      </w:r>
      <w:proofErr w:type="spellEnd"/>
      <w:r w:rsidRPr="00BA27B5">
        <w:rPr>
          <w:rFonts w:ascii="Times New Roman" w:eastAsia="Times New Roman" w:hAnsi="Times New Roman" w:cs="Times New Roman"/>
          <w:sz w:val="24"/>
          <w:szCs w:val="24"/>
          <w:lang w:val="ru-RU" w:eastAsia="ru-RU"/>
        </w:rPr>
        <w:t xml:space="preserve"> практики </w:t>
      </w:r>
      <w:proofErr w:type="spellStart"/>
      <w:r w:rsidRPr="00BA27B5">
        <w:rPr>
          <w:rFonts w:ascii="Times New Roman" w:eastAsia="Times New Roman" w:hAnsi="Times New Roman" w:cs="Times New Roman"/>
          <w:sz w:val="24"/>
          <w:szCs w:val="24"/>
          <w:lang w:val="ru-RU" w:eastAsia="ru-RU"/>
        </w:rPr>
        <w:t>зберігання</w:t>
      </w:r>
      <w:proofErr w:type="spellEnd"/>
      <w:r w:rsidRPr="00BA27B5">
        <w:rPr>
          <w:rFonts w:ascii="Times New Roman" w:eastAsia="Times New Roman" w:hAnsi="Times New Roman" w:cs="Times New Roman"/>
          <w:sz w:val="24"/>
          <w:szCs w:val="24"/>
          <w:lang w:eastAsia="ru-RU"/>
        </w:rPr>
        <w:t xml:space="preserve"> </w:t>
      </w:r>
      <w:r w:rsidRPr="00BA27B5">
        <w:rPr>
          <w:rFonts w:ascii="Times New Roman" w:eastAsia="Times New Roman" w:hAnsi="Times New Roman" w:cs="Times New Roman"/>
          <w:sz w:val="24"/>
          <w:szCs w:val="24"/>
          <w:lang w:val="ru-RU" w:eastAsia="ru-RU"/>
        </w:rPr>
        <w:t xml:space="preserve">(GSP) </w:t>
      </w:r>
      <w:proofErr w:type="gramStart"/>
      <w:r w:rsidRPr="00BA27B5">
        <w:rPr>
          <w:rFonts w:ascii="Times New Roman" w:eastAsia="Times New Roman" w:hAnsi="Times New Roman" w:cs="Times New Roman"/>
          <w:sz w:val="24"/>
          <w:szCs w:val="24"/>
          <w:lang w:val="ru-RU" w:eastAsia="ru-RU"/>
        </w:rPr>
        <w:t>у закладах</w:t>
      </w:r>
      <w:proofErr w:type="gram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охорони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здоров’я</w:t>
      </w:r>
      <w:proofErr w:type="spellEnd"/>
      <w:r w:rsidRPr="00BA27B5">
        <w:rPr>
          <w:rFonts w:ascii="Times New Roman" w:eastAsia="Times New Roman" w:hAnsi="Times New Roman" w:cs="Times New Roman"/>
          <w:sz w:val="24"/>
          <w:szCs w:val="24"/>
          <w:lang w:val="ru-RU" w:eastAsia="ru-RU"/>
        </w:rPr>
        <w:t>.</w:t>
      </w:r>
    </w:p>
    <w:p w:rsidR="00BA27B5" w:rsidRPr="00BA27B5" w:rsidRDefault="00BA27B5" w:rsidP="00BA27B5">
      <w:pPr>
        <w:spacing w:after="0" w:line="276" w:lineRule="auto"/>
        <w:jc w:val="both"/>
        <w:rPr>
          <w:rFonts w:ascii="Times New Roman" w:eastAsia="Times New Roman" w:hAnsi="Times New Roman" w:cs="Times New Roman"/>
          <w:sz w:val="24"/>
          <w:szCs w:val="24"/>
          <w:lang w:eastAsia="ru-RU"/>
        </w:rPr>
      </w:pPr>
      <w:r w:rsidRPr="00BA27B5">
        <w:rPr>
          <w:rFonts w:ascii="Times New Roman" w:eastAsia="Times New Roman" w:hAnsi="Times New Roman" w:cs="Times New Roman"/>
          <w:sz w:val="24"/>
          <w:szCs w:val="24"/>
          <w:lang w:val="ru-RU" w:eastAsia="ru-RU"/>
        </w:rPr>
        <w:t xml:space="preserve">ФК 12.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організовувати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діяльність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аптечних</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установ</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із</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забезпечення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населення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закладів</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охорони</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здоров’я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лікарськими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засобами</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іншими</w:t>
      </w:r>
      <w:proofErr w:type="spellEnd"/>
      <w:r w:rsidRPr="00BA27B5">
        <w:rPr>
          <w:rFonts w:ascii="Times New Roman" w:eastAsia="Times New Roman" w:hAnsi="Times New Roman" w:cs="Times New Roman"/>
          <w:sz w:val="24"/>
          <w:szCs w:val="24"/>
          <w:lang w:val="ru-RU" w:eastAsia="ru-RU"/>
        </w:rPr>
        <w:t xml:space="preserve"> товарами</w:t>
      </w:r>
      <w:r w:rsidRPr="00BA27B5">
        <w:rPr>
          <w:rFonts w:ascii="Times New Roman" w:eastAsia="Times New Roman" w:hAnsi="Times New Roman" w:cs="Times New Roman"/>
          <w:sz w:val="24"/>
          <w:szCs w:val="24"/>
          <w:lang w:eastAsia="ru-RU"/>
        </w:rPr>
        <w:t xml:space="preserve"> </w:t>
      </w:r>
      <w:r w:rsidRPr="00BA27B5">
        <w:rPr>
          <w:rFonts w:ascii="Times New Roman" w:eastAsia="Times New Roman" w:hAnsi="Times New Roman" w:cs="Times New Roman"/>
          <w:sz w:val="24"/>
          <w:szCs w:val="24"/>
          <w:lang w:val="ru-RU" w:eastAsia="ru-RU"/>
        </w:rPr>
        <w:t xml:space="preserve">аптечного </w:t>
      </w:r>
      <w:proofErr w:type="spellStart"/>
      <w:r w:rsidRPr="00BA27B5">
        <w:rPr>
          <w:rFonts w:ascii="Times New Roman" w:eastAsia="Times New Roman" w:hAnsi="Times New Roman" w:cs="Times New Roman"/>
          <w:sz w:val="24"/>
          <w:szCs w:val="24"/>
          <w:lang w:val="ru-RU" w:eastAsia="ru-RU"/>
        </w:rPr>
        <w:t>асортименту</w:t>
      </w:r>
      <w:proofErr w:type="spellEnd"/>
      <w:r w:rsidRPr="00BA27B5">
        <w:rPr>
          <w:rFonts w:ascii="Times New Roman" w:eastAsia="Times New Roman" w:hAnsi="Times New Roman" w:cs="Times New Roman"/>
          <w:sz w:val="24"/>
          <w:szCs w:val="24"/>
          <w:lang w:val="ru-RU" w:eastAsia="ru-RU"/>
        </w:rPr>
        <w:t xml:space="preserve"> й </w:t>
      </w:r>
      <w:proofErr w:type="spellStart"/>
      <w:r w:rsidRPr="00BA27B5">
        <w:rPr>
          <w:rFonts w:ascii="Times New Roman" w:eastAsia="Times New Roman" w:hAnsi="Times New Roman" w:cs="Times New Roman"/>
          <w:sz w:val="24"/>
          <w:szCs w:val="24"/>
          <w:lang w:val="ru-RU" w:eastAsia="ru-RU"/>
        </w:rPr>
        <w:t>провадити</w:t>
      </w:r>
      <w:proofErr w:type="spellEnd"/>
      <w:r w:rsidRPr="00BA27B5">
        <w:rPr>
          <w:rFonts w:ascii="Times New Roman" w:eastAsia="Times New Roman" w:hAnsi="Times New Roman" w:cs="Times New Roman"/>
          <w:sz w:val="24"/>
          <w:szCs w:val="24"/>
          <w:lang w:val="ru-RU" w:eastAsia="ru-RU"/>
        </w:rPr>
        <w:t xml:space="preserve"> в них </w:t>
      </w:r>
      <w:proofErr w:type="spellStart"/>
      <w:r w:rsidRPr="00BA27B5">
        <w:rPr>
          <w:rFonts w:ascii="Times New Roman" w:eastAsia="Times New Roman" w:hAnsi="Times New Roman" w:cs="Times New Roman"/>
          <w:sz w:val="24"/>
          <w:szCs w:val="24"/>
          <w:lang w:val="ru-RU" w:eastAsia="ru-RU"/>
        </w:rPr>
        <w:t>відповідні</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системи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звітності</w:t>
      </w:r>
      <w:proofErr w:type="spellEnd"/>
      <w:r w:rsidRPr="00BA27B5">
        <w:rPr>
          <w:rFonts w:ascii="Times New Roman" w:eastAsia="Times New Roman" w:hAnsi="Times New Roman" w:cs="Times New Roman"/>
          <w:sz w:val="24"/>
          <w:szCs w:val="24"/>
          <w:lang w:val="ru-RU" w:eastAsia="ru-RU"/>
        </w:rPr>
        <w:t xml:space="preserve"> й </w:t>
      </w:r>
      <w:proofErr w:type="spellStart"/>
      <w:r w:rsidRPr="00BA27B5">
        <w:rPr>
          <w:rFonts w:ascii="Times New Roman" w:eastAsia="Times New Roman" w:hAnsi="Times New Roman" w:cs="Times New Roman"/>
          <w:sz w:val="24"/>
          <w:szCs w:val="24"/>
          <w:lang w:val="ru-RU" w:eastAsia="ru-RU"/>
        </w:rPr>
        <w:t>обліку</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управлінського</w:t>
      </w:r>
      <w:proofErr w:type="spellEnd"/>
      <w:r w:rsidRPr="00BA27B5">
        <w:rPr>
          <w:rFonts w:ascii="Times New Roman" w:eastAsia="Times New Roman" w:hAnsi="Times New Roman" w:cs="Times New Roman"/>
          <w:sz w:val="24"/>
          <w:szCs w:val="24"/>
          <w:lang w:val="ru-RU" w:eastAsia="ru-RU"/>
        </w:rPr>
        <w:t>,</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статистичного</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бухгалтерського</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фінансового</w:t>
      </w:r>
      <w:proofErr w:type="spellEnd"/>
      <w:r w:rsidRPr="00BA27B5">
        <w:rPr>
          <w:rFonts w:ascii="Times New Roman" w:eastAsia="Times New Roman" w:hAnsi="Times New Roman" w:cs="Times New Roman"/>
          <w:sz w:val="24"/>
          <w:szCs w:val="24"/>
          <w:lang w:val="ru-RU" w:eastAsia="ru-RU"/>
        </w:rPr>
        <w:t>)</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відповідно</w:t>
      </w:r>
      <w:proofErr w:type="spellEnd"/>
      <w:r w:rsidRPr="00BA27B5">
        <w:rPr>
          <w:rFonts w:ascii="Times New Roman" w:eastAsia="Times New Roman" w:hAnsi="Times New Roman" w:cs="Times New Roman"/>
          <w:sz w:val="24"/>
          <w:szCs w:val="24"/>
          <w:lang w:val="ru-RU" w:eastAsia="ru-RU"/>
        </w:rPr>
        <w:t xml:space="preserve"> до </w:t>
      </w:r>
      <w:proofErr w:type="spellStart"/>
      <w:r w:rsidRPr="00BA27B5">
        <w:rPr>
          <w:rFonts w:ascii="Times New Roman" w:eastAsia="Times New Roman" w:hAnsi="Times New Roman" w:cs="Times New Roman"/>
          <w:sz w:val="24"/>
          <w:szCs w:val="24"/>
          <w:lang w:val="ru-RU" w:eastAsia="ru-RU"/>
        </w:rPr>
        <w:t>вимог</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Національної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лікарської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політики</w:t>
      </w:r>
      <w:proofErr w:type="spellEnd"/>
      <w:r w:rsidRPr="00BA27B5">
        <w:rPr>
          <w:rFonts w:ascii="Times New Roman" w:eastAsia="Times New Roman" w:hAnsi="Times New Roman" w:cs="Times New Roman"/>
          <w:sz w:val="24"/>
          <w:szCs w:val="24"/>
          <w:lang w:val="ru-RU" w:eastAsia="ru-RU"/>
        </w:rPr>
        <w:t>,</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Належної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аптечної</w:t>
      </w:r>
      <w:proofErr w:type="spellEnd"/>
      <w:r w:rsidRPr="00BA27B5">
        <w:rPr>
          <w:rFonts w:ascii="Times New Roman" w:eastAsia="Times New Roman" w:hAnsi="Times New Roman" w:cs="Times New Roman"/>
          <w:sz w:val="24"/>
          <w:szCs w:val="24"/>
          <w:lang w:val="ru-RU" w:eastAsia="ru-RU"/>
        </w:rPr>
        <w:t xml:space="preserve"> практики (GPP) та </w:t>
      </w:r>
      <w:proofErr w:type="spellStart"/>
      <w:r w:rsidRPr="00BA27B5">
        <w:rPr>
          <w:rFonts w:ascii="Times New Roman" w:eastAsia="Times New Roman" w:hAnsi="Times New Roman" w:cs="Times New Roman"/>
          <w:sz w:val="24"/>
          <w:szCs w:val="24"/>
          <w:lang w:val="ru-RU" w:eastAsia="ru-RU"/>
        </w:rPr>
        <w:t>здійснювати</w:t>
      </w:r>
      <w:proofErr w:type="spellEnd"/>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товарознавчий</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аналіз</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адміністративне</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діловодство</w:t>
      </w:r>
      <w:proofErr w:type="spellEnd"/>
      <w:r w:rsidRPr="00BA27B5">
        <w:rPr>
          <w:rFonts w:ascii="Times New Roman" w:eastAsia="Times New Roman" w:hAnsi="Times New Roman" w:cs="Times New Roman"/>
          <w:sz w:val="24"/>
          <w:szCs w:val="24"/>
          <w:lang w:val="ru-RU" w:eastAsia="ru-RU"/>
        </w:rPr>
        <w:t xml:space="preserve"> з</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урахуванням</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організаційно-правових</w:t>
      </w:r>
      <w:proofErr w:type="spellEnd"/>
      <w:r w:rsidRPr="00BA27B5">
        <w:rPr>
          <w:rFonts w:ascii="Times New Roman" w:eastAsia="Times New Roman" w:hAnsi="Times New Roman" w:cs="Times New Roman"/>
          <w:sz w:val="24"/>
          <w:szCs w:val="24"/>
          <w:lang w:val="ru-RU" w:eastAsia="ru-RU"/>
        </w:rPr>
        <w:t xml:space="preserve"> норм</w:t>
      </w:r>
      <w:r w:rsidRPr="00BA27B5">
        <w:rPr>
          <w:rFonts w:ascii="Times New Roman" w:eastAsia="Times New Roman" w:hAnsi="Times New Roman" w:cs="Times New Roman"/>
          <w:sz w:val="24"/>
          <w:szCs w:val="24"/>
          <w:lang w:eastAsia="ru-RU"/>
        </w:rPr>
        <w:t xml:space="preserve"> </w:t>
      </w:r>
      <w:proofErr w:type="spellStart"/>
      <w:r w:rsidRPr="00BA27B5">
        <w:rPr>
          <w:rFonts w:ascii="Times New Roman" w:eastAsia="Times New Roman" w:hAnsi="Times New Roman" w:cs="Times New Roman"/>
          <w:sz w:val="24"/>
          <w:szCs w:val="24"/>
          <w:lang w:val="ru-RU" w:eastAsia="ru-RU"/>
        </w:rPr>
        <w:t>фармацевтичного</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законодавства</w:t>
      </w:r>
      <w:proofErr w:type="spellEnd"/>
      <w:r w:rsidRPr="00BA27B5">
        <w:rPr>
          <w:rFonts w:ascii="Times New Roman" w:eastAsia="Times New Roman" w:hAnsi="Times New Roman" w:cs="Times New Roman"/>
          <w:sz w:val="24"/>
          <w:szCs w:val="24"/>
          <w:lang w:eastAsia="ru-RU"/>
        </w:rPr>
        <w:t>.</w:t>
      </w:r>
    </w:p>
    <w:p w:rsidR="00BA27B5" w:rsidRPr="00BA27B5" w:rsidRDefault="00BA27B5" w:rsidP="00BA27B5">
      <w:pPr>
        <w:spacing w:after="0" w:line="276" w:lineRule="auto"/>
        <w:jc w:val="both"/>
        <w:rPr>
          <w:rFonts w:ascii="Times New Roman" w:eastAsia="Times New Roman" w:hAnsi="Times New Roman" w:cs="Times New Roman"/>
          <w:sz w:val="24"/>
          <w:szCs w:val="24"/>
          <w:lang w:val="ru-RU" w:eastAsia="ru-RU"/>
        </w:rPr>
      </w:pPr>
      <w:r w:rsidRPr="00BA27B5">
        <w:rPr>
          <w:rFonts w:ascii="Times New Roman" w:eastAsia="Times New Roman" w:hAnsi="Times New Roman" w:cs="Times New Roman"/>
          <w:sz w:val="24"/>
          <w:szCs w:val="24"/>
          <w:lang w:val="ru-RU" w:eastAsia="ru-RU"/>
        </w:rPr>
        <w:t xml:space="preserve">ФК 18.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організовувати</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здійснювати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виробничу</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діяльність</w:t>
      </w:r>
      <w:proofErr w:type="spellEnd"/>
      <w:r w:rsidRPr="00BA27B5">
        <w:rPr>
          <w:rFonts w:ascii="Times New Roman" w:eastAsia="Times New Roman" w:hAnsi="Times New Roman" w:cs="Times New Roman"/>
          <w:sz w:val="24"/>
          <w:szCs w:val="24"/>
          <w:lang w:val="ru-RU" w:eastAsia="ru-RU"/>
        </w:rPr>
        <w:t xml:space="preserve"> аптек </w:t>
      </w:r>
      <w:proofErr w:type="spellStart"/>
      <w:r w:rsidRPr="00BA27B5">
        <w:rPr>
          <w:rFonts w:ascii="Times New Roman" w:eastAsia="Times New Roman" w:hAnsi="Times New Roman" w:cs="Times New Roman"/>
          <w:sz w:val="24"/>
          <w:szCs w:val="24"/>
          <w:lang w:val="ru-RU" w:eastAsia="ru-RU"/>
        </w:rPr>
        <w:t>щодо</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виготовлення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лікарських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засобів</w:t>
      </w:r>
      <w:proofErr w:type="spellEnd"/>
      <w:r w:rsidRPr="00BA27B5">
        <w:rPr>
          <w:rFonts w:ascii="Times New Roman" w:eastAsia="Times New Roman" w:hAnsi="Times New Roman" w:cs="Times New Roman"/>
          <w:sz w:val="24"/>
          <w:szCs w:val="24"/>
          <w:lang w:val="ru-RU" w:eastAsia="ru-RU"/>
        </w:rPr>
        <w:t xml:space="preserve"> у </w:t>
      </w:r>
      <w:proofErr w:type="spellStart"/>
      <w:r w:rsidRPr="00BA27B5">
        <w:rPr>
          <w:rFonts w:ascii="Times New Roman" w:eastAsia="Times New Roman" w:hAnsi="Times New Roman" w:cs="Times New Roman"/>
          <w:sz w:val="24"/>
          <w:szCs w:val="24"/>
          <w:lang w:val="ru-RU" w:eastAsia="ru-RU"/>
        </w:rPr>
        <w:t>різних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лікарських</w:t>
      </w:r>
      <w:proofErr w:type="spellEnd"/>
      <w:r w:rsidRPr="00BA27B5">
        <w:rPr>
          <w:rFonts w:ascii="Times New Roman" w:eastAsia="Times New Roman" w:hAnsi="Times New Roman" w:cs="Times New Roman"/>
          <w:sz w:val="24"/>
          <w:szCs w:val="24"/>
          <w:lang w:val="ru-RU" w:eastAsia="ru-RU"/>
        </w:rPr>
        <w:t xml:space="preserve"> формах за рецептами </w:t>
      </w:r>
      <w:proofErr w:type="spellStart"/>
      <w:r w:rsidRPr="00BA27B5">
        <w:rPr>
          <w:rFonts w:ascii="Times New Roman" w:eastAsia="Times New Roman" w:hAnsi="Times New Roman" w:cs="Times New Roman"/>
          <w:sz w:val="24"/>
          <w:szCs w:val="24"/>
          <w:lang w:val="ru-RU" w:eastAsia="ru-RU"/>
        </w:rPr>
        <w:t>лікарів</w:t>
      </w:r>
      <w:proofErr w:type="spellEnd"/>
      <w:r w:rsidRPr="00BA27B5">
        <w:rPr>
          <w:rFonts w:ascii="Times New Roman" w:eastAsia="Times New Roman" w:hAnsi="Times New Roman" w:cs="Times New Roman"/>
          <w:sz w:val="24"/>
          <w:szCs w:val="24"/>
          <w:lang w:val="ru-RU" w:eastAsia="ru-RU"/>
        </w:rPr>
        <w:t xml:space="preserve"> і </w:t>
      </w:r>
      <w:proofErr w:type="spellStart"/>
      <w:r w:rsidRPr="00BA27B5">
        <w:rPr>
          <w:rFonts w:ascii="Times New Roman" w:eastAsia="Times New Roman" w:hAnsi="Times New Roman" w:cs="Times New Roman"/>
          <w:sz w:val="24"/>
          <w:szCs w:val="24"/>
          <w:lang w:val="ru-RU" w:eastAsia="ru-RU"/>
        </w:rPr>
        <w:t>замовленнями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лікувальних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закладів</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включаючи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обґрунтування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технології</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вибір</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допоміжних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матеріалів</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відповідно</w:t>
      </w:r>
      <w:proofErr w:type="spellEnd"/>
      <w:r w:rsidRPr="00BA27B5">
        <w:rPr>
          <w:rFonts w:ascii="Times New Roman" w:eastAsia="Times New Roman" w:hAnsi="Times New Roman" w:cs="Times New Roman"/>
          <w:sz w:val="24"/>
          <w:szCs w:val="24"/>
          <w:lang w:val="ru-RU" w:eastAsia="ru-RU"/>
        </w:rPr>
        <w:t xml:space="preserve"> до правил </w:t>
      </w:r>
      <w:proofErr w:type="spellStart"/>
      <w:r w:rsidRPr="00BA27B5">
        <w:rPr>
          <w:rFonts w:ascii="Times New Roman" w:eastAsia="Times New Roman" w:hAnsi="Times New Roman" w:cs="Times New Roman"/>
          <w:sz w:val="24"/>
          <w:szCs w:val="24"/>
          <w:lang w:val="ru-RU" w:eastAsia="ru-RU"/>
        </w:rPr>
        <w:t>Належної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аптечної</w:t>
      </w:r>
      <w:proofErr w:type="spellEnd"/>
      <w:r w:rsidRPr="00BA27B5">
        <w:rPr>
          <w:rFonts w:ascii="Times New Roman" w:eastAsia="Times New Roman" w:hAnsi="Times New Roman" w:cs="Times New Roman"/>
          <w:sz w:val="24"/>
          <w:szCs w:val="24"/>
          <w:lang w:val="ru-RU" w:eastAsia="ru-RU"/>
        </w:rPr>
        <w:t xml:space="preserve"> практики (GPP). </w:t>
      </w:r>
    </w:p>
    <w:p w:rsidR="00BA27B5" w:rsidRPr="00BA27B5" w:rsidRDefault="00BA27B5" w:rsidP="00BA27B5">
      <w:pPr>
        <w:spacing w:after="0" w:line="276" w:lineRule="auto"/>
        <w:jc w:val="both"/>
        <w:rPr>
          <w:rFonts w:ascii="Times New Roman" w:eastAsia="Times New Roman" w:hAnsi="Times New Roman" w:cs="Times New Roman"/>
          <w:sz w:val="24"/>
          <w:szCs w:val="24"/>
          <w:lang w:eastAsia="ru-RU"/>
        </w:rPr>
      </w:pPr>
      <w:r w:rsidRPr="00BA27B5">
        <w:rPr>
          <w:rFonts w:ascii="Times New Roman" w:eastAsia="Times New Roman" w:hAnsi="Times New Roman" w:cs="Times New Roman"/>
          <w:sz w:val="24"/>
          <w:szCs w:val="24"/>
          <w:lang w:val="ru-RU" w:eastAsia="ru-RU"/>
        </w:rPr>
        <w:t xml:space="preserve">ФК 19. </w:t>
      </w:r>
      <w:proofErr w:type="spellStart"/>
      <w:r w:rsidRPr="00BA27B5">
        <w:rPr>
          <w:rFonts w:ascii="Times New Roman" w:eastAsia="Times New Roman" w:hAnsi="Times New Roman" w:cs="Times New Roman"/>
          <w:sz w:val="24"/>
          <w:szCs w:val="24"/>
          <w:lang w:val="ru-RU" w:eastAsia="ru-RU"/>
        </w:rPr>
        <w:t>Здатність</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організовувати</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брати</w:t>
      </w:r>
      <w:proofErr w:type="spellEnd"/>
      <w:r w:rsidRPr="00BA27B5">
        <w:rPr>
          <w:rFonts w:ascii="Times New Roman" w:eastAsia="Times New Roman" w:hAnsi="Times New Roman" w:cs="Times New Roman"/>
          <w:sz w:val="24"/>
          <w:szCs w:val="24"/>
          <w:lang w:val="ru-RU" w:eastAsia="ru-RU"/>
        </w:rPr>
        <w:t xml:space="preserve"> участь у </w:t>
      </w:r>
      <w:proofErr w:type="spellStart"/>
      <w:r w:rsidRPr="00BA27B5">
        <w:rPr>
          <w:rFonts w:ascii="Times New Roman" w:eastAsia="Times New Roman" w:hAnsi="Times New Roman" w:cs="Times New Roman"/>
          <w:sz w:val="24"/>
          <w:szCs w:val="24"/>
          <w:lang w:val="ru-RU" w:eastAsia="ru-RU"/>
        </w:rPr>
        <w:t>виробництві</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лікарських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засобів</w:t>
      </w:r>
      <w:proofErr w:type="spellEnd"/>
      <w:r w:rsidRPr="00BA27B5">
        <w:rPr>
          <w:rFonts w:ascii="Times New Roman" w:eastAsia="Times New Roman" w:hAnsi="Times New Roman" w:cs="Times New Roman"/>
          <w:sz w:val="24"/>
          <w:szCs w:val="24"/>
          <w:lang w:val="ru-RU" w:eastAsia="ru-RU"/>
        </w:rPr>
        <w:t xml:space="preserve"> в </w:t>
      </w:r>
      <w:proofErr w:type="spellStart"/>
      <w:r w:rsidRPr="00BA27B5">
        <w:rPr>
          <w:rFonts w:ascii="Times New Roman" w:eastAsia="Times New Roman" w:hAnsi="Times New Roman" w:cs="Times New Roman"/>
          <w:sz w:val="24"/>
          <w:szCs w:val="24"/>
          <w:lang w:val="ru-RU" w:eastAsia="ru-RU"/>
        </w:rPr>
        <w:t>умовах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фармацевтичних</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підприємств</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включаючи</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вибір</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обґрунтовуванням</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технологічного</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процесу</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обладнання</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згідно</w:t>
      </w:r>
      <w:proofErr w:type="spellEnd"/>
      <w:r w:rsidRPr="00BA27B5">
        <w:rPr>
          <w:rFonts w:ascii="Times New Roman" w:eastAsia="Times New Roman" w:hAnsi="Times New Roman" w:cs="Times New Roman"/>
          <w:sz w:val="24"/>
          <w:szCs w:val="24"/>
          <w:lang w:val="ru-RU" w:eastAsia="ru-RU"/>
        </w:rPr>
        <w:t xml:space="preserve"> до </w:t>
      </w:r>
      <w:proofErr w:type="spellStart"/>
      <w:r w:rsidRPr="00BA27B5">
        <w:rPr>
          <w:rFonts w:ascii="Times New Roman" w:eastAsia="Times New Roman" w:hAnsi="Times New Roman" w:cs="Times New Roman"/>
          <w:sz w:val="24"/>
          <w:szCs w:val="24"/>
          <w:lang w:val="ru-RU" w:eastAsia="ru-RU"/>
        </w:rPr>
        <w:t>вимог</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Належної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виробничої</w:t>
      </w:r>
      <w:proofErr w:type="spellEnd"/>
      <w:r w:rsidRPr="00BA27B5">
        <w:rPr>
          <w:rFonts w:ascii="Times New Roman" w:eastAsia="Times New Roman" w:hAnsi="Times New Roman" w:cs="Times New Roman"/>
          <w:sz w:val="24"/>
          <w:szCs w:val="24"/>
          <w:lang w:val="ru-RU" w:eastAsia="ru-RU"/>
        </w:rPr>
        <w:t xml:space="preserve"> практики (GMP) з </w:t>
      </w:r>
      <w:proofErr w:type="spellStart"/>
      <w:r w:rsidRPr="00BA27B5">
        <w:rPr>
          <w:rFonts w:ascii="Times New Roman" w:eastAsia="Times New Roman" w:hAnsi="Times New Roman" w:cs="Times New Roman"/>
          <w:sz w:val="24"/>
          <w:szCs w:val="24"/>
          <w:lang w:val="ru-RU" w:eastAsia="ru-RU"/>
        </w:rPr>
        <w:t>відповідною</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розробкою</w:t>
      </w:r>
      <w:proofErr w:type="spellEnd"/>
      <w:r w:rsidRPr="00BA27B5">
        <w:rPr>
          <w:rFonts w:ascii="Times New Roman" w:eastAsia="Times New Roman" w:hAnsi="Times New Roman" w:cs="Times New Roman"/>
          <w:sz w:val="24"/>
          <w:szCs w:val="24"/>
          <w:lang w:val="ru-RU" w:eastAsia="ru-RU"/>
        </w:rPr>
        <w:t xml:space="preserve"> та </w:t>
      </w:r>
      <w:proofErr w:type="spellStart"/>
      <w:r w:rsidRPr="00BA27B5">
        <w:rPr>
          <w:rFonts w:ascii="Times New Roman" w:eastAsia="Times New Roman" w:hAnsi="Times New Roman" w:cs="Times New Roman"/>
          <w:sz w:val="24"/>
          <w:szCs w:val="24"/>
          <w:lang w:val="ru-RU" w:eastAsia="ru-RU"/>
        </w:rPr>
        <w:t>оформленням</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необхідної</w:t>
      </w:r>
      <w:proofErr w:type="spellEnd"/>
      <w:r w:rsidRPr="00BA27B5">
        <w:rPr>
          <w:rFonts w:ascii="Times New Roman" w:eastAsia="Times New Roman" w:hAnsi="Times New Roman" w:cs="Times New Roman"/>
          <w:sz w:val="24"/>
          <w:szCs w:val="24"/>
          <w:lang w:val="ru-RU" w:eastAsia="ru-RU"/>
        </w:rPr>
        <w:t xml:space="preserve"> </w:t>
      </w:r>
      <w:proofErr w:type="spellStart"/>
      <w:r w:rsidRPr="00BA27B5">
        <w:rPr>
          <w:rFonts w:ascii="Times New Roman" w:eastAsia="Times New Roman" w:hAnsi="Times New Roman" w:cs="Times New Roman"/>
          <w:sz w:val="24"/>
          <w:szCs w:val="24"/>
          <w:lang w:val="ru-RU" w:eastAsia="ru-RU"/>
        </w:rPr>
        <w:t>документації</w:t>
      </w:r>
      <w:proofErr w:type="spellEnd"/>
      <w:r w:rsidRPr="00BA27B5">
        <w:rPr>
          <w:rFonts w:ascii="Times New Roman" w:eastAsia="Times New Roman" w:hAnsi="Times New Roman" w:cs="Times New Roman"/>
          <w:sz w:val="24"/>
          <w:szCs w:val="24"/>
          <w:lang w:val="ru-RU" w:eastAsia="ru-RU"/>
        </w:rPr>
        <w:t>.</w:t>
      </w:r>
    </w:p>
    <w:p w:rsidR="006E1EF9" w:rsidRPr="002A153E" w:rsidRDefault="006E1EF9" w:rsidP="00E37F62">
      <w:pPr>
        <w:spacing w:after="0" w:line="276" w:lineRule="auto"/>
        <w:jc w:val="both"/>
        <w:rPr>
          <w:rFonts w:ascii="Times New Roman" w:hAnsi="Times New Roman" w:cs="Times New Roman"/>
          <w:sz w:val="24"/>
          <w:szCs w:val="24"/>
        </w:rPr>
      </w:pPr>
      <w:proofErr w:type="spellStart"/>
      <w:r w:rsidRPr="002A153E">
        <w:rPr>
          <w:rFonts w:ascii="Times New Roman" w:hAnsi="Times New Roman" w:cs="Times New Roman"/>
          <w:b/>
          <w:bCs/>
          <w:sz w:val="24"/>
          <w:szCs w:val="24"/>
        </w:rPr>
        <w:t>Постреквізити</w:t>
      </w:r>
      <w:proofErr w:type="spellEnd"/>
      <w:r w:rsidRPr="002A153E">
        <w:rPr>
          <w:rFonts w:ascii="Times New Roman" w:hAnsi="Times New Roman" w:cs="Times New Roman"/>
          <w:b/>
          <w:bCs/>
          <w:sz w:val="24"/>
          <w:szCs w:val="24"/>
        </w:rPr>
        <w:t xml:space="preserve"> </w:t>
      </w:r>
    </w:p>
    <w:p w:rsidR="0045010D" w:rsidRDefault="002A153E" w:rsidP="00E37F62">
      <w:pPr>
        <w:pStyle w:val="a4"/>
        <w:spacing w:after="0" w:line="276" w:lineRule="auto"/>
        <w:ind w:left="0"/>
        <w:jc w:val="both"/>
        <w:rPr>
          <w:rFonts w:ascii="Times New Roman" w:hAnsi="Times New Roman" w:cs="Times New Roman"/>
          <w:sz w:val="24"/>
          <w:szCs w:val="24"/>
        </w:rPr>
      </w:pPr>
      <w:r w:rsidRPr="002A153E">
        <w:rPr>
          <w:rFonts w:ascii="Times New Roman" w:hAnsi="Times New Roman" w:cs="Times New Roman"/>
          <w:sz w:val="24"/>
          <w:szCs w:val="24"/>
        </w:rPr>
        <w:t>Дисципліна є підґрунтям вивчення дисциплін: «Фармацевтичний менеджмент та маркетинг», «</w:t>
      </w:r>
      <w:proofErr w:type="spellStart"/>
      <w:r w:rsidRPr="002A153E">
        <w:rPr>
          <w:rFonts w:ascii="Times New Roman" w:hAnsi="Times New Roman" w:cs="Times New Roman"/>
          <w:sz w:val="24"/>
          <w:szCs w:val="24"/>
        </w:rPr>
        <w:t>Фармакоекономіка</w:t>
      </w:r>
      <w:proofErr w:type="spellEnd"/>
      <w:r w:rsidRPr="002A153E">
        <w:rPr>
          <w:rFonts w:ascii="Times New Roman" w:hAnsi="Times New Roman" w:cs="Times New Roman"/>
          <w:sz w:val="24"/>
          <w:szCs w:val="24"/>
        </w:rPr>
        <w:t>», «Клінічна фармація та фармацевтична опіка»</w:t>
      </w:r>
      <w:r>
        <w:rPr>
          <w:rFonts w:ascii="Times New Roman" w:hAnsi="Times New Roman" w:cs="Times New Roman"/>
          <w:sz w:val="24"/>
          <w:szCs w:val="24"/>
        </w:rPr>
        <w:t xml:space="preserve">. </w:t>
      </w:r>
      <w:r w:rsidR="00E37F62" w:rsidRPr="00E37F62">
        <w:rPr>
          <w:rFonts w:ascii="Times New Roman" w:hAnsi="Times New Roman" w:cs="Times New Roman"/>
          <w:sz w:val="24"/>
          <w:szCs w:val="24"/>
        </w:rPr>
        <w:t>Навчальний процес передбачає інтеграцію викладання з вище зазначеними дисциплінами та формування умінь застосувати знання в процесі подальшого навчання і у професійній діяльності.</w:t>
      </w:r>
    </w:p>
    <w:p w:rsidR="00D310F9" w:rsidRPr="00C14123" w:rsidRDefault="00B82914" w:rsidP="00B82914">
      <w:pPr>
        <w:pStyle w:val="a4"/>
        <w:spacing w:after="0" w:line="276" w:lineRule="auto"/>
        <w:ind w:left="0"/>
        <w:jc w:val="both"/>
        <w:rPr>
          <w:rFonts w:ascii="Times New Roman" w:hAnsi="Times New Roman" w:cs="Times New Roman"/>
          <w:caps/>
          <w:sz w:val="24"/>
          <w:szCs w:val="24"/>
        </w:rPr>
      </w:pPr>
      <w:r w:rsidRPr="00C14123">
        <w:rPr>
          <w:rFonts w:ascii="Times New Roman" w:hAnsi="Times New Roman" w:cs="Times New Roman"/>
          <w:b/>
          <w:bCs/>
          <w:caps/>
          <w:sz w:val="24"/>
          <w:szCs w:val="24"/>
        </w:rPr>
        <w:t xml:space="preserve">2. </w:t>
      </w:r>
      <w:r w:rsidR="006E1EF9" w:rsidRPr="00C14123">
        <w:rPr>
          <w:rFonts w:ascii="Times New Roman" w:hAnsi="Times New Roman" w:cs="Times New Roman"/>
          <w:b/>
          <w:bCs/>
          <w:caps/>
          <w:sz w:val="24"/>
          <w:szCs w:val="24"/>
        </w:rPr>
        <w:t xml:space="preserve">Результати навчання.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sz w:val="24"/>
          <w:szCs w:val="24"/>
          <w:lang w:eastAsia="uk-UA"/>
        </w:rPr>
      </w:pPr>
      <w:r w:rsidRPr="00B96E8E">
        <w:rPr>
          <w:rFonts w:ascii="Times New Roman" w:hAnsi="Times New Roman" w:cs="Times New Roman"/>
          <w:sz w:val="24"/>
          <w:szCs w:val="24"/>
          <w:lang w:eastAsia="uk-UA"/>
        </w:rPr>
        <w:t xml:space="preserve">ПРН 01. Застосовувати спеціалізовані знання та уміння/навички з загальних та фахових дисциплін у професійній діяльності.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sz w:val="24"/>
          <w:szCs w:val="24"/>
          <w:lang w:eastAsia="uk-UA"/>
        </w:rPr>
      </w:pPr>
      <w:r w:rsidRPr="00B96E8E">
        <w:rPr>
          <w:rFonts w:ascii="Times New Roman" w:hAnsi="Times New Roman" w:cs="Times New Roman"/>
          <w:sz w:val="24"/>
          <w:szCs w:val="24"/>
          <w:lang w:eastAsia="uk-UA"/>
        </w:rPr>
        <w:t xml:space="preserve">ПРН 02. Критично осмислювати наукові і прикладні проблеми у сфері фармації.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sz w:val="24"/>
          <w:szCs w:val="24"/>
          <w:lang w:eastAsia="uk-UA"/>
        </w:rPr>
      </w:pPr>
      <w:r w:rsidRPr="00B96E8E">
        <w:rPr>
          <w:rFonts w:ascii="Times New Roman" w:hAnsi="Times New Roman" w:cs="Times New Roman"/>
          <w:sz w:val="24"/>
          <w:szCs w:val="24"/>
          <w:lang w:eastAsia="uk-UA"/>
        </w:rPr>
        <w:t xml:space="preserve">ПРН 03. Оцінювати та забезпечувати якість та ефективність діяльності у сфері фармації. ПРН 04. Дотримуватись норм санітарно-гігієнічного режиму та вимог техніки безпеки при здійсненні професійної діяльності.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sz w:val="24"/>
          <w:szCs w:val="24"/>
          <w:lang w:eastAsia="uk-UA"/>
        </w:rPr>
      </w:pPr>
      <w:r w:rsidRPr="00B96E8E">
        <w:rPr>
          <w:rFonts w:ascii="Times New Roman" w:hAnsi="Times New Roman" w:cs="Times New Roman"/>
          <w:sz w:val="24"/>
          <w:szCs w:val="24"/>
          <w:lang w:eastAsia="uk-UA"/>
        </w:rPr>
        <w:t>ПРН 05. Планувати та реалізовувати професійну діяльність на основі нормативно-правових актів України та рекомендацій належних фармацевтичних практик.</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iCs/>
          <w:sz w:val="24"/>
          <w:szCs w:val="24"/>
        </w:rPr>
      </w:pPr>
      <w:r w:rsidRPr="00B96E8E">
        <w:rPr>
          <w:rFonts w:ascii="Times New Roman" w:hAnsi="Times New Roman" w:cs="Times New Roman"/>
          <w:iCs/>
          <w:sz w:val="24"/>
          <w:szCs w:val="24"/>
        </w:rPr>
        <w:t xml:space="preserve">ПРН 10. Проводити санітарно-просвітницьку роботу у фаховій діяльності при виникненні спалахів інфекційних, вірусних та паразитарних захворювань.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iCs/>
          <w:sz w:val="24"/>
          <w:szCs w:val="24"/>
        </w:rPr>
      </w:pPr>
      <w:r w:rsidRPr="00B96E8E">
        <w:rPr>
          <w:rFonts w:ascii="Times New Roman" w:hAnsi="Times New Roman" w:cs="Times New Roman"/>
          <w:iCs/>
          <w:sz w:val="24"/>
          <w:szCs w:val="24"/>
        </w:rPr>
        <w:t xml:space="preserve">ПРН 11. Надавати </w:t>
      </w:r>
      <w:proofErr w:type="spellStart"/>
      <w:r w:rsidRPr="00B96E8E">
        <w:rPr>
          <w:rFonts w:ascii="Times New Roman" w:hAnsi="Times New Roman" w:cs="Times New Roman"/>
          <w:iCs/>
          <w:sz w:val="24"/>
          <w:szCs w:val="24"/>
        </w:rPr>
        <w:t>домедичну</w:t>
      </w:r>
      <w:proofErr w:type="spellEnd"/>
      <w:r w:rsidRPr="00B96E8E">
        <w:rPr>
          <w:rFonts w:ascii="Times New Roman" w:hAnsi="Times New Roman" w:cs="Times New Roman"/>
          <w:iCs/>
          <w:sz w:val="24"/>
          <w:szCs w:val="24"/>
        </w:rPr>
        <w:t xml:space="preserve"> допомогу хворим при невідкладних станах та постраждалим у екстремальних ситуаціях. </w:t>
      </w:r>
    </w:p>
    <w:p w:rsidR="00B82914"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iCs/>
          <w:sz w:val="24"/>
          <w:szCs w:val="24"/>
        </w:rPr>
      </w:pPr>
      <w:r w:rsidRPr="00B96E8E">
        <w:rPr>
          <w:rFonts w:ascii="Times New Roman" w:hAnsi="Times New Roman" w:cs="Times New Roman"/>
          <w:iCs/>
          <w:sz w:val="24"/>
          <w:szCs w:val="24"/>
        </w:rPr>
        <w:t xml:space="preserve">ПРН 12. Сприяти збереженню здоров’я, зокрема профілактиці захворювань, раціональному призначенню та використанню лікарських засобів. Виконувати сумлінно свої професійні обов’язки, дотримуватися норм законодавства щодо просування та реклами лікарських засобів. Володіти психологічними навичками спілкування для досягнення довіри та взаєморозуміння з колегами, лікарями, пацієнтами, споживачами. </w:t>
      </w:r>
    </w:p>
    <w:p w:rsidR="00B82914" w:rsidRPr="0003533F" w:rsidRDefault="00B82914"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iCs/>
          <w:sz w:val="24"/>
          <w:szCs w:val="24"/>
        </w:rPr>
      </w:pPr>
      <w:r w:rsidRPr="00B96E8E">
        <w:rPr>
          <w:rFonts w:ascii="Times New Roman" w:hAnsi="Times New Roman" w:cs="Times New Roman"/>
          <w:iCs/>
          <w:sz w:val="24"/>
          <w:szCs w:val="24"/>
        </w:rPr>
        <w:t>ПРН 13. Прогнозувати та визначати вплив факторів навколишнього середовища на якість та споживчі характеристики лікарських засобів природного і синтетичного походження та інших товарів аптечного асортименту, організовувати їх зберігання відповідно до їх фізико-хімічних властивостей та правил Належної практики зберігання (GSP)</w:t>
      </w:r>
      <w:r>
        <w:rPr>
          <w:rFonts w:ascii="Times New Roman" w:hAnsi="Times New Roman" w:cs="Times New Roman"/>
          <w:iCs/>
          <w:sz w:val="24"/>
          <w:szCs w:val="24"/>
        </w:rPr>
        <w:t>.</w:t>
      </w:r>
    </w:p>
    <w:p w:rsidR="00802971" w:rsidRDefault="00802971" w:rsidP="00B82914">
      <w:pPr>
        <w:widowControl w:val="0"/>
        <w:shd w:val="clear" w:color="auto" w:fill="FFFFFF"/>
        <w:tabs>
          <w:tab w:val="left" w:pos="-187"/>
          <w:tab w:val="left" w:pos="187"/>
          <w:tab w:val="left" w:pos="398"/>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Cs/>
          <w:sz w:val="24"/>
          <w:szCs w:val="24"/>
        </w:rPr>
        <w:t xml:space="preserve">ПРН 21. Врахувати дані щодо соціально-економічних процесів у суспільстві для </w:t>
      </w:r>
    </w:p>
    <w:p w:rsidR="00B82914" w:rsidRDefault="00B82914" w:rsidP="00802971">
      <w:pPr>
        <w:spacing w:after="0"/>
        <w:ind w:left="360"/>
        <w:jc w:val="both"/>
        <w:rPr>
          <w:rFonts w:ascii="Times New Roman" w:hAnsi="Times New Roman" w:cs="Times New Roman"/>
          <w:b/>
          <w:sz w:val="24"/>
          <w:szCs w:val="24"/>
        </w:rPr>
      </w:pPr>
    </w:p>
    <w:p w:rsidR="00B82914" w:rsidRPr="00B82914" w:rsidRDefault="00B82914" w:rsidP="00B82914">
      <w:pPr>
        <w:widowControl w:val="0"/>
        <w:tabs>
          <w:tab w:val="left" w:pos="851"/>
        </w:tabs>
        <w:autoSpaceDE w:val="0"/>
        <w:autoSpaceDN w:val="0"/>
        <w:spacing w:before="1" w:after="0" w:line="240" w:lineRule="auto"/>
        <w:jc w:val="both"/>
        <w:rPr>
          <w:rFonts w:ascii="Times New Roman" w:eastAsia="Times New Roman" w:hAnsi="Times New Roman" w:cs="Times New Roman"/>
          <w:b/>
          <w:color w:val="000000"/>
          <w:sz w:val="24"/>
          <w:szCs w:val="24"/>
          <w:lang w:val="ru-RU" w:eastAsia="ru-RU"/>
        </w:rPr>
      </w:pPr>
      <w:r w:rsidRPr="00B82914">
        <w:rPr>
          <w:rFonts w:ascii="Times New Roman" w:eastAsia="Times New Roman" w:hAnsi="Times New Roman" w:cs="Times New Roman"/>
          <w:b/>
          <w:color w:val="000000"/>
          <w:sz w:val="24"/>
          <w:szCs w:val="24"/>
          <w:lang w:eastAsia="ru-RU"/>
        </w:rPr>
        <w:t xml:space="preserve">3. </w:t>
      </w:r>
      <w:r w:rsidRPr="00B82914">
        <w:rPr>
          <w:rFonts w:ascii="Times New Roman" w:eastAsia="Times New Roman" w:hAnsi="Times New Roman" w:cs="Times New Roman"/>
          <w:b/>
          <w:color w:val="000000"/>
          <w:sz w:val="24"/>
          <w:szCs w:val="24"/>
          <w:lang w:val="ru-RU" w:eastAsia="ru-RU"/>
        </w:rPr>
        <w:t>ФОРМИ</w:t>
      </w:r>
      <w:r w:rsidRPr="00B82914">
        <w:rPr>
          <w:rFonts w:ascii="Times New Roman" w:eastAsia="Times New Roman" w:hAnsi="Times New Roman" w:cs="Times New Roman"/>
          <w:b/>
          <w:color w:val="000000"/>
          <w:spacing w:val="-2"/>
          <w:sz w:val="24"/>
          <w:szCs w:val="24"/>
          <w:lang w:val="ru-RU" w:eastAsia="ru-RU"/>
        </w:rPr>
        <w:t xml:space="preserve"> </w:t>
      </w:r>
      <w:r w:rsidRPr="00B82914">
        <w:rPr>
          <w:rFonts w:ascii="Times New Roman" w:eastAsia="Times New Roman" w:hAnsi="Times New Roman" w:cs="Times New Roman"/>
          <w:b/>
          <w:color w:val="000000"/>
          <w:sz w:val="24"/>
          <w:szCs w:val="24"/>
          <w:lang w:val="ru-RU" w:eastAsia="ru-RU"/>
        </w:rPr>
        <w:t>ОРГАНІЗАЦІЇ ОСВІТНЬОГО ПРОЦЕСУ</w:t>
      </w:r>
      <w:r w:rsidRPr="00B82914">
        <w:rPr>
          <w:rFonts w:ascii="Times New Roman" w:eastAsia="Times New Roman" w:hAnsi="Times New Roman" w:cs="Times New Roman"/>
          <w:b/>
          <w:color w:val="000000"/>
          <w:spacing w:val="-2"/>
          <w:sz w:val="24"/>
          <w:szCs w:val="24"/>
          <w:lang w:val="ru-RU" w:eastAsia="ru-RU"/>
        </w:rPr>
        <w:t xml:space="preserve"> </w:t>
      </w:r>
      <w:r w:rsidRPr="00B82914">
        <w:rPr>
          <w:rFonts w:ascii="Times New Roman" w:eastAsia="Times New Roman" w:hAnsi="Times New Roman" w:cs="Times New Roman"/>
          <w:b/>
          <w:color w:val="000000"/>
          <w:sz w:val="24"/>
          <w:szCs w:val="24"/>
          <w:lang w:val="ru-RU" w:eastAsia="ru-RU"/>
        </w:rPr>
        <w:t>ТА</w:t>
      </w:r>
      <w:r w:rsidRPr="00B82914">
        <w:rPr>
          <w:rFonts w:ascii="Times New Roman" w:eastAsia="Times New Roman" w:hAnsi="Times New Roman" w:cs="Times New Roman"/>
          <w:b/>
          <w:color w:val="000000"/>
          <w:spacing w:val="-3"/>
          <w:sz w:val="24"/>
          <w:szCs w:val="24"/>
          <w:lang w:val="ru-RU" w:eastAsia="ru-RU"/>
        </w:rPr>
        <w:t xml:space="preserve"> ЇХ </w:t>
      </w:r>
      <w:r w:rsidRPr="00B82914">
        <w:rPr>
          <w:rFonts w:ascii="Times New Roman" w:eastAsia="Times New Roman" w:hAnsi="Times New Roman" w:cs="Times New Roman"/>
          <w:b/>
          <w:color w:val="000000"/>
          <w:sz w:val="24"/>
          <w:szCs w:val="24"/>
          <w:lang w:val="ru-RU" w:eastAsia="ru-RU"/>
        </w:rPr>
        <w:t xml:space="preserve">ОБСЯГ </w:t>
      </w: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B82914" w:rsidRPr="00B82914" w:rsidTr="00565098">
        <w:trPr>
          <w:trHeight w:val="276"/>
        </w:trPr>
        <w:tc>
          <w:tcPr>
            <w:tcW w:w="4935" w:type="dxa"/>
            <w:shd w:val="clear" w:color="auto" w:fill="auto"/>
          </w:tcPr>
          <w:p w:rsidR="00B82914" w:rsidRPr="00B82914" w:rsidRDefault="00B82914" w:rsidP="00B82914">
            <w:pPr>
              <w:widowControl w:val="0"/>
              <w:autoSpaceDE w:val="0"/>
              <w:autoSpaceDN w:val="0"/>
              <w:spacing w:after="0" w:line="256" w:lineRule="exact"/>
              <w:ind w:left="10" w:right="2"/>
              <w:jc w:val="center"/>
              <w:rPr>
                <w:rFonts w:ascii="Times New Roman" w:eastAsia="Times New Roman" w:hAnsi="Times New Roman" w:cs="Times New Roman"/>
                <w:b/>
                <w:sz w:val="24"/>
                <w:szCs w:val="24"/>
                <w:lang w:val="ru-RU" w:eastAsia="ru-RU"/>
              </w:rPr>
            </w:pPr>
            <w:r w:rsidRPr="00B82914">
              <w:rPr>
                <w:rFonts w:ascii="Times New Roman" w:eastAsia="Times New Roman" w:hAnsi="Times New Roman" w:cs="Times New Roman"/>
                <w:b/>
                <w:sz w:val="24"/>
                <w:szCs w:val="24"/>
                <w:lang w:val="ru-RU" w:eastAsia="ru-RU"/>
              </w:rPr>
              <w:t>Вид</w:t>
            </w:r>
            <w:r w:rsidRPr="00B82914">
              <w:rPr>
                <w:rFonts w:ascii="Times New Roman" w:eastAsia="Times New Roman" w:hAnsi="Times New Roman" w:cs="Times New Roman"/>
                <w:b/>
                <w:spacing w:val="-5"/>
                <w:sz w:val="24"/>
                <w:szCs w:val="24"/>
                <w:lang w:val="ru-RU" w:eastAsia="ru-RU"/>
              </w:rPr>
              <w:t xml:space="preserve"> </w:t>
            </w:r>
            <w:r w:rsidRPr="00B82914">
              <w:rPr>
                <w:rFonts w:ascii="Times New Roman" w:eastAsia="Times New Roman" w:hAnsi="Times New Roman" w:cs="Times New Roman"/>
                <w:b/>
                <w:spacing w:val="-2"/>
                <w:sz w:val="24"/>
                <w:szCs w:val="24"/>
                <w:lang w:val="ru-RU" w:eastAsia="ru-RU"/>
              </w:rPr>
              <w:t>занять</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b/>
                <w:spacing w:val="-2"/>
                <w:sz w:val="24"/>
                <w:szCs w:val="24"/>
                <w:lang w:val="ru-RU" w:eastAsia="ru-RU"/>
              </w:rPr>
              <w:t>Години</w:t>
            </w:r>
            <w:proofErr w:type="spellEnd"/>
          </w:p>
        </w:tc>
      </w:tr>
      <w:tr w:rsidR="00B82914" w:rsidRPr="00B82914" w:rsidTr="00565098">
        <w:trPr>
          <w:trHeight w:val="276"/>
        </w:trPr>
        <w:tc>
          <w:tcPr>
            <w:tcW w:w="9854" w:type="dxa"/>
            <w:gridSpan w:val="2"/>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lastRenderedPageBreak/>
              <w:t xml:space="preserve">Денна </w:t>
            </w:r>
            <w:proofErr w:type="spellStart"/>
            <w:r w:rsidRPr="00B82914">
              <w:rPr>
                <w:rFonts w:ascii="Times New Roman" w:eastAsia="Times New Roman" w:hAnsi="Times New Roman" w:cs="Times New Roman"/>
                <w:b/>
                <w:spacing w:val="-2"/>
                <w:sz w:val="24"/>
                <w:szCs w:val="24"/>
                <w:lang w:eastAsia="ru-RU"/>
              </w:rPr>
              <w:t>ф.н</w:t>
            </w:r>
            <w:proofErr w:type="spellEnd"/>
            <w:r w:rsidRPr="00B82914">
              <w:rPr>
                <w:rFonts w:ascii="Times New Roman" w:eastAsia="Times New Roman" w:hAnsi="Times New Roman" w:cs="Times New Roman"/>
                <w:b/>
                <w:spacing w:val="-2"/>
                <w:sz w:val="24"/>
                <w:szCs w:val="24"/>
                <w:lang w:eastAsia="ru-RU"/>
              </w:rPr>
              <w:t>.</w:t>
            </w:r>
          </w:p>
        </w:tc>
      </w:tr>
      <w:tr w:rsidR="00B82914" w:rsidRPr="00B82914" w:rsidTr="00565098">
        <w:trPr>
          <w:trHeight w:val="369"/>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pacing w:val="-2"/>
                <w:sz w:val="24"/>
                <w:szCs w:val="24"/>
                <w:lang w:val="ru-RU" w:eastAsia="ru-RU"/>
              </w:rPr>
              <w:t>Лекції</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10</w:t>
            </w:r>
          </w:p>
        </w:tc>
      </w:tr>
      <w:tr w:rsidR="00B82914" w:rsidRPr="00B82914" w:rsidTr="00565098">
        <w:trPr>
          <w:trHeight w:val="419"/>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z w:val="24"/>
                <w:szCs w:val="24"/>
                <w:lang w:val="ru-RU" w:eastAsia="ru-RU"/>
              </w:rPr>
              <w:t>Практичні</w:t>
            </w:r>
            <w:proofErr w:type="spellEnd"/>
            <w:r w:rsidRPr="00B82914">
              <w:rPr>
                <w:rFonts w:ascii="Times New Roman" w:eastAsia="Times New Roman" w:hAnsi="Times New Roman" w:cs="Times New Roman"/>
                <w:spacing w:val="-3"/>
                <w:sz w:val="24"/>
                <w:szCs w:val="24"/>
                <w:lang w:val="ru-RU" w:eastAsia="ru-RU"/>
              </w:rPr>
              <w:t xml:space="preserve"> </w:t>
            </w:r>
            <w:proofErr w:type="spellStart"/>
            <w:r w:rsidRPr="00B82914">
              <w:rPr>
                <w:rFonts w:ascii="Times New Roman" w:eastAsia="Times New Roman" w:hAnsi="Times New Roman" w:cs="Times New Roman"/>
                <w:spacing w:val="-2"/>
                <w:sz w:val="24"/>
                <w:szCs w:val="24"/>
                <w:lang w:val="ru-RU" w:eastAsia="ru-RU"/>
              </w:rPr>
              <w:t>заняття</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30</w:t>
            </w:r>
          </w:p>
        </w:tc>
      </w:tr>
      <w:tr w:rsidR="00B82914" w:rsidRPr="00B82914" w:rsidTr="00565098">
        <w:trPr>
          <w:trHeight w:val="411"/>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z w:val="24"/>
                <w:szCs w:val="24"/>
                <w:lang w:val="ru-RU" w:eastAsia="ru-RU"/>
              </w:rPr>
              <w:t>Самостійна</w:t>
            </w:r>
            <w:proofErr w:type="spellEnd"/>
            <w:r w:rsidRPr="00B82914">
              <w:rPr>
                <w:rFonts w:ascii="Times New Roman" w:eastAsia="Times New Roman" w:hAnsi="Times New Roman" w:cs="Times New Roman"/>
                <w:spacing w:val="-3"/>
                <w:sz w:val="24"/>
                <w:szCs w:val="24"/>
                <w:lang w:val="ru-RU" w:eastAsia="ru-RU"/>
              </w:rPr>
              <w:t xml:space="preserve"> </w:t>
            </w:r>
            <w:proofErr w:type="spellStart"/>
            <w:r w:rsidRPr="00B82914">
              <w:rPr>
                <w:rFonts w:ascii="Times New Roman" w:eastAsia="Times New Roman" w:hAnsi="Times New Roman" w:cs="Times New Roman"/>
                <w:spacing w:val="-2"/>
                <w:sz w:val="24"/>
                <w:szCs w:val="24"/>
                <w:lang w:val="ru-RU" w:eastAsia="ru-RU"/>
              </w:rPr>
              <w:t>роботи</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50</w:t>
            </w:r>
          </w:p>
        </w:tc>
      </w:tr>
      <w:tr w:rsidR="00B82914" w:rsidRPr="00B82914" w:rsidTr="00565098">
        <w:trPr>
          <w:trHeight w:val="403"/>
        </w:trPr>
        <w:tc>
          <w:tcPr>
            <w:tcW w:w="4935" w:type="dxa"/>
            <w:shd w:val="clear" w:color="auto" w:fill="auto"/>
          </w:tcPr>
          <w:p w:rsidR="00B82914" w:rsidRPr="00B82914" w:rsidRDefault="00B82914" w:rsidP="00B82914">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b/>
                <w:spacing w:val="-2"/>
                <w:sz w:val="24"/>
                <w:szCs w:val="24"/>
                <w:lang w:val="ru-RU" w:eastAsia="ru-RU"/>
              </w:rPr>
              <w:t>Всього</w:t>
            </w:r>
            <w:proofErr w:type="spellEnd"/>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sidRPr="00B82914">
              <w:rPr>
                <w:rFonts w:ascii="Times New Roman" w:eastAsia="Times New Roman" w:hAnsi="Times New Roman" w:cs="Times New Roman"/>
                <w:b/>
                <w:sz w:val="24"/>
                <w:szCs w:val="24"/>
                <w:lang w:eastAsia="ru-RU"/>
              </w:rPr>
              <w:t>90</w:t>
            </w:r>
          </w:p>
        </w:tc>
      </w:tr>
      <w:tr w:rsidR="00B82914" w:rsidRPr="00B82914" w:rsidTr="00565098">
        <w:trPr>
          <w:trHeight w:val="276"/>
        </w:trPr>
        <w:tc>
          <w:tcPr>
            <w:tcW w:w="9854" w:type="dxa"/>
            <w:gridSpan w:val="2"/>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 xml:space="preserve">Заочна </w:t>
            </w:r>
            <w:proofErr w:type="spellStart"/>
            <w:r w:rsidRPr="00B82914">
              <w:rPr>
                <w:rFonts w:ascii="Times New Roman" w:eastAsia="Times New Roman" w:hAnsi="Times New Roman" w:cs="Times New Roman"/>
                <w:b/>
                <w:spacing w:val="-2"/>
                <w:sz w:val="24"/>
                <w:szCs w:val="24"/>
                <w:lang w:eastAsia="ru-RU"/>
              </w:rPr>
              <w:t>ф.н</w:t>
            </w:r>
            <w:proofErr w:type="spellEnd"/>
            <w:r w:rsidRPr="00B82914">
              <w:rPr>
                <w:rFonts w:ascii="Times New Roman" w:eastAsia="Times New Roman" w:hAnsi="Times New Roman" w:cs="Times New Roman"/>
                <w:b/>
                <w:spacing w:val="-2"/>
                <w:sz w:val="24"/>
                <w:szCs w:val="24"/>
                <w:lang w:eastAsia="ru-RU"/>
              </w:rPr>
              <w:t>.</w:t>
            </w:r>
          </w:p>
        </w:tc>
      </w:tr>
      <w:tr w:rsidR="00B82914" w:rsidRPr="00B82914" w:rsidTr="00565098">
        <w:trPr>
          <w:trHeight w:val="369"/>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pacing w:val="-2"/>
                <w:sz w:val="24"/>
                <w:szCs w:val="24"/>
                <w:lang w:val="ru-RU" w:eastAsia="ru-RU"/>
              </w:rPr>
              <w:t>Лекції</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4</w:t>
            </w:r>
          </w:p>
        </w:tc>
      </w:tr>
      <w:tr w:rsidR="00B82914" w:rsidRPr="00B82914" w:rsidTr="00565098">
        <w:trPr>
          <w:trHeight w:val="419"/>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z w:val="24"/>
                <w:szCs w:val="24"/>
                <w:lang w:val="ru-RU" w:eastAsia="ru-RU"/>
              </w:rPr>
              <w:t>Практичні</w:t>
            </w:r>
            <w:proofErr w:type="spellEnd"/>
            <w:r w:rsidRPr="00B82914">
              <w:rPr>
                <w:rFonts w:ascii="Times New Roman" w:eastAsia="Times New Roman" w:hAnsi="Times New Roman" w:cs="Times New Roman"/>
                <w:spacing w:val="-3"/>
                <w:sz w:val="24"/>
                <w:szCs w:val="24"/>
                <w:lang w:val="ru-RU" w:eastAsia="ru-RU"/>
              </w:rPr>
              <w:t xml:space="preserve"> </w:t>
            </w:r>
            <w:proofErr w:type="spellStart"/>
            <w:r w:rsidRPr="00B82914">
              <w:rPr>
                <w:rFonts w:ascii="Times New Roman" w:eastAsia="Times New Roman" w:hAnsi="Times New Roman" w:cs="Times New Roman"/>
                <w:spacing w:val="-2"/>
                <w:sz w:val="24"/>
                <w:szCs w:val="24"/>
                <w:lang w:val="ru-RU" w:eastAsia="ru-RU"/>
              </w:rPr>
              <w:t>заняття</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8</w:t>
            </w:r>
          </w:p>
        </w:tc>
      </w:tr>
      <w:tr w:rsidR="00B82914" w:rsidRPr="00B82914" w:rsidTr="00565098">
        <w:trPr>
          <w:trHeight w:val="411"/>
        </w:trPr>
        <w:tc>
          <w:tcPr>
            <w:tcW w:w="4935" w:type="dxa"/>
            <w:shd w:val="clear" w:color="auto" w:fill="auto"/>
          </w:tcPr>
          <w:p w:rsidR="00B82914" w:rsidRPr="00B82914" w:rsidRDefault="00B82914" w:rsidP="00B82914">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sz w:val="24"/>
                <w:szCs w:val="24"/>
                <w:lang w:val="ru-RU" w:eastAsia="ru-RU"/>
              </w:rPr>
              <w:t>Самостійна</w:t>
            </w:r>
            <w:proofErr w:type="spellEnd"/>
            <w:r w:rsidRPr="00B82914">
              <w:rPr>
                <w:rFonts w:ascii="Times New Roman" w:eastAsia="Times New Roman" w:hAnsi="Times New Roman" w:cs="Times New Roman"/>
                <w:spacing w:val="-3"/>
                <w:sz w:val="24"/>
                <w:szCs w:val="24"/>
                <w:lang w:val="ru-RU" w:eastAsia="ru-RU"/>
              </w:rPr>
              <w:t xml:space="preserve"> </w:t>
            </w:r>
            <w:proofErr w:type="spellStart"/>
            <w:r w:rsidRPr="00B82914">
              <w:rPr>
                <w:rFonts w:ascii="Times New Roman" w:eastAsia="Times New Roman" w:hAnsi="Times New Roman" w:cs="Times New Roman"/>
                <w:spacing w:val="-2"/>
                <w:sz w:val="24"/>
                <w:szCs w:val="24"/>
                <w:lang w:val="ru-RU" w:eastAsia="ru-RU"/>
              </w:rPr>
              <w:t>роботи</w:t>
            </w:r>
            <w:proofErr w:type="spellEnd"/>
            <w:r w:rsidRPr="00B82914">
              <w:rPr>
                <w:rFonts w:ascii="Times New Roman" w:eastAsia="Times New Roman" w:hAnsi="Times New Roman" w:cs="Times New Roman"/>
                <w:spacing w:val="-2"/>
                <w:sz w:val="24"/>
                <w:szCs w:val="24"/>
                <w:lang w:val="ru-RU" w:eastAsia="ru-RU"/>
              </w:rPr>
              <w:t>:</w:t>
            </w:r>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B82914">
              <w:rPr>
                <w:rFonts w:ascii="Times New Roman" w:eastAsia="Times New Roman" w:hAnsi="Times New Roman" w:cs="Times New Roman"/>
                <w:b/>
                <w:spacing w:val="-2"/>
                <w:sz w:val="24"/>
                <w:szCs w:val="24"/>
                <w:lang w:eastAsia="ru-RU"/>
              </w:rPr>
              <w:t>78</w:t>
            </w:r>
          </w:p>
        </w:tc>
      </w:tr>
      <w:tr w:rsidR="00B82914" w:rsidRPr="00B82914" w:rsidTr="00565098">
        <w:trPr>
          <w:trHeight w:val="403"/>
        </w:trPr>
        <w:tc>
          <w:tcPr>
            <w:tcW w:w="4935" w:type="dxa"/>
            <w:shd w:val="clear" w:color="auto" w:fill="auto"/>
          </w:tcPr>
          <w:p w:rsidR="00B82914" w:rsidRPr="00B82914" w:rsidRDefault="00B82914" w:rsidP="00B82914">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proofErr w:type="spellStart"/>
            <w:r w:rsidRPr="00B82914">
              <w:rPr>
                <w:rFonts w:ascii="Times New Roman" w:eastAsia="Times New Roman" w:hAnsi="Times New Roman" w:cs="Times New Roman"/>
                <w:b/>
                <w:spacing w:val="-2"/>
                <w:sz w:val="24"/>
                <w:szCs w:val="24"/>
                <w:lang w:val="ru-RU" w:eastAsia="ru-RU"/>
              </w:rPr>
              <w:t>Всього</w:t>
            </w:r>
            <w:proofErr w:type="spellEnd"/>
          </w:p>
        </w:tc>
        <w:tc>
          <w:tcPr>
            <w:tcW w:w="4919" w:type="dxa"/>
            <w:shd w:val="clear" w:color="auto" w:fill="auto"/>
          </w:tcPr>
          <w:p w:rsidR="00B82914" w:rsidRPr="00B82914" w:rsidRDefault="00B82914" w:rsidP="00B82914">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sidRPr="00B82914">
              <w:rPr>
                <w:rFonts w:ascii="Times New Roman" w:eastAsia="Times New Roman" w:hAnsi="Times New Roman" w:cs="Times New Roman"/>
                <w:b/>
                <w:sz w:val="24"/>
                <w:szCs w:val="24"/>
                <w:lang w:eastAsia="ru-RU"/>
              </w:rPr>
              <w:t>90</w:t>
            </w:r>
          </w:p>
        </w:tc>
      </w:tr>
    </w:tbl>
    <w:p w:rsidR="00B82914" w:rsidRPr="00B82914" w:rsidRDefault="00B82914" w:rsidP="00B82914">
      <w:pPr>
        <w:spacing w:after="0" w:line="240" w:lineRule="auto"/>
        <w:ind w:firstLine="709"/>
        <w:contextualSpacing/>
        <w:jc w:val="both"/>
        <w:rPr>
          <w:rFonts w:ascii="Times New Roman" w:hAnsi="Times New Roman" w:cs="Times New Roman"/>
          <w:b/>
        </w:rPr>
      </w:pPr>
      <w:r w:rsidRPr="00B82914">
        <w:rPr>
          <w:rFonts w:ascii="Times New Roman" w:hAnsi="Times New Roman" w:cs="Times New Roman"/>
          <w:b/>
        </w:rPr>
        <w:t>4. ТЕМАТИЧНИЙ</w:t>
      </w:r>
      <w:r w:rsidRPr="00B82914">
        <w:rPr>
          <w:rFonts w:ascii="Times New Roman" w:hAnsi="Times New Roman" w:cs="Times New Roman"/>
          <w:b/>
          <w:spacing w:val="-3"/>
        </w:rPr>
        <w:t xml:space="preserve"> </w:t>
      </w:r>
      <w:r w:rsidRPr="00B82914">
        <w:rPr>
          <w:rFonts w:ascii="Times New Roman" w:hAnsi="Times New Roman" w:cs="Times New Roman"/>
          <w:b/>
        </w:rPr>
        <w:t>ПЛАН</w:t>
      </w:r>
    </w:p>
    <w:p w:rsidR="00B82914" w:rsidRPr="00B82914" w:rsidRDefault="00B82914" w:rsidP="00B82914">
      <w:pPr>
        <w:pStyle w:val="a4"/>
        <w:ind w:left="0"/>
        <w:jc w:val="both"/>
        <w:rPr>
          <w:rFonts w:ascii="Times New Roman" w:hAnsi="Times New Roman" w:cs="Times New Roman"/>
          <w:b/>
          <w:sz w:val="24"/>
          <w:szCs w:val="24"/>
        </w:rPr>
      </w:pPr>
      <w:r w:rsidRPr="00B82914">
        <w:rPr>
          <w:rFonts w:ascii="Times New Roman" w:hAnsi="Times New Roman" w:cs="Times New Roman"/>
          <w:b/>
          <w:sz w:val="24"/>
          <w:szCs w:val="24"/>
        </w:rPr>
        <w:t xml:space="preserve">Модуль1 </w:t>
      </w:r>
      <w:r w:rsidRPr="00B82914">
        <w:rPr>
          <w:rFonts w:ascii="Times New Roman" w:eastAsia="Times New Roman" w:hAnsi="Times New Roman" w:cs="Times New Roman"/>
          <w:b/>
          <w:sz w:val="24"/>
          <w:szCs w:val="24"/>
          <w:lang w:eastAsia="ru-RU"/>
        </w:rPr>
        <w:t>«</w:t>
      </w:r>
      <w:r w:rsidRPr="00B82914">
        <w:rPr>
          <w:rFonts w:ascii="Times New Roman" w:hAnsi="Times New Roman" w:cs="Times New Roman"/>
          <w:b/>
          <w:sz w:val="24"/>
          <w:szCs w:val="24"/>
        </w:rPr>
        <w:t>Організація фармацевтичної діяльності в умовах надзвичайних ситуацій</w:t>
      </w:r>
      <w:r w:rsidRPr="00B82914">
        <w:rPr>
          <w:rFonts w:ascii="Times New Roman" w:eastAsia="Times New Roman" w:hAnsi="Times New Roman" w:cs="Times New Roman"/>
          <w:b/>
          <w:bCs/>
          <w:color w:val="000000"/>
          <w:sz w:val="24"/>
          <w:szCs w:val="24"/>
          <w:lang w:eastAsia="ru-RU"/>
        </w:rPr>
        <w:t>»</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Тема 1. </w:t>
      </w:r>
      <w:r w:rsidR="002E4359" w:rsidRPr="002E4359">
        <w:rPr>
          <w:rFonts w:ascii="Times New Roman" w:hAnsi="Times New Roman" w:cs="Times New Roman"/>
          <w:sz w:val="24"/>
          <w:szCs w:val="24"/>
        </w:rPr>
        <w:t>Фармацевтична політика держави в умовах воєнного стану. Правові основи Державної служби медицини катастроф. (ДСМК)</w:t>
      </w:r>
    </w:p>
    <w:p w:rsidR="002E4359" w:rsidRPr="002E4359" w:rsidRDefault="00B82914" w:rsidP="007471AC">
      <w:pPr>
        <w:pStyle w:val="a4"/>
        <w:spacing w:after="0" w:line="240" w:lineRule="auto"/>
        <w:ind w:left="0" w:hanging="11"/>
        <w:jc w:val="both"/>
        <w:rPr>
          <w:rFonts w:ascii="Times New Roman" w:hAnsi="Times New Roman" w:cs="Times New Roman"/>
          <w:sz w:val="24"/>
          <w:szCs w:val="24"/>
        </w:rPr>
      </w:pPr>
      <w:r>
        <w:rPr>
          <w:rFonts w:ascii="Times New Roman" w:hAnsi="Times New Roman" w:cs="Times New Roman"/>
          <w:sz w:val="24"/>
          <w:szCs w:val="24"/>
        </w:rPr>
        <w:t xml:space="preserve">Тема 2. </w:t>
      </w:r>
      <w:r w:rsidR="002E4359" w:rsidRPr="002E4359">
        <w:rPr>
          <w:rFonts w:ascii="Times New Roman" w:hAnsi="Times New Roman" w:cs="Times New Roman"/>
          <w:sz w:val="24"/>
          <w:szCs w:val="24"/>
        </w:rPr>
        <w:t xml:space="preserve">Обов’язки посадових осіб фармацевтичної служби в умовах воєнного стану. Військовий фармацевт у сучасній фармації.  </w:t>
      </w:r>
    </w:p>
    <w:p w:rsidR="002E4359" w:rsidRPr="00B82914" w:rsidRDefault="00B82914" w:rsidP="007471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Тема</w:t>
      </w:r>
      <w:r w:rsidRPr="00B82914">
        <w:rPr>
          <w:rFonts w:ascii="Times New Roman" w:hAnsi="Times New Roman" w:cs="Times New Roman"/>
          <w:sz w:val="24"/>
          <w:szCs w:val="24"/>
        </w:rPr>
        <w:t xml:space="preserve"> </w:t>
      </w:r>
      <w:r>
        <w:rPr>
          <w:rFonts w:ascii="Times New Roman" w:hAnsi="Times New Roman" w:cs="Times New Roman"/>
          <w:sz w:val="24"/>
          <w:szCs w:val="24"/>
        </w:rPr>
        <w:t xml:space="preserve">3. </w:t>
      </w:r>
      <w:r w:rsidR="002E4359" w:rsidRPr="00B82914">
        <w:rPr>
          <w:rFonts w:ascii="Times New Roman" w:hAnsi="Times New Roman" w:cs="Times New Roman"/>
          <w:sz w:val="24"/>
          <w:szCs w:val="24"/>
        </w:rPr>
        <w:t>Розгортання  аптеки  і медичного складу в умовах військового стану</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4. </w:t>
      </w:r>
      <w:r w:rsidR="002E4359" w:rsidRPr="002E4359">
        <w:rPr>
          <w:rFonts w:ascii="Times New Roman" w:hAnsi="Times New Roman" w:cs="Times New Roman"/>
          <w:sz w:val="24"/>
          <w:szCs w:val="24"/>
        </w:rPr>
        <w:t xml:space="preserve">Організація забезпечення ЗСУ в умовах військового стану. </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5. </w:t>
      </w:r>
      <w:r w:rsidR="002E4359" w:rsidRPr="002E4359">
        <w:rPr>
          <w:rFonts w:ascii="Times New Roman" w:hAnsi="Times New Roman" w:cs="Times New Roman"/>
          <w:sz w:val="24"/>
          <w:szCs w:val="24"/>
        </w:rPr>
        <w:t>Класифікація та характеристика медичного майна, табельне оснащення лікувальних закладів і медичних формувань.</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6. </w:t>
      </w:r>
      <w:r w:rsidR="002E4359" w:rsidRPr="002E4359">
        <w:rPr>
          <w:rFonts w:ascii="Times New Roman" w:hAnsi="Times New Roman" w:cs="Times New Roman"/>
          <w:sz w:val="24"/>
          <w:szCs w:val="24"/>
        </w:rPr>
        <w:t xml:space="preserve">Порядок  замовлення, отримання та видачі медичного майна. </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7. </w:t>
      </w:r>
      <w:r w:rsidR="002E4359" w:rsidRPr="002E4359">
        <w:rPr>
          <w:rFonts w:ascii="Times New Roman" w:hAnsi="Times New Roman" w:cs="Times New Roman"/>
          <w:sz w:val="24"/>
          <w:szCs w:val="24"/>
        </w:rPr>
        <w:t>Вимоги до обліку та звітності лікарських засобів і предметів медичного майна в умовах надзвичайних ситуацій.</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8. </w:t>
      </w:r>
      <w:r w:rsidR="002E4359" w:rsidRPr="002E4359">
        <w:rPr>
          <w:rFonts w:ascii="Times New Roman" w:hAnsi="Times New Roman" w:cs="Times New Roman"/>
          <w:sz w:val="24"/>
          <w:szCs w:val="24"/>
        </w:rPr>
        <w:t>Порядок надання першої медичної допомоги. Особливості формування аптечки індивідуального захисту за форматами НАТО.</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9. </w:t>
      </w:r>
      <w:r w:rsidR="002E4359" w:rsidRPr="002E4359">
        <w:rPr>
          <w:rFonts w:ascii="Times New Roman" w:hAnsi="Times New Roman" w:cs="Times New Roman"/>
          <w:sz w:val="24"/>
          <w:szCs w:val="24"/>
        </w:rPr>
        <w:t>Закупівлі під час воєнного стану. Регулювання та процедури.</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10. </w:t>
      </w:r>
      <w:r w:rsidR="002E4359" w:rsidRPr="002E4359">
        <w:rPr>
          <w:rFonts w:ascii="Times New Roman" w:hAnsi="Times New Roman" w:cs="Times New Roman"/>
          <w:sz w:val="24"/>
          <w:szCs w:val="24"/>
        </w:rPr>
        <w:t>Воєнно – польова технологія ліків. Основні завдання та шляхи розвитку.</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11. </w:t>
      </w:r>
      <w:r w:rsidR="002E4359" w:rsidRPr="002E4359">
        <w:rPr>
          <w:rFonts w:ascii="Times New Roman" w:hAnsi="Times New Roman" w:cs="Times New Roman"/>
          <w:sz w:val="24"/>
          <w:szCs w:val="24"/>
        </w:rPr>
        <w:t>Визначення потреби в медичному майні на період ліквідації наслідків надзвичайних ситуацій.</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12. </w:t>
      </w:r>
      <w:r w:rsidR="002E4359" w:rsidRPr="002E4359">
        <w:rPr>
          <w:rFonts w:ascii="Times New Roman" w:hAnsi="Times New Roman" w:cs="Times New Roman"/>
          <w:sz w:val="24"/>
          <w:szCs w:val="24"/>
        </w:rPr>
        <w:t>Порядок створення і використання  товарних резервів  для  запобігання  надзвичайних ситуацій.</w:t>
      </w:r>
    </w:p>
    <w:p w:rsidR="002E4359" w:rsidRPr="002E4359" w:rsidRDefault="00B82914" w:rsidP="007471A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13. </w:t>
      </w:r>
      <w:r w:rsidR="002E4359" w:rsidRPr="002E4359">
        <w:rPr>
          <w:rFonts w:ascii="Times New Roman" w:hAnsi="Times New Roman" w:cs="Times New Roman"/>
          <w:sz w:val="24"/>
          <w:szCs w:val="24"/>
        </w:rPr>
        <w:t>Система забезпечення якості та нагляду в умовах ліквідації наслідків надзвичайних ситуацій.</w:t>
      </w:r>
    </w:p>
    <w:p w:rsidR="00024C76" w:rsidRPr="0045010D" w:rsidRDefault="00B82914" w:rsidP="007471AC">
      <w:pPr>
        <w:pStyle w:val="a4"/>
        <w:spacing w:after="0" w:line="240" w:lineRule="auto"/>
        <w:ind w:left="0"/>
        <w:jc w:val="both"/>
        <w:rPr>
          <w:rFonts w:ascii="Times New Roman" w:hAnsi="Times New Roman" w:cs="Times New Roman"/>
          <w:sz w:val="16"/>
          <w:szCs w:val="16"/>
        </w:rPr>
      </w:pPr>
      <w:r>
        <w:rPr>
          <w:rFonts w:ascii="Times New Roman" w:hAnsi="Times New Roman" w:cs="Times New Roman"/>
          <w:sz w:val="24"/>
          <w:szCs w:val="24"/>
        </w:rPr>
        <w:t>Тема</w:t>
      </w:r>
      <w:r w:rsidRPr="002E4359">
        <w:rPr>
          <w:rFonts w:ascii="Times New Roman" w:hAnsi="Times New Roman" w:cs="Times New Roman"/>
          <w:sz w:val="24"/>
          <w:szCs w:val="24"/>
        </w:rPr>
        <w:t xml:space="preserve"> </w:t>
      </w:r>
      <w:r>
        <w:rPr>
          <w:rFonts w:ascii="Times New Roman" w:hAnsi="Times New Roman" w:cs="Times New Roman"/>
          <w:sz w:val="24"/>
          <w:szCs w:val="24"/>
        </w:rPr>
        <w:t xml:space="preserve">14. </w:t>
      </w:r>
      <w:r w:rsidR="002E4359" w:rsidRPr="002E4359">
        <w:rPr>
          <w:rFonts w:ascii="Times New Roman" w:hAnsi="Times New Roman" w:cs="Times New Roman"/>
          <w:sz w:val="24"/>
          <w:szCs w:val="24"/>
        </w:rPr>
        <w:t>Організація роботи мобільних аптечних пунктів під час воєнного стану.</w:t>
      </w:r>
    </w:p>
    <w:p w:rsidR="00B82914" w:rsidRPr="00B82914" w:rsidRDefault="00B82914" w:rsidP="00C14123">
      <w:pPr>
        <w:spacing w:after="0"/>
        <w:ind w:left="360"/>
        <w:contextualSpacing/>
        <w:jc w:val="both"/>
        <w:rPr>
          <w:rFonts w:ascii="Times New Roman" w:eastAsia="Times New Roman" w:hAnsi="Times New Roman" w:cs="Times New Roman"/>
          <w:b/>
          <w:bCs/>
          <w:sz w:val="24"/>
          <w:szCs w:val="24"/>
          <w:lang w:val="ru-RU" w:eastAsia="ru-RU"/>
        </w:rPr>
      </w:pPr>
      <w:r w:rsidRPr="00B82914">
        <w:rPr>
          <w:rFonts w:ascii="Times New Roman" w:eastAsia="Times New Roman" w:hAnsi="Times New Roman" w:cs="Times New Roman"/>
          <w:b/>
          <w:bCs/>
          <w:sz w:val="24"/>
          <w:szCs w:val="24"/>
          <w:lang w:eastAsia="ru-RU"/>
        </w:rPr>
        <w:t xml:space="preserve">5. </w:t>
      </w:r>
      <w:r w:rsidRPr="00B82914">
        <w:rPr>
          <w:rFonts w:ascii="Times New Roman" w:eastAsia="Times New Roman" w:hAnsi="Times New Roman" w:cs="Times New Roman"/>
          <w:b/>
          <w:bCs/>
          <w:sz w:val="24"/>
          <w:szCs w:val="24"/>
          <w:lang w:val="ru-RU" w:eastAsia="ru-RU"/>
        </w:rPr>
        <w:t>ФОРМИ ТА МЕТОДИ КОНТРОЛЮ УСПІШНОСТІ НАВЧАННЯ</w:t>
      </w:r>
    </w:p>
    <w:tbl>
      <w:tblPr>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8068"/>
      </w:tblGrid>
      <w:tr w:rsidR="00B82914" w:rsidRPr="00B82914" w:rsidTr="00565098">
        <w:tc>
          <w:tcPr>
            <w:tcW w:w="2198" w:type="dxa"/>
            <w:shd w:val="clear" w:color="auto" w:fill="auto"/>
          </w:tcPr>
          <w:p w:rsidR="00B82914" w:rsidRPr="00B82914" w:rsidRDefault="00B82914" w:rsidP="00C14123">
            <w:pPr>
              <w:spacing w:after="0" w:line="240" w:lineRule="auto"/>
              <w:jc w:val="both"/>
              <w:rPr>
                <w:rFonts w:ascii="Times New Roman" w:eastAsia="Times New Roman" w:hAnsi="Times New Roman" w:cs="Times New Roman"/>
                <w:sz w:val="24"/>
                <w:szCs w:val="24"/>
                <w:lang w:eastAsia="ru-RU"/>
              </w:rPr>
            </w:pPr>
            <w:r w:rsidRPr="00B82914">
              <w:rPr>
                <w:rFonts w:ascii="Times New Roman" w:eastAsia="Times New Roman" w:hAnsi="Times New Roman" w:cs="Times New Roman"/>
                <w:sz w:val="24"/>
                <w:szCs w:val="24"/>
                <w:lang w:eastAsia="ru-RU"/>
              </w:rPr>
              <w:t>Поточний контроль на практичних заняттях</w:t>
            </w:r>
          </w:p>
        </w:tc>
        <w:tc>
          <w:tcPr>
            <w:tcW w:w="8068" w:type="dxa"/>
            <w:shd w:val="clear" w:color="auto" w:fill="auto"/>
          </w:tcPr>
          <w:p w:rsidR="00B82914" w:rsidRPr="00B82914" w:rsidRDefault="00B82914" w:rsidP="00C14123">
            <w:pPr>
              <w:widowControl w:val="0"/>
              <w:autoSpaceDE w:val="0"/>
              <w:autoSpaceDN w:val="0"/>
              <w:spacing w:after="0" w:line="240" w:lineRule="auto"/>
              <w:ind w:right="133"/>
              <w:rPr>
                <w:rFonts w:ascii="Times New Roman" w:eastAsia="Times New Roman" w:hAnsi="Times New Roman" w:cs="Times New Roman"/>
                <w:sz w:val="24"/>
                <w:szCs w:val="24"/>
                <w:lang w:eastAsia="ru-RU"/>
              </w:rPr>
            </w:pPr>
            <w:r w:rsidRPr="00B82914">
              <w:rPr>
                <w:rFonts w:ascii="Times New Roman" w:eastAsia="Times New Roman" w:hAnsi="Times New Roman" w:cs="Times New Roman"/>
                <w:sz w:val="24"/>
                <w:szCs w:val="24"/>
                <w:u w:val="single"/>
                <w:lang w:eastAsia="ru-RU"/>
              </w:rPr>
              <w:t>Методи</w:t>
            </w:r>
            <w:r w:rsidRPr="00B82914">
              <w:rPr>
                <w:rFonts w:ascii="Times New Roman" w:eastAsia="Times New Roman" w:hAnsi="Times New Roman" w:cs="Times New Roman"/>
                <w:sz w:val="24"/>
                <w:szCs w:val="24"/>
                <w:lang w:eastAsia="ru-RU"/>
              </w:rPr>
              <w:t>:</w:t>
            </w:r>
            <w:r w:rsidRPr="00B82914">
              <w:rPr>
                <w:rFonts w:ascii="Times New Roman" w:eastAsia="Times New Roman" w:hAnsi="Times New Roman" w:cs="Times New Roman"/>
                <w:spacing w:val="11"/>
                <w:sz w:val="24"/>
                <w:szCs w:val="24"/>
                <w:lang w:eastAsia="ru-RU"/>
              </w:rPr>
              <w:t xml:space="preserve"> </w:t>
            </w:r>
            <w:r w:rsidRPr="00B82914">
              <w:rPr>
                <w:rFonts w:ascii="Times New Roman" w:eastAsia="Times New Roman" w:hAnsi="Times New Roman" w:cs="Times New Roman"/>
                <w:sz w:val="24"/>
                <w:szCs w:val="24"/>
                <w:lang w:eastAsia="ru-RU"/>
              </w:rPr>
              <w:t>усне</w:t>
            </w:r>
            <w:r w:rsidRPr="00B82914">
              <w:rPr>
                <w:rFonts w:ascii="Times New Roman" w:eastAsia="Times New Roman" w:hAnsi="Times New Roman" w:cs="Times New Roman"/>
                <w:spacing w:val="10"/>
                <w:sz w:val="24"/>
                <w:szCs w:val="24"/>
                <w:lang w:eastAsia="ru-RU"/>
              </w:rPr>
              <w:t xml:space="preserve"> </w:t>
            </w:r>
            <w:r w:rsidRPr="00B82914">
              <w:rPr>
                <w:rFonts w:ascii="Times New Roman" w:eastAsia="Times New Roman" w:hAnsi="Times New Roman" w:cs="Times New Roman"/>
                <w:sz w:val="24"/>
                <w:szCs w:val="24"/>
                <w:lang w:eastAsia="ru-RU"/>
              </w:rPr>
              <w:t>або</w:t>
            </w:r>
            <w:r w:rsidRPr="00B82914">
              <w:rPr>
                <w:rFonts w:ascii="Times New Roman" w:eastAsia="Times New Roman" w:hAnsi="Times New Roman" w:cs="Times New Roman"/>
                <w:spacing w:val="16"/>
                <w:sz w:val="24"/>
                <w:szCs w:val="24"/>
                <w:lang w:eastAsia="ru-RU"/>
              </w:rPr>
              <w:t xml:space="preserve"> </w:t>
            </w:r>
            <w:r w:rsidRPr="00B82914">
              <w:rPr>
                <w:rFonts w:ascii="Times New Roman" w:eastAsia="Times New Roman" w:hAnsi="Times New Roman" w:cs="Times New Roman"/>
                <w:sz w:val="24"/>
                <w:szCs w:val="24"/>
                <w:lang w:eastAsia="ru-RU"/>
              </w:rPr>
              <w:t>письмове</w:t>
            </w:r>
            <w:r w:rsidRPr="00B82914">
              <w:rPr>
                <w:rFonts w:ascii="Times New Roman" w:eastAsia="Times New Roman" w:hAnsi="Times New Roman" w:cs="Times New Roman"/>
                <w:spacing w:val="5"/>
                <w:sz w:val="24"/>
                <w:szCs w:val="24"/>
                <w:lang w:eastAsia="ru-RU"/>
              </w:rPr>
              <w:t xml:space="preserve"> </w:t>
            </w:r>
            <w:r w:rsidRPr="00B82914">
              <w:rPr>
                <w:rFonts w:ascii="Times New Roman" w:eastAsia="Times New Roman" w:hAnsi="Times New Roman" w:cs="Times New Roman"/>
                <w:sz w:val="24"/>
                <w:szCs w:val="24"/>
                <w:lang w:eastAsia="ru-RU"/>
              </w:rPr>
              <w:t>опитування та</w:t>
            </w:r>
            <w:r w:rsidRPr="00B82914">
              <w:rPr>
                <w:rFonts w:ascii="Times New Roman" w:eastAsia="Times New Roman" w:hAnsi="Times New Roman" w:cs="Times New Roman"/>
                <w:spacing w:val="13"/>
                <w:sz w:val="24"/>
                <w:szCs w:val="24"/>
                <w:lang w:eastAsia="ru-RU"/>
              </w:rPr>
              <w:t xml:space="preserve"> </w:t>
            </w:r>
            <w:r w:rsidRPr="00B82914">
              <w:rPr>
                <w:rFonts w:ascii="Times New Roman" w:eastAsia="Times New Roman" w:hAnsi="Times New Roman" w:cs="Times New Roman"/>
                <w:sz w:val="24"/>
                <w:szCs w:val="24"/>
                <w:lang w:eastAsia="ru-RU"/>
              </w:rPr>
              <w:t>тестування,</w:t>
            </w:r>
            <w:r w:rsidRPr="00B82914">
              <w:rPr>
                <w:rFonts w:ascii="Times New Roman" w:eastAsia="Times New Roman" w:hAnsi="Times New Roman" w:cs="Times New Roman"/>
                <w:spacing w:val="-57"/>
                <w:sz w:val="24"/>
                <w:szCs w:val="24"/>
                <w:lang w:eastAsia="ru-RU"/>
              </w:rPr>
              <w:t xml:space="preserve"> </w:t>
            </w:r>
            <w:r w:rsidRPr="00B82914">
              <w:rPr>
                <w:rFonts w:ascii="Times New Roman" w:eastAsia="Times New Roman" w:hAnsi="Times New Roman" w:cs="Times New Roman"/>
                <w:sz w:val="24"/>
                <w:szCs w:val="24"/>
                <w:lang w:eastAsia="ru-RU"/>
              </w:rPr>
              <w:t>комп’ютерне</w:t>
            </w:r>
            <w:r w:rsidRPr="00B82914">
              <w:rPr>
                <w:rFonts w:ascii="Times New Roman" w:eastAsia="Times New Roman" w:hAnsi="Times New Roman" w:cs="Times New Roman"/>
                <w:spacing w:val="55"/>
                <w:sz w:val="24"/>
                <w:szCs w:val="24"/>
                <w:lang w:eastAsia="ru-RU"/>
              </w:rPr>
              <w:t xml:space="preserve"> </w:t>
            </w:r>
            <w:r w:rsidRPr="00B82914">
              <w:rPr>
                <w:rFonts w:ascii="Times New Roman" w:eastAsia="Times New Roman" w:hAnsi="Times New Roman" w:cs="Times New Roman"/>
                <w:sz w:val="24"/>
                <w:szCs w:val="24"/>
                <w:lang w:eastAsia="ru-RU"/>
              </w:rPr>
              <w:t>опитування та тестування,</w:t>
            </w:r>
            <w:r w:rsidRPr="00B82914">
              <w:rPr>
                <w:rFonts w:ascii="Times New Roman" w:eastAsia="Times New Roman" w:hAnsi="Times New Roman" w:cs="Times New Roman"/>
                <w:spacing w:val="9"/>
                <w:sz w:val="24"/>
                <w:szCs w:val="24"/>
                <w:lang w:eastAsia="ru-RU"/>
              </w:rPr>
              <w:t xml:space="preserve"> </w:t>
            </w:r>
            <w:r w:rsidRPr="00B82914">
              <w:rPr>
                <w:rFonts w:ascii="Times New Roman" w:eastAsia="Times New Roman" w:hAnsi="Times New Roman" w:cs="Times New Roman"/>
                <w:sz w:val="24"/>
                <w:szCs w:val="24"/>
                <w:lang w:eastAsia="ru-RU"/>
              </w:rPr>
              <w:t>розв’язання</w:t>
            </w:r>
            <w:r w:rsidRPr="00B82914">
              <w:rPr>
                <w:rFonts w:ascii="Times New Roman" w:eastAsia="Times New Roman" w:hAnsi="Times New Roman" w:cs="Times New Roman"/>
                <w:spacing w:val="1"/>
                <w:sz w:val="24"/>
                <w:szCs w:val="24"/>
                <w:lang w:eastAsia="ru-RU"/>
              </w:rPr>
              <w:t xml:space="preserve"> </w:t>
            </w:r>
            <w:r w:rsidRPr="00B82914">
              <w:rPr>
                <w:rFonts w:ascii="Times New Roman" w:eastAsia="Times New Roman" w:hAnsi="Times New Roman" w:cs="Times New Roman"/>
                <w:sz w:val="24"/>
                <w:szCs w:val="24"/>
                <w:lang w:eastAsia="ru-RU"/>
              </w:rPr>
              <w:t>ситуаційний</w:t>
            </w:r>
            <w:r w:rsidRPr="00B82914">
              <w:rPr>
                <w:rFonts w:ascii="Times New Roman" w:eastAsia="Times New Roman" w:hAnsi="Times New Roman" w:cs="Times New Roman"/>
                <w:spacing w:val="-57"/>
                <w:sz w:val="24"/>
                <w:szCs w:val="24"/>
                <w:lang w:eastAsia="ru-RU"/>
              </w:rPr>
              <w:t xml:space="preserve"> </w:t>
            </w:r>
            <w:r w:rsidRPr="00B82914">
              <w:rPr>
                <w:rFonts w:ascii="Times New Roman" w:eastAsia="Times New Roman" w:hAnsi="Times New Roman" w:cs="Times New Roman"/>
                <w:sz w:val="24"/>
                <w:szCs w:val="24"/>
                <w:lang w:eastAsia="ru-RU"/>
              </w:rPr>
              <w:t>задач</w:t>
            </w:r>
          </w:p>
          <w:p w:rsidR="00B82914" w:rsidRPr="00B82914" w:rsidRDefault="00B82914" w:rsidP="00C14123">
            <w:pPr>
              <w:spacing w:after="0" w:line="240" w:lineRule="auto"/>
              <w:jc w:val="both"/>
              <w:rPr>
                <w:rFonts w:ascii="Times New Roman" w:eastAsia="Times New Roman" w:hAnsi="Times New Roman" w:cs="Times New Roman"/>
                <w:sz w:val="24"/>
                <w:szCs w:val="24"/>
                <w:lang w:eastAsia="ru-RU"/>
              </w:rPr>
            </w:pPr>
          </w:p>
        </w:tc>
      </w:tr>
      <w:tr w:rsidR="00B82914" w:rsidRPr="00B82914" w:rsidTr="00565098">
        <w:tc>
          <w:tcPr>
            <w:tcW w:w="2198" w:type="dxa"/>
            <w:shd w:val="clear" w:color="auto" w:fill="auto"/>
          </w:tcPr>
          <w:p w:rsidR="00B82914" w:rsidRPr="00B82914" w:rsidRDefault="00B82914" w:rsidP="00C14123">
            <w:pPr>
              <w:widowControl w:val="0"/>
              <w:autoSpaceDE w:val="0"/>
              <w:autoSpaceDN w:val="0"/>
              <w:spacing w:after="0" w:line="240" w:lineRule="auto"/>
              <w:ind w:right="133"/>
              <w:rPr>
                <w:rFonts w:ascii="Times New Roman" w:eastAsia="Times New Roman" w:hAnsi="Times New Roman" w:cs="Times New Roman"/>
                <w:sz w:val="24"/>
                <w:lang w:eastAsia="uk-UA"/>
              </w:rPr>
            </w:pPr>
            <w:r w:rsidRPr="00B82914">
              <w:rPr>
                <w:rFonts w:ascii="Times New Roman" w:eastAsia="Times New Roman" w:hAnsi="Times New Roman" w:cs="Times New Roman"/>
                <w:sz w:val="24"/>
                <w:lang w:eastAsia="uk-UA"/>
              </w:rPr>
              <w:t>Підсумковий контроль дисципліни –  залік</w:t>
            </w:r>
          </w:p>
        </w:tc>
        <w:tc>
          <w:tcPr>
            <w:tcW w:w="8068" w:type="dxa"/>
            <w:shd w:val="clear" w:color="auto" w:fill="auto"/>
          </w:tcPr>
          <w:p w:rsidR="00B82914" w:rsidRPr="00B82914" w:rsidRDefault="00B82914" w:rsidP="00C14123">
            <w:pPr>
              <w:widowControl w:val="0"/>
              <w:autoSpaceDE w:val="0"/>
              <w:autoSpaceDN w:val="0"/>
              <w:spacing w:after="0" w:line="240" w:lineRule="auto"/>
              <w:ind w:right="133"/>
              <w:rPr>
                <w:rFonts w:ascii="Times New Roman" w:eastAsia="Times New Roman" w:hAnsi="Times New Roman" w:cs="Times New Roman"/>
                <w:sz w:val="24"/>
                <w:lang w:eastAsia="uk-UA"/>
              </w:rPr>
            </w:pPr>
            <w:r w:rsidRPr="00B82914">
              <w:rPr>
                <w:rFonts w:ascii="Times New Roman" w:eastAsia="Times New Roman" w:hAnsi="Times New Roman" w:cs="Times New Roman"/>
                <w:sz w:val="24"/>
                <w:lang w:eastAsia="uk-UA"/>
              </w:rPr>
              <w:t xml:space="preserve">Проводиться на останньому практичному занятті і встановлюється за поточною успішністю відповідно до «Положення про організацію освітнього процесу у ВНМУ ім. М.І. Пирогова»  </w:t>
            </w:r>
          </w:p>
          <w:p w:rsidR="00B82914" w:rsidRPr="00B82914" w:rsidRDefault="00B82914" w:rsidP="00C14123">
            <w:pPr>
              <w:widowControl w:val="0"/>
              <w:autoSpaceDE w:val="0"/>
              <w:autoSpaceDN w:val="0"/>
              <w:spacing w:after="0" w:line="240" w:lineRule="auto"/>
              <w:ind w:right="133"/>
              <w:rPr>
                <w:rFonts w:ascii="Times New Roman" w:eastAsia="Times New Roman" w:hAnsi="Times New Roman" w:cs="Times New Roman"/>
                <w:sz w:val="24"/>
                <w:lang w:eastAsia="uk-UA"/>
              </w:rPr>
            </w:pPr>
            <w:r w:rsidRPr="00B82914">
              <w:rPr>
                <w:rFonts w:ascii="Times New Roman" w:eastAsia="Times New Roman" w:hAnsi="Times New Roman" w:cs="Times New Roman"/>
                <w:sz w:val="24"/>
                <w:lang w:eastAsia="uk-UA"/>
              </w:rPr>
              <w:t>https:/</w:t>
            </w:r>
            <w:hyperlink r:id="rId9">
              <w:r w:rsidRPr="00B82914">
                <w:rPr>
                  <w:rFonts w:ascii="Times New Roman" w:eastAsia="Times New Roman" w:hAnsi="Times New Roman" w:cs="Times New Roman"/>
                  <w:sz w:val="24"/>
                  <w:lang w:eastAsia="uk-UA"/>
                </w:rPr>
                <w:t>/vnmu.edu.ua</w:t>
              </w:r>
            </w:hyperlink>
            <w:r w:rsidRPr="00B82914">
              <w:rPr>
                <w:rFonts w:ascii="Times New Roman" w:eastAsia="Times New Roman" w:hAnsi="Times New Roman" w:cs="Times New Roman"/>
                <w:sz w:val="24"/>
                <w:lang w:eastAsia="uk-UA"/>
              </w:rPr>
              <w:t xml:space="preserve">/Загальна інформація/Основні документи або </w:t>
            </w:r>
            <w:proofErr w:type="spellStart"/>
            <w:r w:rsidRPr="00B82914">
              <w:rPr>
                <w:rFonts w:ascii="Times New Roman" w:eastAsia="Times New Roman" w:hAnsi="Times New Roman" w:cs="Times New Roman"/>
                <w:sz w:val="24"/>
                <w:lang w:val="ru-RU" w:eastAsia="uk-UA"/>
              </w:rPr>
              <w:t>ht</w:t>
            </w:r>
            <w:proofErr w:type="spellEnd"/>
            <w:r w:rsidRPr="00B82914">
              <w:rPr>
                <w:rFonts w:ascii="Times New Roman" w:eastAsia="Times New Roman" w:hAnsi="Times New Roman" w:cs="Times New Roman"/>
                <w:sz w:val="24"/>
                <w:lang w:eastAsia="uk-UA"/>
              </w:rPr>
              <w:t xml:space="preserve">tps://www.vnmu.edu.ua/downloads/other/polog_organiz_ocv_proc(2026).pdf) </w:t>
            </w:r>
          </w:p>
        </w:tc>
      </w:tr>
      <w:tr w:rsidR="00B82914" w:rsidRPr="00B82914" w:rsidTr="00565098">
        <w:tc>
          <w:tcPr>
            <w:tcW w:w="2198" w:type="dxa"/>
            <w:shd w:val="clear" w:color="auto" w:fill="auto"/>
          </w:tcPr>
          <w:p w:rsidR="00B82914" w:rsidRPr="00B82914" w:rsidRDefault="00B82914" w:rsidP="00C14123">
            <w:pPr>
              <w:spacing w:after="0" w:line="240" w:lineRule="auto"/>
              <w:jc w:val="both"/>
              <w:rPr>
                <w:rFonts w:ascii="Times New Roman" w:eastAsia="Times New Roman" w:hAnsi="Times New Roman" w:cs="Times New Roman"/>
                <w:sz w:val="24"/>
                <w:szCs w:val="24"/>
                <w:lang w:eastAsia="ru-RU"/>
              </w:rPr>
            </w:pPr>
            <w:r w:rsidRPr="00B82914">
              <w:rPr>
                <w:rFonts w:ascii="Times New Roman" w:eastAsia="Times New Roman" w:hAnsi="Times New Roman" w:cs="Times New Roman"/>
                <w:sz w:val="24"/>
                <w:szCs w:val="24"/>
                <w:lang w:eastAsia="ru-RU"/>
              </w:rPr>
              <w:t>Засоби діагностики успішності навчання</w:t>
            </w:r>
          </w:p>
        </w:tc>
        <w:tc>
          <w:tcPr>
            <w:tcW w:w="8068" w:type="dxa"/>
            <w:shd w:val="clear" w:color="auto" w:fill="auto"/>
          </w:tcPr>
          <w:p w:rsidR="00B82914" w:rsidRPr="00B82914" w:rsidRDefault="00B82914" w:rsidP="00C14123">
            <w:pPr>
              <w:spacing w:after="0" w:line="240" w:lineRule="auto"/>
              <w:jc w:val="both"/>
              <w:rPr>
                <w:rFonts w:ascii="Times New Roman" w:eastAsia="Times New Roman" w:hAnsi="Times New Roman" w:cs="Times New Roman"/>
                <w:sz w:val="24"/>
                <w:szCs w:val="24"/>
                <w:lang w:eastAsia="ru-RU"/>
              </w:rPr>
            </w:pPr>
            <w:r w:rsidRPr="00B82914">
              <w:rPr>
                <w:rFonts w:ascii="Times New Roman" w:eastAsia="Times New Roman" w:hAnsi="Times New Roman" w:cs="Times New Roman"/>
                <w:sz w:val="24"/>
                <w:szCs w:val="24"/>
                <w:lang w:eastAsia="ru-RU"/>
              </w:rPr>
              <w:t xml:space="preserve">Теоретичні питання, тести, </w:t>
            </w:r>
            <w:proofErr w:type="spellStart"/>
            <w:r w:rsidR="00110957">
              <w:rPr>
                <w:rFonts w:ascii="Times New Roman" w:eastAsia="Times New Roman" w:hAnsi="Times New Roman" w:cs="Times New Roman"/>
                <w:sz w:val="24"/>
                <w:szCs w:val="24"/>
                <w:lang w:eastAsia="ru-RU"/>
              </w:rPr>
              <w:t>праактично</w:t>
            </w:r>
            <w:proofErr w:type="spellEnd"/>
            <w:r w:rsidRPr="00B82914">
              <w:rPr>
                <w:rFonts w:ascii="Times New Roman" w:eastAsia="Times New Roman" w:hAnsi="Times New Roman" w:cs="Times New Roman"/>
                <w:sz w:val="24"/>
                <w:szCs w:val="24"/>
                <w:lang w:eastAsia="ru-RU"/>
              </w:rPr>
              <w:t xml:space="preserve">-орієнтовані ситуаційні завдання, практичні </w:t>
            </w:r>
            <w:r w:rsidRPr="00B82914">
              <w:rPr>
                <w:rFonts w:ascii="Times New Roman" w:eastAsia="Times New Roman" w:hAnsi="Times New Roman" w:cs="Times New Roman"/>
                <w:spacing w:val="-1"/>
                <w:sz w:val="24"/>
                <w:szCs w:val="24"/>
                <w:lang w:eastAsia="ru-RU"/>
              </w:rPr>
              <w:t>завдання,</w:t>
            </w:r>
            <w:r w:rsidRPr="00B82914">
              <w:rPr>
                <w:rFonts w:ascii="Times New Roman" w:eastAsia="Times New Roman" w:hAnsi="Times New Roman" w:cs="Times New Roman"/>
                <w:spacing w:val="-57"/>
                <w:sz w:val="24"/>
                <w:szCs w:val="24"/>
                <w:lang w:eastAsia="ru-RU"/>
              </w:rPr>
              <w:t xml:space="preserve"> </w:t>
            </w:r>
            <w:r w:rsidRPr="00B82914">
              <w:rPr>
                <w:rFonts w:ascii="Times New Roman" w:eastAsia="Times New Roman" w:hAnsi="Times New Roman" w:cs="Times New Roman"/>
                <w:sz w:val="24"/>
                <w:szCs w:val="24"/>
                <w:lang w:eastAsia="ru-RU"/>
              </w:rPr>
              <w:t>демонстрація</w:t>
            </w:r>
            <w:r w:rsidRPr="00B82914">
              <w:rPr>
                <w:rFonts w:ascii="Times New Roman" w:eastAsia="Times New Roman" w:hAnsi="Times New Roman" w:cs="Times New Roman"/>
                <w:spacing w:val="2"/>
                <w:sz w:val="24"/>
                <w:szCs w:val="24"/>
                <w:lang w:eastAsia="ru-RU"/>
              </w:rPr>
              <w:t xml:space="preserve"> </w:t>
            </w:r>
            <w:r w:rsidRPr="00B82914">
              <w:rPr>
                <w:rFonts w:ascii="Times New Roman" w:eastAsia="Times New Roman" w:hAnsi="Times New Roman" w:cs="Times New Roman"/>
                <w:sz w:val="24"/>
                <w:szCs w:val="24"/>
                <w:lang w:eastAsia="ru-RU"/>
              </w:rPr>
              <w:t>практичних</w:t>
            </w:r>
            <w:r w:rsidRPr="00B82914">
              <w:rPr>
                <w:rFonts w:ascii="Times New Roman" w:eastAsia="Times New Roman" w:hAnsi="Times New Roman" w:cs="Times New Roman"/>
                <w:spacing w:val="-3"/>
                <w:sz w:val="24"/>
                <w:szCs w:val="24"/>
                <w:lang w:eastAsia="ru-RU"/>
              </w:rPr>
              <w:t xml:space="preserve"> </w:t>
            </w:r>
            <w:r w:rsidRPr="00B82914">
              <w:rPr>
                <w:rFonts w:ascii="Times New Roman" w:eastAsia="Times New Roman" w:hAnsi="Times New Roman" w:cs="Times New Roman"/>
                <w:sz w:val="24"/>
                <w:szCs w:val="24"/>
                <w:lang w:eastAsia="ru-RU"/>
              </w:rPr>
              <w:t>навичок</w:t>
            </w:r>
          </w:p>
        </w:tc>
      </w:tr>
    </w:tbl>
    <w:p w:rsidR="00C14123" w:rsidRDefault="00C14123" w:rsidP="00C14123">
      <w:pPr>
        <w:spacing w:after="0" w:line="276" w:lineRule="auto"/>
        <w:ind w:firstLine="426"/>
        <w:jc w:val="both"/>
        <w:rPr>
          <w:rFonts w:ascii="Times New Roman" w:hAnsi="Times New Roman" w:cs="Times New Roman"/>
          <w:b/>
          <w:sz w:val="24"/>
          <w:szCs w:val="24"/>
        </w:rPr>
      </w:pPr>
    </w:p>
    <w:p w:rsidR="00B82914" w:rsidRPr="00B82914" w:rsidRDefault="00B82914" w:rsidP="00C14123">
      <w:pPr>
        <w:spacing w:after="0" w:line="276" w:lineRule="auto"/>
        <w:ind w:firstLine="426"/>
        <w:jc w:val="both"/>
        <w:rPr>
          <w:rFonts w:ascii="Times New Roman" w:hAnsi="Times New Roman" w:cs="Times New Roman"/>
          <w:b/>
          <w:sz w:val="24"/>
          <w:szCs w:val="24"/>
        </w:rPr>
      </w:pPr>
      <w:r w:rsidRPr="00B82914">
        <w:rPr>
          <w:rFonts w:ascii="Times New Roman" w:hAnsi="Times New Roman" w:cs="Times New Roman"/>
          <w:b/>
          <w:sz w:val="24"/>
          <w:szCs w:val="24"/>
        </w:rPr>
        <w:t>6. КРИТЕРІЇ ОЦІНЮВАННЯ</w:t>
      </w:r>
    </w:p>
    <w:p w:rsidR="00B82914" w:rsidRPr="00B82914" w:rsidRDefault="00B82914" w:rsidP="00C14123">
      <w:pPr>
        <w:spacing w:after="0" w:line="276" w:lineRule="auto"/>
        <w:jc w:val="both"/>
        <w:rPr>
          <w:rFonts w:ascii="Times New Roman" w:hAnsi="Times New Roman" w:cs="Times New Roman"/>
          <w:sz w:val="24"/>
          <w:szCs w:val="24"/>
        </w:rPr>
      </w:pPr>
      <w:r w:rsidRPr="00B82914">
        <w:rPr>
          <w:rFonts w:ascii="Times New Roman" w:hAnsi="Times New Roman" w:cs="Times New Roman"/>
          <w:sz w:val="24"/>
          <w:szCs w:val="24"/>
        </w:rPr>
        <w:lastRenderedPageBreak/>
        <w:t xml:space="preserve">Оцінювання знань здійснюється згідно чинного Положення про організацію освітнього процесу у ВНМУ ім. М. І. Пирогова </w:t>
      </w:r>
    </w:p>
    <w:p w:rsidR="00B82914" w:rsidRPr="00B82914" w:rsidRDefault="00B82914" w:rsidP="00C14123">
      <w:pPr>
        <w:spacing w:after="0" w:line="276" w:lineRule="auto"/>
        <w:jc w:val="both"/>
        <w:rPr>
          <w:rFonts w:ascii="Times New Roman" w:hAnsi="Times New Roman" w:cs="Times New Roman"/>
          <w:sz w:val="24"/>
          <w:szCs w:val="24"/>
        </w:rPr>
      </w:pPr>
      <w:r w:rsidRPr="00B82914">
        <w:rPr>
          <w:rFonts w:ascii="Times New Roman" w:hAnsi="Times New Roman" w:cs="Times New Roman"/>
          <w:sz w:val="24"/>
          <w:szCs w:val="24"/>
        </w:rPr>
        <w:t>https://www.vnmu.edu.ua/downloads/other/polog_organiz_ocv_proc(2026).pdf)</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B82914" w:rsidRPr="00B82914" w:rsidTr="00565098">
        <w:trPr>
          <w:jc w:val="center"/>
        </w:trPr>
        <w:tc>
          <w:tcPr>
            <w:tcW w:w="3682"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Поточний контроль</w:t>
            </w:r>
          </w:p>
        </w:tc>
        <w:tc>
          <w:tcPr>
            <w:tcW w:w="5947"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 xml:space="preserve">За системою традиційних оцінок: </w:t>
            </w:r>
            <w:r w:rsidRPr="00B82914">
              <w:rPr>
                <w:rFonts w:ascii="Times New Roman" w:eastAsia="Times New Roman" w:hAnsi="Times New Roman" w:cs="Times New Roman"/>
                <w:sz w:val="24"/>
                <w:szCs w:val="24"/>
              </w:rPr>
              <w:br/>
              <w:t>5 «відмінно», 4 «добре», 3 «задовільно», 2 «незадовільно»</w:t>
            </w:r>
          </w:p>
        </w:tc>
      </w:tr>
      <w:tr w:rsidR="00B82914" w:rsidRPr="00B82914" w:rsidTr="00565098">
        <w:trPr>
          <w:jc w:val="center"/>
        </w:trPr>
        <w:tc>
          <w:tcPr>
            <w:tcW w:w="3682"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Контроль практичних навичок</w:t>
            </w:r>
          </w:p>
        </w:tc>
        <w:tc>
          <w:tcPr>
            <w:tcW w:w="5947"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За системою традиційних оцінок</w:t>
            </w:r>
          </w:p>
        </w:tc>
      </w:tr>
      <w:tr w:rsidR="00B82914" w:rsidRPr="00B82914" w:rsidTr="00565098">
        <w:trPr>
          <w:jc w:val="center"/>
        </w:trPr>
        <w:tc>
          <w:tcPr>
            <w:tcW w:w="3682"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Залік</w:t>
            </w:r>
          </w:p>
        </w:tc>
        <w:tc>
          <w:tcPr>
            <w:tcW w:w="5947" w:type="dxa"/>
          </w:tcPr>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Зараховано: від 122 до 200 балів</w:t>
            </w:r>
          </w:p>
          <w:p w:rsidR="00B82914" w:rsidRPr="00B82914" w:rsidRDefault="00B82914" w:rsidP="00C14123">
            <w:pPr>
              <w:widowControl w:val="0"/>
              <w:autoSpaceDE w:val="0"/>
              <w:autoSpaceDN w:val="0"/>
              <w:spacing w:after="0" w:line="240" w:lineRule="auto"/>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 xml:space="preserve">Не зараховано: менше 122 балів </w:t>
            </w:r>
          </w:p>
        </w:tc>
      </w:tr>
    </w:tbl>
    <w:p w:rsidR="00B82914" w:rsidRPr="00B82914" w:rsidRDefault="00B82914" w:rsidP="00C14123">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rsidR="00B82914" w:rsidRPr="00B82914" w:rsidRDefault="00B82914" w:rsidP="00C14123">
      <w:pPr>
        <w:spacing w:after="0" w:line="240" w:lineRule="auto"/>
        <w:ind w:firstLine="709"/>
        <w:jc w:val="center"/>
        <w:rPr>
          <w:rFonts w:ascii="Times New Roman" w:eastAsia="Times New Roman" w:hAnsi="Times New Roman" w:cs="Times New Roman"/>
          <w:b/>
          <w:bCs/>
          <w:sz w:val="24"/>
          <w:szCs w:val="24"/>
          <w:lang w:eastAsia="ru-RU"/>
        </w:rPr>
      </w:pPr>
      <w:r w:rsidRPr="00B82914">
        <w:rPr>
          <w:rFonts w:ascii="Times New Roman" w:eastAsia="Times New Roman" w:hAnsi="Times New Roman" w:cs="Times New Roman"/>
          <w:b/>
          <w:bCs/>
          <w:sz w:val="24"/>
          <w:szCs w:val="24"/>
          <w:lang w:eastAsia="ru-RU"/>
        </w:rPr>
        <w:t>Шкала оцінювання: національна та ECTS</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B82914" w:rsidRPr="00B82914" w:rsidTr="00565098">
        <w:trPr>
          <w:trHeight w:val="200"/>
          <w:jc w:val="center"/>
        </w:trPr>
        <w:tc>
          <w:tcPr>
            <w:tcW w:w="1701" w:type="dxa"/>
            <w:vMerge w:val="restart"/>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Оцінка ЕСТS</w:t>
            </w:r>
          </w:p>
        </w:tc>
        <w:tc>
          <w:tcPr>
            <w:tcW w:w="6379" w:type="dxa"/>
            <w:gridSpan w:val="2"/>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Оцінка за національною шкалою</w:t>
            </w:r>
          </w:p>
        </w:tc>
      </w:tr>
      <w:tr w:rsidR="00B82914" w:rsidRPr="00B82914" w:rsidTr="00565098">
        <w:trPr>
          <w:trHeight w:val="170"/>
          <w:jc w:val="center"/>
        </w:trPr>
        <w:tc>
          <w:tcPr>
            <w:tcW w:w="1701"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для екзамену, курсового проекту (роботи), практики</w:t>
            </w:r>
          </w:p>
        </w:tc>
        <w:tc>
          <w:tcPr>
            <w:tcW w:w="3139"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для заліку</w:t>
            </w:r>
          </w:p>
        </w:tc>
      </w:tr>
      <w:tr w:rsidR="00B82914" w:rsidRPr="00B82914" w:rsidTr="00565098">
        <w:trPr>
          <w:jc w:val="center"/>
        </w:trPr>
        <w:tc>
          <w:tcPr>
            <w:tcW w:w="1701"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180-200</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А</w:t>
            </w: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відмінно</w:t>
            </w:r>
          </w:p>
        </w:tc>
        <w:tc>
          <w:tcPr>
            <w:tcW w:w="3139" w:type="dxa"/>
            <w:vMerge w:val="restart"/>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p>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p>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sz w:val="24"/>
                <w:szCs w:val="24"/>
              </w:rPr>
              <w:t>зараховано</w:t>
            </w:r>
          </w:p>
        </w:tc>
      </w:tr>
      <w:tr w:rsidR="00B82914" w:rsidRPr="00B82914" w:rsidTr="00565098">
        <w:trPr>
          <w:jc w:val="center"/>
        </w:trPr>
        <w:tc>
          <w:tcPr>
            <w:tcW w:w="1701"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170-179,99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В</w:t>
            </w:r>
          </w:p>
        </w:tc>
        <w:tc>
          <w:tcPr>
            <w:tcW w:w="3240" w:type="dxa"/>
            <w:vMerge w:val="restart"/>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добре</w:t>
            </w:r>
          </w:p>
        </w:tc>
        <w:tc>
          <w:tcPr>
            <w:tcW w:w="3139"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B82914" w:rsidRPr="00B82914" w:rsidTr="00565098">
        <w:trPr>
          <w:jc w:val="center"/>
        </w:trPr>
        <w:tc>
          <w:tcPr>
            <w:tcW w:w="1701"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160-169,99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С</w:t>
            </w:r>
          </w:p>
        </w:tc>
        <w:tc>
          <w:tcPr>
            <w:tcW w:w="3240"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B82914" w:rsidRPr="00B82914" w:rsidTr="00565098">
        <w:trPr>
          <w:jc w:val="center"/>
        </w:trPr>
        <w:tc>
          <w:tcPr>
            <w:tcW w:w="1701"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141-159,99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D</w:t>
            </w: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задовільно</w:t>
            </w:r>
          </w:p>
        </w:tc>
        <w:tc>
          <w:tcPr>
            <w:tcW w:w="3139"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B82914" w:rsidRPr="00B82914" w:rsidTr="00565098">
        <w:trPr>
          <w:trHeight w:val="118"/>
          <w:jc w:val="center"/>
        </w:trPr>
        <w:tc>
          <w:tcPr>
            <w:tcW w:w="1701"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122-140,99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E</w:t>
            </w: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sz w:val="24"/>
                <w:szCs w:val="24"/>
              </w:rPr>
              <w:t>задовільно</w:t>
            </w:r>
          </w:p>
        </w:tc>
        <w:tc>
          <w:tcPr>
            <w:tcW w:w="3139" w:type="dxa"/>
            <w:vMerge/>
            <w:shd w:val="clear" w:color="auto" w:fill="auto"/>
          </w:tcPr>
          <w:p w:rsidR="00B82914" w:rsidRPr="00B82914" w:rsidRDefault="00B82914" w:rsidP="00C14123">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B82914" w:rsidRPr="00B82914" w:rsidTr="00565098">
        <w:trPr>
          <w:jc w:val="center"/>
        </w:trPr>
        <w:tc>
          <w:tcPr>
            <w:tcW w:w="1701" w:type="dxa"/>
            <w:shd w:val="clear" w:color="auto" w:fill="auto"/>
          </w:tcPr>
          <w:p w:rsidR="00B82914" w:rsidRPr="00B82914" w:rsidRDefault="00B82914" w:rsidP="00C14123">
            <w:pPr>
              <w:spacing w:after="0" w:line="240" w:lineRule="auto"/>
              <w:ind w:firstLine="175"/>
              <w:jc w:val="both"/>
              <w:rPr>
                <w:rFonts w:ascii="Times New Roman" w:eastAsia="Times New Roman" w:hAnsi="Times New Roman" w:cs="Times New Roman"/>
                <w:b/>
                <w:sz w:val="24"/>
                <w:lang w:eastAsia="uk-UA"/>
              </w:rPr>
            </w:pPr>
            <w:r w:rsidRPr="00B82914">
              <w:rPr>
                <w:rFonts w:ascii="Times New Roman" w:eastAsia="Times New Roman" w:hAnsi="Times New Roman" w:cs="Times New Roman"/>
                <w:b/>
                <w:sz w:val="24"/>
                <w:lang w:eastAsia="uk-UA"/>
              </w:rPr>
              <w:t>60-121,99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FX</w:t>
            </w: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незадовільно з можливістю повторного складання</w:t>
            </w:r>
          </w:p>
        </w:tc>
        <w:tc>
          <w:tcPr>
            <w:tcW w:w="3139"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не зараховано з можливістю повторного складання</w:t>
            </w:r>
          </w:p>
        </w:tc>
      </w:tr>
      <w:tr w:rsidR="00B82914" w:rsidRPr="00B82914" w:rsidTr="00565098">
        <w:trPr>
          <w:jc w:val="center"/>
        </w:trPr>
        <w:tc>
          <w:tcPr>
            <w:tcW w:w="1701" w:type="dxa"/>
            <w:shd w:val="clear" w:color="auto" w:fill="auto"/>
          </w:tcPr>
          <w:p w:rsidR="00B82914" w:rsidRPr="00B82914" w:rsidRDefault="00B82914" w:rsidP="00C14123">
            <w:pPr>
              <w:spacing w:after="0" w:line="240" w:lineRule="auto"/>
              <w:ind w:firstLine="175"/>
              <w:jc w:val="both"/>
              <w:rPr>
                <w:rFonts w:ascii="Times New Roman" w:eastAsia="Times New Roman" w:hAnsi="Times New Roman" w:cs="Times New Roman"/>
                <w:b/>
                <w:sz w:val="24"/>
                <w:lang w:eastAsia="uk-UA"/>
              </w:rPr>
            </w:pPr>
            <w:r w:rsidRPr="00B82914">
              <w:rPr>
                <w:rFonts w:ascii="Times New Roman" w:eastAsia="Times New Roman" w:hAnsi="Times New Roman" w:cs="Times New Roman"/>
                <w:b/>
                <w:sz w:val="24"/>
                <w:lang w:eastAsia="uk-UA"/>
              </w:rPr>
              <w:t>0-59,99</w:t>
            </w:r>
          </w:p>
        </w:tc>
        <w:tc>
          <w:tcPr>
            <w:tcW w:w="1134"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b/>
                <w:sz w:val="24"/>
                <w:szCs w:val="24"/>
              </w:rPr>
              <w:t>F</w:t>
            </w:r>
          </w:p>
        </w:tc>
        <w:tc>
          <w:tcPr>
            <w:tcW w:w="3240"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sz w:val="24"/>
                <w:szCs w:val="24"/>
              </w:rPr>
            </w:pPr>
            <w:r w:rsidRPr="00B82914">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shd w:val="clear" w:color="auto" w:fill="auto"/>
          </w:tcPr>
          <w:p w:rsidR="00B82914" w:rsidRPr="00B82914" w:rsidRDefault="00B82914" w:rsidP="00C14123">
            <w:pPr>
              <w:widowControl w:val="0"/>
              <w:autoSpaceDE w:val="0"/>
              <w:autoSpaceDN w:val="0"/>
              <w:spacing w:after="0" w:line="240" w:lineRule="auto"/>
              <w:jc w:val="center"/>
              <w:rPr>
                <w:rFonts w:ascii="Times New Roman" w:eastAsia="Times New Roman" w:hAnsi="Times New Roman" w:cs="Times New Roman"/>
                <w:b/>
                <w:sz w:val="24"/>
                <w:szCs w:val="24"/>
              </w:rPr>
            </w:pPr>
            <w:r w:rsidRPr="00B82914">
              <w:rPr>
                <w:rFonts w:ascii="Times New Roman" w:eastAsia="Times New Roman" w:hAnsi="Times New Roman" w:cs="Times New Roman"/>
                <w:sz w:val="24"/>
                <w:szCs w:val="24"/>
              </w:rPr>
              <w:t>не зараховано з обов’язковим повторним вивченням дисципліни</w:t>
            </w:r>
          </w:p>
        </w:tc>
      </w:tr>
    </w:tbl>
    <w:p w:rsidR="00B82914" w:rsidRPr="00B82914" w:rsidRDefault="00B82914" w:rsidP="00C14123">
      <w:pPr>
        <w:widowControl w:val="0"/>
        <w:tabs>
          <w:tab w:val="left" w:pos="567"/>
          <w:tab w:val="left" w:pos="709"/>
          <w:tab w:val="left" w:pos="851"/>
          <w:tab w:val="left" w:pos="993"/>
        </w:tabs>
        <w:autoSpaceDE w:val="0"/>
        <w:autoSpaceDN w:val="0"/>
        <w:spacing w:after="0" w:line="240" w:lineRule="auto"/>
        <w:ind w:left="284"/>
        <w:outlineLvl w:val="0"/>
        <w:rPr>
          <w:rFonts w:ascii="Times New Roman" w:eastAsia="Times New Roman" w:hAnsi="Times New Roman" w:cs="Times New Roman"/>
          <w:b/>
          <w:bCs/>
          <w:color w:val="0000FF"/>
          <w:sz w:val="24"/>
          <w:szCs w:val="24"/>
        </w:rPr>
      </w:pPr>
    </w:p>
    <w:p w:rsidR="00B82914" w:rsidRPr="00B82914" w:rsidRDefault="00B82914" w:rsidP="00C14123">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B82914">
        <w:rPr>
          <w:rFonts w:ascii="Times New Roman" w:eastAsia="Times New Roman" w:hAnsi="Times New Roman" w:cs="Times New Roman"/>
          <w:b/>
          <w:sz w:val="24"/>
          <w:szCs w:val="24"/>
        </w:rPr>
        <w:t>Критерії оцінювання засвоєння знань студента де</w:t>
      </w:r>
    </w:p>
    <w:p w:rsidR="00B82914" w:rsidRPr="00B82914" w:rsidRDefault="00B82914" w:rsidP="00C14123">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B82914">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rsidR="00B82914" w:rsidRPr="00B82914" w:rsidRDefault="00B82914" w:rsidP="00C14123">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B82914">
        <w:rPr>
          <w:rFonts w:ascii="Times New Roman" w:eastAsia="Times New Roman" w:hAnsi="Times New Roman" w:cs="Times New Roman"/>
          <w:b/>
          <w:sz w:val="24"/>
          <w:szCs w:val="24"/>
        </w:rPr>
        <w:t>Оцінка "відмінно"</w:t>
      </w:r>
      <w:r w:rsidRPr="00B82914">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B82914">
        <w:rPr>
          <w:rFonts w:ascii="Times New Roman" w:eastAsia="Times New Roman" w:hAnsi="Times New Roman" w:cs="Times New Roman"/>
          <w:sz w:val="24"/>
          <w:szCs w:val="24"/>
        </w:rPr>
        <w:t>неточностеи</w:t>
      </w:r>
      <w:proofErr w:type="spellEnd"/>
      <w:r w:rsidRPr="00B82914">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B82914">
        <w:rPr>
          <w:rFonts w:ascii="Times New Roman" w:eastAsia="Times New Roman" w:hAnsi="Times New Roman" w:cs="Times New Roman"/>
          <w:sz w:val="24"/>
          <w:szCs w:val="24"/>
        </w:rPr>
        <w:t>самостійно</w:t>
      </w:r>
      <w:proofErr w:type="spellEnd"/>
      <w:r w:rsidRPr="00B82914">
        <w:rPr>
          <w:rFonts w:ascii="Times New Roman" w:eastAsia="Times New Roman" w:hAnsi="Times New Roman" w:cs="Times New Roman"/>
          <w:sz w:val="24"/>
          <w:szCs w:val="24"/>
        </w:rPr>
        <w:t xml:space="preserve"> генерує </w:t>
      </w:r>
      <w:proofErr w:type="spellStart"/>
      <w:r w:rsidRPr="00B82914">
        <w:rPr>
          <w:rFonts w:ascii="Times New Roman" w:eastAsia="Times New Roman" w:hAnsi="Times New Roman" w:cs="Times New Roman"/>
          <w:sz w:val="24"/>
          <w:szCs w:val="24"/>
        </w:rPr>
        <w:t>інноваційні</w:t>
      </w:r>
      <w:proofErr w:type="spellEnd"/>
      <w:r w:rsidRPr="00B82914">
        <w:rPr>
          <w:rFonts w:ascii="Times New Roman" w:eastAsia="Times New Roman" w:hAnsi="Times New Roman" w:cs="Times New Roman"/>
          <w:sz w:val="24"/>
          <w:szCs w:val="24"/>
        </w:rPr>
        <w:t xml:space="preserve"> </w:t>
      </w:r>
      <w:proofErr w:type="spellStart"/>
      <w:r w:rsidRPr="00B82914">
        <w:rPr>
          <w:rFonts w:ascii="Times New Roman" w:eastAsia="Times New Roman" w:hAnsi="Times New Roman" w:cs="Times New Roman"/>
          <w:sz w:val="24"/>
          <w:szCs w:val="24"/>
        </w:rPr>
        <w:t>ідеі</w:t>
      </w:r>
      <w:proofErr w:type="spellEnd"/>
      <w:r w:rsidRPr="00B82914">
        <w:rPr>
          <w:rFonts w:ascii="Times New Roman" w:eastAsia="Times New Roman" w:hAnsi="Times New Roman" w:cs="Times New Roman"/>
          <w:sz w:val="24"/>
          <w:szCs w:val="24"/>
        </w:rPr>
        <w:t xml:space="preserve">̈. </w:t>
      </w:r>
    </w:p>
    <w:p w:rsidR="00B82914" w:rsidRPr="00B82914" w:rsidRDefault="00B82914" w:rsidP="00B82914">
      <w:pPr>
        <w:spacing w:after="0" w:line="240" w:lineRule="auto"/>
        <w:ind w:firstLine="567"/>
        <w:jc w:val="both"/>
        <w:rPr>
          <w:rFonts w:ascii="Times New Roman" w:eastAsia="Times New Roman" w:hAnsi="Times New Roman" w:cs="Times New Roman"/>
          <w:bCs/>
          <w:sz w:val="24"/>
          <w:szCs w:val="24"/>
          <w:lang w:eastAsia="ru-RU"/>
        </w:rPr>
      </w:pPr>
      <w:r w:rsidRPr="00B82914">
        <w:rPr>
          <w:rFonts w:ascii="Times New Roman" w:eastAsia="Times New Roman" w:hAnsi="Times New Roman" w:cs="Times New Roman"/>
          <w:b/>
          <w:bCs/>
          <w:sz w:val="24"/>
          <w:szCs w:val="24"/>
          <w:lang w:eastAsia="ru-RU"/>
        </w:rPr>
        <w:t>Оцінка "добре"</w:t>
      </w:r>
      <w:r w:rsidRPr="00B82914">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B82914">
        <w:rPr>
          <w:rFonts w:ascii="Times New Roman" w:eastAsia="Times New Roman" w:hAnsi="Times New Roman" w:cs="Times New Roman"/>
          <w:bCs/>
          <w:sz w:val="24"/>
          <w:szCs w:val="24"/>
          <w:lang w:eastAsia="ru-RU"/>
        </w:rPr>
        <w:t>його</w:t>
      </w:r>
      <w:proofErr w:type="spellEnd"/>
      <w:r w:rsidRPr="00B82914">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B82914">
        <w:rPr>
          <w:rFonts w:ascii="Times New Roman" w:eastAsia="Times New Roman" w:hAnsi="Times New Roman" w:cs="Times New Roman"/>
          <w:bCs/>
          <w:sz w:val="24"/>
          <w:szCs w:val="24"/>
          <w:lang w:eastAsia="ru-RU"/>
        </w:rPr>
        <w:t>найважчих</w:t>
      </w:r>
      <w:proofErr w:type="spellEnd"/>
      <w:r w:rsidRPr="00B82914">
        <w:rPr>
          <w:rFonts w:ascii="Times New Roman" w:eastAsia="Times New Roman" w:hAnsi="Times New Roman" w:cs="Times New Roman"/>
          <w:bCs/>
          <w:sz w:val="24"/>
          <w:szCs w:val="24"/>
          <w:lang w:eastAsia="ru-RU"/>
        </w:rPr>
        <w:t xml:space="preserve"> випадках. </w:t>
      </w:r>
    </w:p>
    <w:p w:rsidR="00B82914" w:rsidRPr="00B82914" w:rsidRDefault="00B82914" w:rsidP="00B82914">
      <w:pPr>
        <w:spacing w:after="0" w:line="240" w:lineRule="auto"/>
        <w:ind w:firstLine="567"/>
        <w:jc w:val="both"/>
        <w:rPr>
          <w:rFonts w:ascii="Times New Roman" w:eastAsia="Times New Roman" w:hAnsi="Times New Roman" w:cs="Times New Roman"/>
          <w:bCs/>
          <w:sz w:val="24"/>
          <w:szCs w:val="24"/>
          <w:lang w:eastAsia="ru-RU"/>
        </w:rPr>
      </w:pPr>
      <w:r w:rsidRPr="00B82914">
        <w:rPr>
          <w:rFonts w:ascii="Times New Roman" w:eastAsia="Times New Roman" w:hAnsi="Times New Roman" w:cs="Times New Roman"/>
          <w:b/>
          <w:bCs/>
          <w:sz w:val="24"/>
          <w:szCs w:val="24"/>
          <w:lang w:eastAsia="ru-RU"/>
        </w:rPr>
        <w:t>Оцінка "задовільно"</w:t>
      </w:r>
      <w:r w:rsidRPr="00B82914">
        <w:rPr>
          <w:rFonts w:ascii="Times New Roman" w:eastAsia="Times New Roman" w:hAnsi="Times New Roman" w:cs="Times New Roman"/>
          <w:bCs/>
          <w:sz w:val="24"/>
          <w:szCs w:val="24"/>
          <w:lang w:eastAsia="ru-RU"/>
        </w:rPr>
        <w:t xml:space="preserve"> ставиться здобувачу на основі </w:t>
      </w:r>
      <w:proofErr w:type="spellStart"/>
      <w:r w:rsidRPr="00B82914">
        <w:rPr>
          <w:rFonts w:ascii="Times New Roman" w:eastAsia="Times New Roman" w:hAnsi="Times New Roman" w:cs="Times New Roman"/>
          <w:bCs/>
          <w:sz w:val="24"/>
          <w:szCs w:val="24"/>
          <w:lang w:eastAsia="ru-RU"/>
        </w:rPr>
        <w:t>його</w:t>
      </w:r>
      <w:proofErr w:type="spellEnd"/>
      <w:r w:rsidRPr="00B82914">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B82914">
        <w:rPr>
          <w:rFonts w:ascii="Times New Roman" w:eastAsia="Times New Roman" w:hAnsi="Times New Roman" w:cs="Times New Roman"/>
          <w:bCs/>
          <w:sz w:val="24"/>
          <w:szCs w:val="24"/>
          <w:lang w:eastAsia="ru-RU"/>
        </w:rPr>
        <w:t>його</w:t>
      </w:r>
      <w:proofErr w:type="spellEnd"/>
      <w:r w:rsidRPr="00B82914">
        <w:rPr>
          <w:rFonts w:ascii="Times New Roman" w:eastAsia="Times New Roman" w:hAnsi="Times New Roman" w:cs="Times New Roman"/>
          <w:bCs/>
          <w:sz w:val="24"/>
          <w:szCs w:val="24"/>
          <w:lang w:eastAsia="ru-RU"/>
        </w:rPr>
        <w:t xml:space="preserve"> розуміння. Здобувач </w:t>
      </w:r>
      <w:proofErr w:type="spellStart"/>
      <w:r w:rsidRPr="00B82914">
        <w:rPr>
          <w:rFonts w:ascii="Times New Roman" w:eastAsia="Times New Roman" w:hAnsi="Times New Roman" w:cs="Times New Roman"/>
          <w:bCs/>
          <w:sz w:val="24"/>
          <w:szCs w:val="24"/>
          <w:lang w:eastAsia="ru-RU"/>
        </w:rPr>
        <w:t>спроможнии</w:t>
      </w:r>
      <w:proofErr w:type="spellEnd"/>
      <w:r w:rsidRPr="00B82914">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B82914">
        <w:rPr>
          <w:rFonts w:ascii="Times New Roman" w:eastAsia="Times New Roman" w:hAnsi="Times New Roman" w:cs="Times New Roman"/>
          <w:bCs/>
          <w:sz w:val="24"/>
          <w:szCs w:val="24"/>
          <w:lang w:eastAsia="ru-RU"/>
        </w:rPr>
        <w:t>спроможнии</w:t>
      </w:r>
      <w:proofErr w:type="spellEnd"/>
      <w:r w:rsidRPr="00B82914">
        <w:rPr>
          <w:rFonts w:ascii="Times New Roman" w:eastAsia="Times New Roman" w:hAnsi="Times New Roman" w:cs="Times New Roman"/>
          <w:bCs/>
          <w:sz w:val="24"/>
          <w:szCs w:val="24"/>
          <w:lang w:eastAsia="ru-RU"/>
        </w:rPr>
        <w:t xml:space="preserve">̆ </w:t>
      </w:r>
      <w:proofErr w:type="spellStart"/>
      <w:r w:rsidRPr="00B82914">
        <w:rPr>
          <w:rFonts w:ascii="Times New Roman" w:eastAsia="Times New Roman" w:hAnsi="Times New Roman" w:cs="Times New Roman"/>
          <w:bCs/>
          <w:sz w:val="24"/>
          <w:szCs w:val="24"/>
          <w:lang w:eastAsia="ru-RU"/>
        </w:rPr>
        <w:t>самостійно</w:t>
      </w:r>
      <w:proofErr w:type="spellEnd"/>
      <w:r w:rsidRPr="00B82914">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rsidR="00B82914" w:rsidRPr="00B82914" w:rsidRDefault="00B82914" w:rsidP="00B82914">
      <w:pPr>
        <w:spacing w:after="0" w:line="240" w:lineRule="auto"/>
        <w:ind w:firstLine="567"/>
        <w:jc w:val="both"/>
        <w:rPr>
          <w:rFonts w:ascii="Times New Roman" w:eastAsia="Times New Roman" w:hAnsi="Times New Roman" w:cs="Times New Roman"/>
          <w:bCs/>
          <w:sz w:val="24"/>
          <w:szCs w:val="24"/>
          <w:lang w:eastAsia="ru-RU"/>
        </w:rPr>
      </w:pPr>
      <w:r w:rsidRPr="00B82914">
        <w:rPr>
          <w:rFonts w:ascii="Times New Roman" w:eastAsia="Times New Roman" w:hAnsi="Times New Roman" w:cs="Times New Roman"/>
          <w:b/>
          <w:bCs/>
          <w:sz w:val="24"/>
          <w:szCs w:val="24"/>
          <w:lang w:eastAsia="ru-RU"/>
        </w:rPr>
        <w:t>Оцінка "незадовільно"</w:t>
      </w:r>
      <w:r w:rsidRPr="00B82914">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B82914">
        <w:rPr>
          <w:rFonts w:ascii="Times New Roman" w:eastAsia="Times New Roman" w:hAnsi="Times New Roman" w:cs="Times New Roman"/>
          <w:bCs/>
          <w:sz w:val="24"/>
          <w:szCs w:val="24"/>
          <w:lang w:eastAsia="ru-RU"/>
        </w:rPr>
        <w:t>задовільноі</w:t>
      </w:r>
      <w:proofErr w:type="spellEnd"/>
      <w:r w:rsidRPr="00B82914">
        <w:rPr>
          <w:rFonts w:ascii="Times New Roman" w:eastAsia="Times New Roman" w:hAnsi="Times New Roman" w:cs="Times New Roman"/>
          <w:bCs/>
          <w:sz w:val="24"/>
          <w:szCs w:val="24"/>
          <w:lang w:eastAsia="ru-RU"/>
        </w:rPr>
        <w:t xml:space="preserve">̈" оцінки. </w:t>
      </w:r>
    </w:p>
    <w:p w:rsidR="00B82914" w:rsidRPr="00D3206B" w:rsidRDefault="00B82914" w:rsidP="00B82914">
      <w:pPr>
        <w:spacing w:after="0" w:line="240" w:lineRule="auto"/>
        <w:ind w:firstLine="567"/>
        <w:jc w:val="both"/>
        <w:rPr>
          <w:rFonts w:ascii="Times New Roman" w:eastAsia="Times New Roman" w:hAnsi="Times New Roman" w:cs="Times New Roman"/>
          <w:sz w:val="24"/>
          <w:szCs w:val="24"/>
          <w:lang w:eastAsia="ru-RU"/>
        </w:rPr>
      </w:pPr>
      <w:r w:rsidRPr="00B82914">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w:t>
      </w:r>
      <w:r w:rsidRPr="00D3206B">
        <w:rPr>
          <w:rFonts w:ascii="Times New Roman" w:eastAsia="Times New Roman" w:hAnsi="Times New Roman" w:cs="Times New Roman"/>
          <w:sz w:val="24"/>
          <w:szCs w:val="24"/>
          <w:lang w:eastAsia="ru-RU"/>
        </w:rPr>
        <w:t xml:space="preserve">вимогах Положення </w:t>
      </w:r>
      <w:r w:rsidRPr="00D3206B">
        <w:rPr>
          <w:rFonts w:ascii="Times New Roman" w:eastAsia="Times New Roman" w:hAnsi="Times New Roman" w:cs="Times New Roman"/>
          <w:sz w:val="24"/>
          <w:szCs w:val="24"/>
        </w:rPr>
        <w:t>про організацію освітнього процесу у ВНМУ ім. М. І. Пирогова» (</w:t>
      </w:r>
      <w:hyperlink r:id="rId10" w:history="1">
        <w:r w:rsidRPr="00D3206B">
          <w:rPr>
            <w:rFonts w:ascii="Times New Roman" w:eastAsia="Times New Roman" w:hAnsi="Times New Roman" w:cs="Times New Roman"/>
            <w:sz w:val="24"/>
            <w:szCs w:val="24"/>
            <w:u w:val="single"/>
            <w:lang w:val="en-US"/>
          </w:rPr>
          <w:t>ht</w:t>
        </w:r>
        <w:r w:rsidRPr="00D3206B">
          <w:rPr>
            <w:rFonts w:ascii="Times New Roman" w:eastAsia="Times New Roman" w:hAnsi="Times New Roman" w:cs="Times New Roman"/>
            <w:sz w:val="24"/>
            <w:szCs w:val="24"/>
            <w:u w:val="single"/>
          </w:rPr>
          <w:t>tps://www.vnmu.edu.ua/downloads/other/polog_organiz_ocv_proc(2026).pdf</w:t>
        </w:r>
      </w:hyperlink>
      <w:r w:rsidRPr="00D3206B">
        <w:rPr>
          <w:rFonts w:ascii="Times New Roman" w:eastAsia="Times New Roman" w:hAnsi="Times New Roman" w:cs="Times New Roman"/>
          <w:sz w:val="28"/>
          <w:szCs w:val="24"/>
        </w:rPr>
        <w:t>)</w:t>
      </w:r>
      <w:r w:rsidRPr="00D3206B">
        <w:rPr>
          <w:rFonts w:ascii="Times New Roman" w:eastAsia="Times New Roman" w:hAnsi="Times New Roman" w:cs="Times New Roman"/>
          <w:sz w:val="24"/>
          <w:szCs w:val="24"/>
        </w:rPr>
        <w:t xml:space="preserve"> </w:t>
      </w:r>
      <w:r w:rsidRPr="00D3206B">
        <w:rPr>
          <w:rFonts w:ascii="Times New Roman" w:eastAsia="Times New Roman" w:hAnsi="Times New Roman" w:cs="Times New Roman"/>
          <w:sz w:val="24"/>
          <w:szCs w:val="24"/>
          <w:lang w:eastAsia="ru-RU"/>
        </w:rPr>
        <w:t>і зазначені в робочій програмі навчальної дисципліни.</w:t>
      </w:r>
    </w:p>
    <w:p w:rsidR="00B82914" w:rsidRPr="00D3206B" w:rsidRDefault="00B82914" w:rsidP="00B82914">
      <w:pPr>
        <w:spacing w:after="0" w:line="240" w:lineRule="auto"/>
        <w:ind w:firstLine="567"/>
        <w:jc w:val="both"/>
        <w:rPr>
          <w:rFonts w:ascii="Times New Roman" w:eastAsia="Times New Roman" w:hAnsi="Times New Roman" w:cs="Times New Roman"/>
          <w:b/>
          <w:sz w:val="24"/>
          <w:szCs w:val="24"/>
          <w:lang w:eastAsia="ru-RU"/>
        </w:rPr>
      </w:pPr>
      <w:r w:rsidRPr="00D3206B">
        <w:rPr>
          <w:rFonts w:ascii="Times New Roman" w:eastAsia="Times New Roman" w:hAnsi="Times New Roman" w:cs="Times New Roman"/>
          <w:b/>
          <w:sz w:val="24"/>
          <w:szCs w:val="24"/>
          <w:lang w:eastAsia="ru-RU"/>
        </w:rPr>
        <w:t xml:space="preserve">Оцінювання </w:t>
      </w:r>
      <w:proofErr w:type="spellStart"/>
      <w:r w:rsidRPr="00D3206B">
        <w:rPr>
          <w:rFonts w:ascii="Times New Roman" w:eastAsia="Times New Roman" w:hAnsi="Times New Roman" w:cs="Times New Roman"/>
          <w:b/>
          <w:sz w:val="24"/>
          <w:szCs w:val="24"/>
          <w:lang w:eastAsia="ru-RU"/>
        </w:rPr>
        <w:t>самостійноі</w:t>
      </w:r>
      <w:proofErr w:type="spellEnd"/>
      <w:r w:rsidRPr="00D3206B">
        <w:rPr>
          <w:rFonts w:ascii="Times New Roman" w:eastAsia="Times New Roman" w:hAnsi="Times New Roman" w:cs="Times New Roman"/>
          <w:b/>
          <w:sz w:val="24"/>
          <w:szCs w:val="24"/>
          <w:lang w:eastAsia="ru-RU"/>
        </w:rPr>
        <w:t>̈ роботи.</w:t>
      </w:r>
    </w:p>
    <w:p w:rsidR="00B82914" w:rsidRPr="00D3206B" w:rsidRDefault="00B82914" w:rsidP="00B82914">
      <w:pPr>
        <w:spacing w:after="0" w:line="240" w:lineRule="auto"/>
        <w:ind w:firstLine="567"/>
        <w:jc w:val="both"/>
        <w:rPr>
          <w:rFonts w:ascii="Times New Roman" w:eastAsia="Times New Roman" w:hAnsi="Times New Roman" w:cs="Times New Roman"/>
          <w:bCs/>
          <w:sz w:val="24"/>
          <w:szCs w:val="24"/>
          <w:lang w:eastAsia="ru-RU"/>
        </w:rPr>
      </w:pPr>
      <w:r w:rsidRPr="00D3206B">
        <w:rPr>
          <w:rFonts w:ascii="Times New Roman" w:eastAsia="Times New Roman" w:hAnsi="Times New Roman" w:cs="Times New Roman"/>
          <w:bCs/>
          <w:sz w:val="24"/>
          <w:szCs w:val="24"/>
          <w:lang w:eastAsia="ru-RU"/>
        </w:rPr>
        <w:lastRenderedPageBreak/>
        <w:t xml:space="preserve">Оцінювання </w:t>
      </w:r>
      <w:proofErr w:type="spellStart"/>
      <w:r w:rsidRPr="00D3206B">
        <w:rPr>
          <w:rFonts w:ascii="Times New Roman" w:eastAsia="Times New Roman" w:hAnsi="Times New Roman" w:cs="Times New Roman"/>
          <w:bCs/>
          <w:sz w:val="24"/>
          <w:szCs w:val="24"/>
          <w:lang w:eastAsia="ru-RU"/>
        </w:rPr>
        <w:t>самостійноі</w:t>
      </w:r>
      <w:proofErr w:type="spellEnd"/>
      <w:r w:rsidRPr="00D3206B">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D3206B">
        <w:rPr>
          <w:rFonts w:ascii="Times New Roman" w:eastAsia="Times New Roman" w:hAnsi="Times New Roman" w:cs="Times New Roman"/>
          <w:bCs/>
          <w:sz w:val="24"/>
          <w:szCs w:val="24"/>
          <w:lang w:eastAsia="ru-RU"/>
        </w:rPr>
        <w:t>здійснюється</w:t>
      </w:r>
      <w:proofErr w:type="spellEnd"/>
      <w:r w:rsidRPr="00D3206B">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rsidR="00B82914" w:rsidRPr="00D3206B" w:rsidRDefault="00B82914" w:rsidP="00B82914">
      <w:pPr>
        <w:spacing w:after="0" w:line="240" w:lineRule="auto"/>
        <w:ind w:firstLine="567"/>
        <w:jc w:val="both"/>
        <w:rPr>
          <w:rFonts w:ascii="Times New Roman" w:eastAsia="Times New Roman" w:hAnsi="Times New Roman" w:cs="Times New Roman"/>
          <w:bCs/>
          <w:sz w:val="24"/>
          <w:szCs w:val="24"/>
          <w:lang w:eastAsia="ru-RU"/>
        </w:rPr>
      </w:pPr>
      <w:r w:rsidRPr="00D3206B">
        <w:rPr>
          <w:rFonts w:ascii="Times New Roman" w:eastAsia="Times New Roman" w:hAnsi="Times New Roman" w:cs="Times New Roman"/>
          <w:b/>
          <w:bCs/>
          <w:sz w:val="24"/>
          <w:szCs w:val="24"/>
          <w:lang w:eastAsia="ru-RU"/>
        </w:rPr>
        <w:t>Максимальна кількість балів</w:t>
      </w:r>
      <w:r w:rsidRPr="00D3206B">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rsidR="00B82914" w:rsidRPr="00D3206B" w:rsidRDefault="00B82914" w:rsidP="00B82914">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sz w:val="24"/>
          <w:szCs w:val="24"/>
        </w:rPr>
      </w:pPr>
    </w:p>
    <w:p w:rsidR="00B82914" w:rsidRPr="00D3206B" w:rsidRDefault="00B82914" w:rsidP="00B82914">
      <w:pPr>
        <w:widowControl w:val="0"/>
        <w:tabs>
          <w:tab w:val="left" w:pos="567"/>
          <w:tab w:val="left" w:pos="709"/>
          <w:tab w:val="left" w:pos="851"/>
          <w:tab w:val="left" w:pos="993"/>
        </w:tabs>
        <w:autoSpaceDE w:val="0"/>
        <w:autoSpaceDN w:val="0"/>
        <w:spacing w:before="1" w:after="0" w:line="240" w:lineRule="auto"/>
        <w:ind w:left="644"/>
        <w:jc w:val="both"/>
        <w:outlineLvl w:val="0"/>
        <w:rPr>
          <w:rFonts w:ascii="Times New Roman" w:eastAsia="Times New Roman" w:hAnsi="Times New Roman" w:cs="Times New Roman"/>
          <w:b/>
          <w:bCs/>
          <w:sz w:val="24"/>
          <w:szCs w:val="24"/>
        </w:rPr>
      </w:pPr>
      <w:r w:rsidRPr="00D3206B">
        <w:rPr>
          <w:rFonts w:ascii="Times New Roman" w:eastAsia="Times New Roman" w:hAnsi="Times New Roman" w:cs="Times New Roman"/>
          <w:b/>
          <w:bCs/>
          <w:sz w:val="24"/>
          <w:szCs w:val="24"/>
        </w:rPr>
        <w:t>7. МЕТОДИЧНЕ</w:t>
      </w:r>
      <w:r w:rsidRPr="00D3206B">
        <w:rPr>
          <w:rFonts w:ascii="Times New Roman" w:eastAsia="Times New Roman" w:hAnsi="Times New Roman" w:cs="Times New Roman"/>
          <w:b/>
          <w:bCs/>
          <w:spacing w:val="-5"/>
          <w:sz w:val="24"/>
          <w:szCs w:val="24"/>
        </w:rPr>
        <w:t xml:space="preserve"> </w:t>
      </w:r>
      <w:r w:rsidRPr="00D3206B">
        <w:rPr>
          <w:rFonts w:ascii="Times New Roman" w:eastAsia="Times New Roman" w:hAnsi="Times New Roman" w:cs="Times New Roman"/>
          <w:b/>
          <w:bCs/>
          <w:spacing w:val="-2"/>
          <w:sz w:val="24"/>
          <w:szCs w:val="24"/>
        </w:rPr>
        <w:t xml:space="preserve">ЗАБЕЗПЕЧЕННЯ </w:t>
      </w:r>
    </w:p>
    <w:p w:rsidR="00B82914" w:rsidRPr="00D3206B" w:rsidRDefault="00B82914" w:rsidP="00B82914">
      <w:pPr>
        <w:widowControl w:val="0"/>
        <w:autoSpaceDE w:val="0"/>
        <w:autoSpaceDN w:val="0"/>
        <w:spacing w:after="0" w:line="240" w:lineRule="auto"/>
        <w:ind w:right="143"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rsidR="00B82914" w:rsidRPr="00D3206B" w:rsidRDefault="00B82914" w:rsidP="00B82914">
      <w:pPr>
        <w:widowControl w:val="0"/>
        <w:autoSpaceDE w:val="0"/>
        <w:autoSpaceDN w:val="0"/>
        <w:spacing w:after="0" w:line="240" w:lineRule="auto"/>
        <w:rPr>
          <w:rFonts w:ascii="Times New Roman" w:eastAsia="Times New Roman" w:hAnsi="Times New Roman" w:cs="Times New Roman"/>
          <w:sz w:val="24"/>
          <w:szCs w:val="24"/>
        </w:rPr>
      </w:pPr>
    </w:p>
    <w:p w:rsidR="00B82914" w:rsidRPr="00D3206B" w:rsidRDefault="00B82914" w:rsidP="00B82914">
      <w:pPr>
        <w:widowControl w:val="0"/>
        <w:tabs>
          <w:tab w:val="left" w:pos="855"/>
          <w:tab w:val="left" w:pos="993"/>
        </w:tabs>
        <w:autoSpaceDE w:val="0"/>
        <w:autoSpaceDN w:val="0"/>
        <w:spacing w:after="0" w:line="240" w:lineRule="auto"/>
        <w:ind w:left="644"/>
        <w:jc w:val="both"/>
        <w:outlineLvl w:val="0"/>
        <w:rPr>
          <w:rFonts w:ascii="Times New Roman" w:eastAsia="Times New Roman" w:hAnsi="Times New Roman" w:cs="Times New Roman"/>
          <w:b/>
          <w:bCs/>
          <w:sz w:val="24"/>
          <w:szCs w:val="24"/>
        </w:rPr>
      </w:pPr>
      <w:r w:rsidRPr="00D3206B">
        <w:rPr>
          <w:rFonts w:ascii="Times New Roman" w:eastAsia="Times New Roman" w:hAnsi="Times New Roman" w:cs="Times New Roman"/>
          <w:b/>
          <w:bCs/>
          <w:sz w:val="24"/>
          <w:szCs w:val="24"/>
        </w:rPr>
        <w:t>8. ПОЛІТИКА</w:t>
      </w:r>
      <w:r w:rsidRPr="00D3206B">
        <w:rPr>
          <w:rFonts w:ascii="Times New Roman" w:eastAsia="Times New Roman" w:hAnsi="Times New Roman" w:cs="Times New Roman"/>
          <w:b/>
          <w:bCs/>
          <w:spacing w:val="-6"/>
          <w:sz w:val="24"/>
          <w:szCs w:val="24"/>
        </w:rPr>
        <w:t xml:space="preserve"> </w:t>
      </w:r>
      <w:r w:rsidRPr="00D3206B">
        <w:rPr>
          <w:rFonts w:ascii="Times New Roman" w:eastAsia="Times New Roman" w:hAnsi="Times New Roman" w:cs="Times New Roman"/>
          <w:b/>
          <w:bCs/>
          <w:sz w:val="24"/>
          <w:szCs w:val="24"/>
        </w:rPr>
        <w:t>НАВЧАЛЬНОЇ</w:t>
      </w:r>
      <w:r w:rsidRPr="00D3206B">
        <w:rPr>
          <w:rFonts w:ascii="Times New Roman" w:eastAsia="Times New Roman" w:hAnsi="Times New Roman" w:cs="Times New Roman"/>
          <w:b/>
          <w:bCs/>
          <w:spacing w:val="-4"/>
          <w:sz w:val="24"/>
          <w:szCs w:val="24"/>
        </w:rPr>
        <w:t xml:space="preserve"> </w:t>
      </w:r>
      <w:r w:rsidRPr="00D3206B">
        <w:rPr>
          <w:rFonts w:ascii="Times New Roman" w:eastAsia="Times New Roman" w:hAnsi="Times New Roman" w:cs="Times New Roman"/>
          <w:b/>
          <w:bCs/>
          <w:spacing w:val="-2"/>
          <w:sz w:val="24"/>
          <w:szCs w:val="24"/>
        </w:rPr>
        <w:t xml:space="preserve">ДИСЦИПЛІНИ </w:t>
      </w:r>
    </w:p>
    <w:p w:rsidR="00B82914" w:rsidRPr="00D3206B" w:rsidRDefault="00B82914" w:rsidP="00B82914">
      <w:pPr>
        <w:widowControl w:val="0"/>
        <w:autoSpaceDE w:val="0"/>
        <w:autoSpaceDN w:val="0"/>
        <w:spacing w:after="0" w:line="240" w:lineRule="auto"/>
        <w:ind w:firstLine="680"/>
        <w:jc w:val="both"/>
        <w:rPr>
          <w:rFonts w:ascii="Times New Roman" w:eastAsia="Times New Roman" w:hAnsi="Times New Roman" w:cs="Times New Roman"/>
          <w:sz w:val="24"/>
          <w:szCs w:val="24"/>
          <w:lang w:eastAsia="uk-UA"/>
        </w:rPr>
      </w:pPr>
      <w:r w:rsidRPr="00D3206B">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D3206B">
        <w:rPr>
          <w:rFonts w:ascii="Times New Roman" w:eastAsia="Times New Roman" w:hAnsi="Times New Roman" w:cs="Times New Roman"/>
          <w:spacing w:val="-2"/>
          <w:sz w:val="24"/>
          <w:szCs w:val="24"/>
        </w:rPr>
        <w:t xml:space="preserve"> «</w:t>
      </w:r>
      <w:r w:rsidRPr="00D3206B">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1" w:history="1">
        <w:r w:rsidRPr="00D3206B">
          <w:rPr>
            <w:rFonts w:ascii="Times New Roman" w:eastAsia="Times New Roman" w:hAnsi="Times New Roman" w:cs="Times New Roman"/>
            <w:sz w:val="24"/>
            <w:szCs w:val="24"/>
            <w:u w:val="single"/>
            <w:lang w:val="en-US"/>
          </w:rPr>
          <w:t>ht</w:t>
        </w:r>
        <w:r w:rsidRPr="00D3206B">
          <w:rPr>
            <w:rFonts w:ascii="Times New Roman" w:eastAsia="Times New Roman" w:hAnsi="Times New Roman" w:cs="Times New Roman"/>
            <w:sz w:val="24"/>
            <w:szCs w:val="24"/>
            <w:u w:val="single"/>
          </w:rPr>
          <w:t>tps://www.vnmu.edu.ua/downloads/other/polog_organiz_ocv_proc(2026).pdf</w:t>
        </w:r>
      </w:hyperlink>
      <w:r w:rsidRPr="00D3206B">
        <w:rPr>
          <w:rFonts w:ascii="Times New Roman" w:eastAsia="Times New Roman" w:hAnsi="Times New Roman" w:cs="Times New Roman"/>
          <w:sz w:val="28"/>
          <w:szCs w:val="24"/>
        </w:rPr>
        <w:t>)</w:t>
      </w:r>
      <w:r w:rsidRPr="00D3206B">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D3206B">
        <w:rPr>
          <w:rFonts w:ascii="Times New Roman" w:eastAsia="Times New Roman" w:hAnsi="Times New Roman" w:cs="Times New Roman"/>
          <w:sz w:val="24"/>
          <w:szCs w:val="24"/>
        </w:rPr>
        <w:t>вищоі</w:t>
      </w:r>
      <w:proofErr w:type="spellEnd"/>
      <w:r w:rsidRPr="00D3206B">
        <w:rPr>
          <w:rFonts w:ascii="Times New Roman" w:eastAsia="Times New Roman" w:hAnsi="Times New Roman" w:cs="Times New Roman"/>
          <w:sz w:val="24"/>
          <w:szCs w:val="24"/>
        </w:rPr>
        <w:t xml:space="preserve">̈ освіти ступеня доктора </w:t>
      </w:r>
      <w:proofErr w:type="spellStart"/>
      <w:r w:rsidRPr="00D3206B">
        <w:rPr>
          <w:rFonts w:ascii="Times New Roman" w:eastAsia="Times New Roman" w:hAnsi="Times New Roman" w:cs="Times New Roman"/>
          <w:sz w:val="24"/>
          <w:szCs w:val="24"/>
        </w:rPr>
        <w:t>філософіі</w:t>
      </w:r>
      <w:proofErr w:type="spellEnd"/>
      <w:r w:rsidRPr="00D3206B">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2">
        <w:r w:rsidRPr="00D3206B">
          <w:rPr>
            <w:rFonts w:ascii="Times New Roman" w:eastAsia="Times New Roman" w:hAnsi="Times New Roman" w:cs="Times New Roman"/>
            <w:sz w:val="24"/>
            <w:szCs w:val="24"/>
            <w:u w:val="single" w:color="0000FF"/>
          </w:rPr>
          <w:t>https://www.vnmu.edu.ua/downloads/other/pologPhD_org.pdf</w:t>
        </w:r>
      </w:hyperlink>
      <w:r w:rsidRPr="00D3206B">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3" w:history="1">
        <w:r w:rsidRPr="00D3206B">
          <w:rPr>
            <w:rFonts w:ascii="Times New Roman" w:eastAsia="Times New Roman" w:hAnsi="Times New Roman" w:cs="Times New Roman"/>
            <w:sz w:val="24"/>
            <w:szCs w:val="24"/>
            <w:u w:val="single"/>
            <w:lang w:eastAsia="uk-UA"/>
          </w:rPr>
          <w:t>https://www.vnmu.edu.ua/downloads/other/kodex_akad_dobr_edit%202026.pdf</w:t>
        </w:r>
      </w:hyperlink>
      <w:r w:rsidRPr="00D3206B">
        <w:rPr>
          <w:rFonts w:ascii="Times New Roman" w:eastAsia="Times New Roman" w:hAnsi="Times New Roman" w:cs="Times New Roman"/>
          <w:sz w:val="24"/>
          <w:szCs w:val="24"/>
          <w:lang w:eastAsia="uk-UA"/>
        </w:rPr>
        <w:t xml:space="preserve">) .  </w:t>
      </w:r>
    </w:p>
    <w:p w:rsidR="00B82914" w:rsidRPr="00D3206B" w:rsidRDefault="00B82914" w:rsidP="00B82914">
      <w:pPr>
        <w:widowControl w:val="0"/>
        <w:autoSpaceDE w:val="0"/>
        <w:autoSpaceDN w:val="0"/>
        <w:spacing w:after="0" w:line="240" w:lineRule="auto"/>
        <w:ind w:firstLine="567"/>
        <w:jc w:val="both"/>
        <w:rPr>
          <w:rFonts w:ascii="Times New Roman" w:eastAsia="Calibri" w:hAnsi="Times New Roman" w:cs="Times New Roman"/>
          <w:sz w:val="24"/>
          <w:szCs w:val="24"/>
        </w:rPr>
      </w:pPr>
      <w:r w:rsidRPr="00D3206B">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D3206B">
        <w:rPr>
          <w:rFonts w:ascii="Times New Roman" w:eastAsia="Calibri" w:hAnsi="Times New Roman" w:cs="Times New Roman"/>
          <w:sz w:val="24"/>
          <w:szCs w:val="24"/>
        </w:rPr>
        <w:t>студентоцентрованою</w:t>
      </w:r>
      <w:proofErr w:type="spellEnd"/>
      <w:r w:rsidRPr="00D3206B">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D3206B">
        <w:rPr>
          <w:rFonts w:ascii="Times New Roman" w:eastAsia="Times New Roman" w:hAnsi="Times New Roman" w:cs="Times New Roman"/>
          <w:b/>
          <w:bCs/>
          <w:sz w:val="24"/>
          <w:szCs w:val="24"/>
        </w:rPr>
        <w:t xml:space="preserve">Академічна доброчесність. </w:t>
      </w:r>
      <w:r w:rsidRPr="00B82914">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w:t>
      </w:r>
      <w:r w:rsidRPr="00D3206B">
        <w:rPr>
          <w:rFonts w:ascii="Times New Roman" w:eastAsia="Times New Roman" w:hAnsi="Times New Roman" w:cs="Times New Roman"/>
          <w:sz w:val="24"/>
          <w:szCs w:val="24"/>
        </w:rPr>
        <w:t>Про академічну доброчесність»,   Кодексом академічної доброчесності ВНМУ ім. М. І. Пирогова (</w:t>
      </w:r>
      <w:hyperlink r:id="rId14" w:history="1">
        <w:r w:rsidRPr="00D3206B">
          <w:rPr>
            <w:rFonts w:ascii="Times New Roman" w:eastAsia="Times New Roman" w:hAnsi="Times New Roman" w:cs="Times New Roman"/>
            <w:sz w:val="24"/>
            <w:szCs w:val="24"/>
            <w:u w:val="single"/>
          </w:rPr>
          <w:t>https://www.vnmu.edu.ua/</w:t>
        </w:r>
      </w:hyperlink>
      <w:r w:rsidRPr="00D3206B">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D3206B">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rsidR="00B82914" w:rsidRPr="00D3206B" w:rsidRDefault="00B82914" w:rsidP="00B82914">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b/>
          <w:bCs/>
          <w:sz w:val="24"/>
          <w:szCs w:val="24"/>
        </w:rPr>
        <w:t>Дотримання правил розпорядку ВНМУ, техніки безпеки</w:t>
      </w:r>
      <w:r w:rsidRPr="00D3206B">
        <w:rPr>
          <w:rFonts w:ascii="Times New Roman" w:eastAsia="Times New Roman" w:hAnsi="Times New Roman" w:cs="Times New Roman"/>
          <w:sz w:val="24"/>
          <w:szCs w:val="24"/>
        </w:rPr>
        <w:t xml:space="preserve"> на практичних заняттях. </w:t>
      </w:r>
      <w:bookmarkStart w:id="3" w:name="_Hlk221368480"/>
      <w:r w:rsidRPr="00D3206B">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D3206B">
        <w:rPr>
          <w:rFonts w:ascii="Times New Roman" w:eastAsia="Times New Roman" w:hAnsi="Times New Roman" w:cs="Times New Roman"/>
          <w:sz w:val="24"/>
          <w:szCs w:val="24"/>
        </w:rPr>
        <w:t>Hаказу</w:t>
      </w:r>
      <w:proofErr w:type="spellEnd"/>
      <w:r w:rsidRPr="00D3206B">
        <w:rPr>
          <w:rFonts w:ascii="Times New Roman" w:eastAsia="Times New Roman" w:hAnsi="Times New Roman" w:cs="Times New Roman"/>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D3206B">
        <w:rPr>
          <w:rFonts w:ascii="Times New Roman" w:eastAsia="Times New Roman" w:hAnsi="Times New Roman" w:cs="Times New Roman"/>
          <w:sz w:val="24"/>
          <w:szCs w:val="24"/>
        </w:rPr>
        <w:t>доопрацювують</w:t>
      </w:r>
      <w:proofErr w:type="spellEnd"/>
      <w:r w:rsidRPr="00D3206B">
        <w:rPr>
          <w:rFonts w:ascii="Times New Roman" w:eastAsia="Times New Roman" w:hAnsi="Times New Roman" w:cs="Times New Roman"/>
          <w:sz w:val="24"/>
          <w:szCs w:val="24"/>
        </w:rPr>
        <w:t xml:space="preserve"> навчальний матеріал з опитуванням на наступному занятті</w:t>
      </w:r>
      <w:bookmarkEnd w:id="3"/>
      <w:r w:rsidRPr="00D3206B">
        <w:rPr>
          <w:rFonts w:ascii="Times New Roman" w:eastAsia="Times New Roman" w:hAnsi="Times New Roman" w:cs="Times New Roman"/>
          <w:sz w:val="24"/>
          <w:szCs w:val="24"/>
        </w:rPr>
        <w:t>. </w:t>
      </w:r>
    </w:p>
    <w:p w:rsidR="00D3206B" w:rsidRDefault="00D3206B" w:rsidP="00B82914">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p>
    <w:p w:rsidR="00B82914" w:rsidRPr="00D3206B" w:rsidRDefault="00B82914" w:rsidP="00B82914">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D3206B">
        <w:rPr>
          <w:rFonts w:ascii="Times New Roman" w:eastAsia="Times New Roman" w:hAnsi="Times New Roman" w:cs="Times New Roman"/>
          <w:b/>
          <w:bCs/>
          <w:sz w:val="24"/>
          <w:szCs w:val="24"/>
        </w:rPr>
        <w:t xml:space="preserve">Вимоги щодо підготовки до практичних занять.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D3206B">
        <w:rPr>
          <w:rFonts w:ascii="Times New Roman" w:eastAsia="Calibri" w:hAnsi="Times New Roman" w:cs="Times New Roman"/>
          <w:sz w:val="24"/>
          <w:szCs w:val="24"/>
        </w:rPr>
        <w:t xml:space="preserve"> бути підготовленим до них</w:t>
      </w:r>
      <w:r w:rsidRPr="00D3206B">
        <w:rPr>
          <w:rFonts w:ascii="Times New Roman" w:eastAsia="Times New Roman" w:hAnsi="Times New Roman" w:cs="Times New Roman"/>
          <w:sz w:val="24"/>
          <w:szCs w:val="24"/>
        </w:rPr>
        <w:t>, тестові завдання до поточної теми мають бути розв’язані у робочому</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D3206B">
        <w:rPr>
          <w:rFonts w:ascii="Times New Roman" w:eastAsia="Calibri" w:hAnsi="Times New Roman" w:cs="Times New Roman"/>
          <w:sz w:val="24"/>
          <w:szCs w:val="24"/>
        </w:rPr>
        <w:lastRenderedPageBreak/>
        <w:t xml:space="preserve">На заняття слід приходити вчасно. </w:t>
      </w:r>
      <w:r w:rsidRPr="00D3206B">
        <w:rPr>
          <w:rFonts w:ascii="Times New Roman" w:eastAsia="Times New Roman" w:hAnsi="Times New Roman" w:cs="Times New Roman"/>
          <w:sz w:val="24"/>
          <w:szCs w:val="24"/>
        </w:rPr>
        <w:t xml:space="preserve">Запізнення не допускається (згідно Правил внутрішнього </w:t>
      </w:r>
      <w:r w:rsidRPr="00D3206B">
        <w:rPr>
          <w:rFonts w:ascii="Times New Roman" w:eastAsia="Times New Roman" w:hAnsi="Times New Roman" w:cs="Times New Roman"/>
          <w:spacing w:val="-57"/>
          <w:sz w:val="24"/>
          <w:szCs w:val="24"/>
        </w:rPr>
        <w:t xml:space="preserve"> </w:t>
      </w:r>
      <w:r w:rsidRPr="00D3206B">
        <w:rPr>
          <w:rFonts w:ascii="Times New Roman" w:eastAsia="Times New Roman" w:hAnsi="Times New Roman" w:cs="Times New Roman"/>
          <w:sz w:val="24"/>
          <w:szCs w:val="24"/>
        </w:rPr>
        <w:t xml:space="preserve">розпорядку для осіб, що навчаються у ВНМУ). </w:t>
      </w:r>
      <w:r w:rsidRPr="00D3206B">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D3206B">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D3206B">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D3206B">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rsidR="00B82914" w:rsidRPr="00D3206B" w:rsidRDefault="00B82914" w:rsidP="00B82914">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sz w:val="24"/>
          <w:szCs w:val="24"/>
        </w:rPr>
        <w:t>Під час</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сайті кафедри фармації; при виконанні</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практичних</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завдань</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робоче</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місце</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має</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зберігатись</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у</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порядку</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та</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бути</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прибраним</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після</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виконання</w:t>
      </w:r>
      <w:r w:rsidRPr="00D3206B">
        <w:rPr>
          <w:rFonts w:ascii="Times New Roman" w:eastAsia="Times New Roman" w:hAnsi="Times New Roman" w:cs="Times New Roman"/>
          <w:spacing w:val="-2"/>
          <w:sz w:val="24"/>
          <w:szCs w:val="24"/>
        </w:rPr>
        <w:t xml:space="preserve"> </w:t>
      </w:r>
      <w:r w:rsidRPr="00D3206B">
        <w:rPr>
          <w:rFonts w:ascii="Times New Roman" w:eastAsia="Times New Roman" w:hAnsi="Times New Roman" w:cs="Times New Roman"/>
          <w:sz w:val="24"/>
          <w:szCs w:val="24"/>
        </w:rPr>
        <w:t>практичної</w:t>
      </w:r>
      <w:r w:rsidRPr="00D3206B">
        <w:rPr>
          <w:rFonts w:ascii="Times New Roman" w:eastAsia="Times New Roman" w:hAnsi="Times New Roman" w:cs="Times New Roman"/>
          <w:spacing w:val="-6"/>
          <w:sz w:val="24"/>
          <w:szCs w:val="24"/>
        </w:rPr>
        <w:t xml:space="preserve"> </w:t>
      </w:r>
      <w:r w:rsidRPr="00D3206B">
        <w:rPr>
          <w:rFonts w:ascii="Times New Roman" w:eastAsia="Times New Roman" w:hAnsi="Times New Roman" w:cs="Times New Roman"/>
          <w:sz w:val="24"/>
          <w:szCs w:val="24"/>
        </w:rPr>
        <w:t>роботи.</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D3206B">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D3206B">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екстрених дзвінків, випадків демонстрації додаткового матеріалу з теми заняття). </w:t>
      </w:r>
    </w:p>
    <w:p w:rsidR="00B82914" w:rsidRPr="00D3206B" w:rsidRDefault="00B82914" w:rsidP="00B82914">
      <w:pPr>
        <w:widowControl w:val="0"/>
        <w:autoSpaceDE w:val="0"/>
        <w:autoSpaceDN w:val="0"/>
        <w:spacing w:after="0" w:line="240" w:lineRule="auto"/>
        <w:ind w:firstLine="567"/>
        <w:jc w:val="both"/>
        <w:rPr>
          <w:rFonts w:ascii="Times New Roman" w:eastAsia="Times New Roman" w:hAnsi="Times New Roman" w:cs="Times New Roman"/>
          <w:spacing w:val="1"/>
          <w:sz w:val="24"/>
          <w:szCs w:val="24"/>
        </w:rPr>
      </w:pPr>
      <w:r w:rsidRPr="00D3206B">
        <w:rPr>
          <w:rFonts w:ascii="Times New Roman" w:eastAsia="Times New Roman" w:hAnsi="Times New Roman" w:cs="Times New Roman"/>
          <w:b/>
          <w:bCs/>
          <w:sz w:val="24"/>
          <w:szCs w:val="24"/>
        </w:rPr>
        <w:t xml:space="preserve">Пропуски занять. </w:t>
      </w:r>
      <w:r w:rsidRPr="00D3206B">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5" w:history="1">
        <w:r w:rsidRPr="00D3206B">
          <w:rPr>
            <w:rFonts w:ascii="Times New Roman" w:eastAsia="Times New Roman" w:hAnsi="Times New Roman" w:cs="Times New Roman"/>
            <w:sz w:val="24"/>
            <w:szCs w:val="24"/>
            <w:u w:val="single"/>
            <w:lang w:val="en-US"/>
          </w:rPr>
          <w:t>ht</w:t>
        </w:r>
        <w:r w:rsidRPr="00D3206B">
          <w:rPr>
            <w:rFonts w:ascii="Times New Roman" w:eastAsia="Times New Roman" w:hAnsi="Times New Roman" w:cs="Times New Roman"/>
            <w:sz w:val="24"/>
            <w:szCs w:val="24"/>
            <w:u w:val="single"/>
          </w:rPr>
          <w:t>tps://www.vnmu.edu.ua/downloads/other/polog_organiz_ocv_proc(2026).pdf</w:t>
        </w:r>
      </w:hyperlink>
      <w:r w:rsidRPr="00D3206B">
        <w:rPr>
          <w:rFonts w:ascii="Times New Roman" w:eastAsia="Times New Roman" w:hAnsi="Times New Roman" w:cs="Times New Roman"/>
          <w:sz w:val="24"/>
          <w:szCs w:val="24"/>
        </w:rPr>
        <w:t xml:space="preserve">) у час, визначений графіком </w:t>
      </w:r>
      <w:proofErr w:type="spellStart"/>
      <w:r w:rsidRPr="00D3206B">
        <w:rPr>
          <w:rFonts w:ascii="Times New Roman" w:eastAsia="Times New Roman" w:hAnsi="Times New Roman" w:cs="Times New Roman"/>
          <w:sz w:val="24"/>
          <w:szCs w:val="24"/>
        </w:rPr>
        <w:t>відпрацювань</w:t>
      </w:r>
      <w:proofErr w:type="spellEnd"/>
      <w:r w:rsidRPr="00D3206B">
        <w:rPr>
          <w:rFonts w:ascii="Times New Roman" w:eastAsia="Times New Roman" w:hAnsi="Times New Roman" w:cs="Times New Roman"/>
          <w:sz w:val="24"/>
          <w:szCs w:val="24"/>
        </w:rPr>
        <w:t xml:space="preserve"> (опублікований на сайті кафедри </w:t>
      </w:r>
      <w:hyperlink r:id="rId16" w:history="1">
        <w:r w:rsidRPr="00D3206B">
          <w:rPr>
            <w:rFonts w:ascii="Times New Roman" w:eastAsia="Times New Roman" w:hAnsi="Times New Roman" w:cs="Times New Roman"/>
            <w:sz w:val="24"/>
            <w:szCs w:val="24"/>
            <w:u w:val="single"/>
          </w:rPr>
          <w:t>https://www.vnmu.edu.ua/</w:t>
        </w:r>
      </w:hyperlink>
      <w:r w:rsidRPr="00D3206B">
        <w:rPr>
          <w:rFonts w:ascii="Times New Roman" w:eastAsia="Times New Roman" w:hAnsi="Times New Roman" w:cs="Times New Roman"/>
          <w:sz w:val="24"/>
          <w:szCs w:val="24"/>
        </w:rPr>
        <w:t xml:space="preserve"> кафедра фармації) черговому або своєму викладачу.</w:t>
      </w:r>
      <w:r w:rsidRPr="00D3206B">
        <w:rPr>
          <w:rFonts w:ascii="Times New Roman" w:eastAsia="Calibri" w:hAnsi="Times New Roman" w:cs="Times New Roman"/>
          <w:sz w:val="24"/>
          <w:szCs w:val="24"/>
        </w:rPr>
        <w:t xml:space="preserve"> Відпрацювання передбачає виконання завдань згідно теми </w:t>
      </w:r>
      <w:r w:rsidRPr="00D3206B">
        <w:rPr>
          <w:rFonts w:ascii="Times New Roman" w:eastAsia="Times New Roman" w:hAnsi="Times New Roman" w:cs="Times New Roman"/>
          <w:sz w:val="24"/>
          <w:szCs w:val="24"/>
        </w:rPr>
        <w:t>пропущеного</w:t>
      </w:r>
      <w:r w:rsidRPr="00D3206B">
        <w:rPr>
          <w:rFonts w:ascii="Times New Roman" w:eastAsia="Times New Roman" w:hAnsi="Times New Roman" w:cs="Times New Roman"/>
          <w:spacing w:val="1"/>
          <w:sz w:val="24"/>
          <w:szCs w:val="24"/>
        </w:rPr>
        <w:t xml:space="preserve"> </w:t>
      </w:r>
      <w:r w:rsidRPr="00D3206B">
        <w:rPr>
          <w:rFonts w:ascii="Times New Roman" w:eastAsia="Times New Roman" w:hAnsi="Times New Roman" w:cs="Times New Roman"/>
          <w:sz w:val="24"/>
          <w:szCs w:val="24"/>
        </w:rPr>
        <w:t>заняття і специфіки дисципліни.</w:t>
      </w:r>
      <w:r w:rsidRPr="00D3206B">
        <w:rPr>
          <w:rFonts w:ascii="Times New Roman" w:eastAsia="Times New Roman" w:hAnsi="Times New Roman" w:cs="Times New Roman"/>
          <w:spacing w:val="1"/>
          <w:sz w:val="24"/>
          <w:szCs w:val="24"/>
        </w:rPr>
        <w:t xml:space="preserve"> </w:t>
      </w:r>
    </w:p>
    <w:p w:rsidR="00B82914" w:rsidRPr="00D3206B" w:rsidRDefault="00B82914" w:rsidP="00B82914">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D3206B">
        <w:rPr>
          <w:rFonts w:ascii="Times New Roman" w:eastAsia="Times New Roman" w:hAnsi="Times New Roman" w:cs="Times New Roman"/>
          <w:sz w:val="24"/>
          <w:szCs w:val="24"/>
          <w:lang w:val="ru-RU"/>
        </w:rPr>
        <w:t xml:space="preserve"> </w:t>
      </w:r>
      <w:r w:rsidRPr="00D3206B">
        <w:rPr>
          <w:rFonts w:ascii="Times New Roman" w:eastAsia="Times New Roman" w:hAnsi="Times New Roman" w:cs="Times New Roman"/>
          <w:szCs w:val="24"/>
          <w:lang w:val="ru-RU"/>
        </w:rPr>
        <w:t>(</w:t>
      </w:r>
      <w:hyperlink r:id="rId17" w:history="1">
        <w:r w:rsidRPr="00D3206B">
          <w:rPr>
            <w:rFonts w:ascii="Times New Roman" w:eastAsia="Times New Roman" w:hAnsi="Times New Roman" w:cs="Times New Roman"/>
            <w:szCs w:val="24"/>
            <w:u w:val="single"/>
            <w:lang w:val="en-US"/>
          </w:rPr>
          <w:t>ht</w:t>
        </w:r>
        <w:r w:rsidRPr="00D3206B">
          <w:rPr>
            <w:rFonts w:ascii="Times New Roman" w:eastAsia="Times New Roman" w:hAnsi="Times New Roman" w:cs="Times New Roman"/>
            <w:szCs w:val="24"/>
            <w:u w:val="single"/>
          </w:rPr>
          <w:t>tps://www.vnmu.edu.ua/downloads/other/polog_organiz_ocv_proc(2026).pdf</w:t>
        </w:r>
      </w:hyperlink>
      <w:r w:rsidRPr="00D3206B">
        <w:rPr>
          <w:rFonts w:ascii="Times New Roman" w:eastAsia="Times New Roman" w:hAnsi="Times New Roman" w:cs="Times New Roman"/>
          <w:sz w:val="24"/>
          <w:szCs w:val="24"/>
        </w:rPr>
        <w:t xml:space="preserve">).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D3206B">
        <w:rPr>
          <w:rFonts w:ascii="Times New Roman" w:eastAsia="Times New Roman" w:hAnsi="Times New Roman" w:cs="Times New Roman"/>
          <w:b/>
          <w:bCs/>
          <w:sz w:val="24"/>
          <w:szCs w:val="24"/>
        </w:rPr>
        <w:t>Порядок допуску до підсумкового контролю</w:t>
      </w:r>
      <w:r w:rsidRPr="00D3206B">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8" w:history="1">
        <w:r w:rsidRPr="00D3206B">
          <w:rPr>
            <w:rFonts w:ascii="Times New Roman" w:eastAsia="Times New Roman" w:hAnsi="Times New Roman" w:cs="Times New Roman"/>
            <w:sz w:val="24"/>
            <w:szCs w:val="24"/>
            <w:u w:val="single"/>
            <w:lang w:val="en-US"/>
          </w:rPr>
          <w:t>ht</w:t>
        </w:r>
        <w:r w:rsidRPr="00D3206B">
          <w:rPr>
            <w:rFonts w:ascii="Times New Roman" w:eastAsia="Times New Roman" w:hAnsi="Times New Roman" w:cs="Times New Roman"/>
            <w:sz w:val="24"/>
            <w:szCs w:val="24"/>
            <w:u w:val="single"/>
          </w:rPr>
          <w:t>tps://www.vnmu.edu.ua/downloads/other/polog_organiz_ocv_proc(2026).pdf</w:t>
        </w:r>
      </w:hyperlink>
      <w:r w:rsidRPr="00D3206B">
        <w:rPr>
          <w:rFonts w:ascii="Times New Roman" w:eastAsia="Times New Roman" w:hAnsi="Times New Roman" w:cs="Times New Roman"/>
          <w:sz w:val="24"/>
          <w:szCs w:val="24"/>
        </w:rPr>
        <w:t>).</w:t>
      </w:r>
      <w:r w:rsidRPr="00D3206B">
        <w:rPr>
          <w:rFonts w:ascii="Times New Roman" w:eastAsia="Calibri" w:hAnsi="Times New Roman" w:cs="Times New Roman"/>
          <w:sz w:val="24"/>
          <w:szCs w:val="24"/>
        </w:rPr>
        <w:t xml:space="preserve"> До підсумкового контролю </w:t>
      </w:r>
      <w:r w:rsidRPr="00D3206B">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D3206B">
        <w:rPr>
          <w:rFonts w:ascii="Times New Roman" w:eastAsia="Times New Roman" w:hAnsi="Times New Roman" w:cs="Times New Roman"/>
          <w:b/>
          <w:bCs/>
          <w:sz w:val="24"/>
          <w:szCs w:val="24"/>
        </w:rPr>
        <w:t xml:space="preserve">Додаткові індивідуальні бали. </w:t>
      </w:r>
      <w:r w:rsidRPr="00D3206B">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D3206B">
        <w:rPr>
          <w:rFonts w:ascii="Times New Roman" w:eastAsia="Times New Roman" w:hAnsi="Times New Roman" w:cs="Times New Roman"/>
          <w:sz w:val="24"/>
          <w:szCs w:val="24"/>
          <w:lang w:val="ru-RU"/>
        </w:rPr>
        <w:t xml:space="preserve"> </w:t>
      </w:r>
      <w:r w:rsidRPr="00D3206B">
        <w:rPr>
          <w:rFonts w:ascii="Times New Roman" w:eastAsia="Times New Roman" w:hAnsi="Times New Roman" w:cs="Times New Roman"/>
          <w:szCs w:val="24"/>
          <w:lang w:val="ru-RU"/>
        </w:rPr>
        <w:t>(</w:t>
      </w:r>
      <w:hyperlink r:id="rId19" w:history="1">
        <w:r w:rsidRPr="00D3206B">
          <w:rPr>
            <w:rFonts w:ascii="Times New Roman" w:eastAsia="Times New Roman" w:hAnsi="Times New Roman" w:cs="Times New Roman"/>
            <w:szCs w:val="24"/>
            <w:u w:val="single"/>
            <w:lang w:val="en-US"/>
          </w:rPr>
          <w:t>ht</w:t>
        </w:r>
        <w:r w:rsidRPr="00D3206B">
          <w:rPr>
            <w:rFonts w:ascii="Times New Roman" w:eastAsia="Times New Roman" w:hAnsi="Times New Roman" w:cs="Times New Roman"/>
            <w:szCs w:val="24"/>
            <w:u w:val="single"/>
          </w:rPr>
          <w:t>tps://www.vnmu.edu.ua/downloads/other/polog_organiz_ocv_proc(2026).pdf</w:t>
        </w:r>
      </w:hyperlink>
      <w:r w:rsidRPr="00D3206B">
        <w:rPr>
          <w:rFonts w:ascii="Times New Roman" w:eastAsia="Times New Roman" w:hAnsi="Times New Roman" w:cs="Times New Roman"/>
          <w:sz w:val="24"/>
          <w:szCs w:val="24"/>
        </w:rPr>
        <w:t>)</w:t>
      </w:r>
      <w:r w:rsidRPr="00D3206B">
        <w:rPr>
          <w:rFonts w:ascii="Times New Roman" w:eastAsia="Times New Roman" w:hAnsi="Times New Roman" w:cs="Times New Roman"/>
          <w:szCs w:val="24"/>
        </w:rPr>
        <w:t xml:space="preserve">. </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b/>
          <w:bCs/>
          <w:sz w:val="24"/>
          <w:szCs w:val="24"/>
        </w:rPr>
        <w:t xml:space="preserve">Вирішення конфліктних питань. </w:t>
      </w:r>
      <w:r w:rsidRPr="00D3206B">
        <w:rPr>
          <w:rFonts w:ascii="Times New Roman" w:eastAsia="Calibri"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0" w:history="1">
        <w:r w:rsidRPr="00D3206B">
          <w:rPr>
            <w:rFonts w:ascii="Times New Roman" w:eastAsia="Times New Roman" w:hAnsi="Times New Roman" w:cs="Times New Roman"/>
            <w:sz w:val="24"/>
            <w:szCs w:val="24"/>
            <w:u w:val="single"/>
          </w:rPr>
          <w:t>https://www.vnmu.edu.ua/Загальна</w:t>
        </w:r>
      </w:hyperlink>
      <w:r w:rsidRPr="00D3206B">
        <w:rPr>
          <w:rFonts w:ascii="Times New Roman" w:eastAsia="Times New Roman" w:hAnsi="Times New Roman" w:cs="Times New Roman"/>
          <w:sz w:val="24"/>
          <w:szCs w:val="24"/>
        </w:rPr>
        <w:t xml:space="preserve"> інформація/Основні документи).</w:t>
      </w:r>
      <w:r w:rsidRPr="00D3206B">
        <w:rPr>
          <w:rFonts w:ascii="Times New Roman" w:eastAsia="Times New Roman" w:hAnsi="Times New Roman" w:cs="Times New Roman"/>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D3206B">
        <w:rPr>
          <w:rFonts w:ascii="Times New Roman" w:eastAsia="Times New Roman" w:hAnsi="Times New Roman" w:cs="Times New Roman"/>
          <w:sz w:val="24"/>
          <w:szCs w:val="24"/>
          <w:lang w:eastAsia="uk-UA"/>
        </w:rPr>
        <w:t>студентоцентричність</w:t>
      </w:r>
      <w:proofErr w:type="spellEnd"/>
      <w:r w:rsidRPr="00D3206B">
        <w:rPr>
          <w:rFonts w:ascii="Times New Roman" w:eastAsia="Times New Roman" w:hAnsi="Times New Roman" w:cs="Times New Roman"/>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b/>
          <w:bCs/>
          <w:sz w:val="24"/>
          <w:szCs w:val="24"/>
        </w:rPr>
        <w:t xml:space="preserve">Політика в умовах змішаного навчання. </w:t>
      </w:r>
      <w:r w:rsidRPr="00D3206B">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1" w:history="1">
        <w:r w:rsidRPr="00D3206B">
          <w:rPr>
            <w:rFonts w:ascii="Times New Roman" w:eastAsia="Times New Roman" w:hAnsi="Times New Roman" w:cs="Times New Roman"/>
            <w:sz w:val="24"/>
            <w:szCs w:val="24"/>
            <w:u w:val="single"/>
          </w:rPr>
          <w:t>https://www.vnmu.edu.ua/ Загальна</w:t>
        </w:r>
      </w:hyperlink>
      <w:r w:rsidRPr="00D3206B">
        <w:rPr>
          <w:rFonts w:ascii="Times New Roman" w:eastAsia="Times New Roman" w:hAnsi="Times New Roman" w:cs="Times New Roman"/>
          <w:sz w:val="24"/>
          <w:szCs w:val="24"/>
        </w:rPr>
        <w:t xml:space="preserve"> інформація/Основні документи). </w:t>
      </w:r>
      <w:r w:rsidRPr="00D3206B">
        <w:rPr>
          <w:rFonts w:ascii="Times New Roman" w:eastAsia="Times New Roman" w:hAnsi="Times New Roman" w:cs="Times New Roman"/>
          <w:sz w:val="24"/>
          <w:szCs w:val="24"/>
        </w:rPr>
        <w:lastRenderedPageBreak/>
        <w:t xml:space="preserve">Основними навчальними платформами для проведення навчальних занять є Microsoft </w:t>
      </w:r>
      <w:proofErr w:type="spellStart"/>
      <w:r w:rsidRPr="00D3206B">
        <w:rPr>
          <w:rFonts w:ascii="Times New Roman" w:eastAsia="Times New Roman" w:hAnsi="Times New Roman" w:cs="Times New Roman"/>
          <w:sz w:val="24"/>
          <w:szCs w:val="24"/>
        </w:rPr>
        <w:t>Team</w:t>
      </w:r>
      <w:proofErr w:type="spellEnd"/>
      <w:r w:rsidRPr="00D3206B">
        <w:rPr>
          <w:rFonts w:ascii="Times New Roman" w:eastAsia="Times New Roman" w:hAnsi="Times New Roman" w:cs="Times New Roman"/>
          <w:sz w:val="24"/>
          <w:szCs w:val="24"/>
        </w:rPr>
        <w:t xml:space="preserve">, </w:t>
      </w:r>
      <w:proofErr w:type="spellStart"/>
      <w:r w:rsidRPr="00D3206B">
        <w:rPr>
          <w:rFonts w:ascii="Times New Roman" w:eastAsia="Times New Roman" w:hAnsi="Times New Roman" w:cs="Times New Roman"/>
          <w:sz w:val="24"/>
          <w:szCs w:val="24"/>
        </w:rPr>
        <w:t>Google</w:t>
      </w:r>
      <w:proofErr w:type="spellEnd"/>
      <w:r w:rsidRPr="00D3206B">
        <w:rPr>
          <w:rFonts w:ascii="Times New Roman" w:eastAsia="Times New Roman" w:hAnsi="Times New Roman" w:cs="Times New Roman"/>
          <w:sz w:val="24"/>
          <w:szCs w:val="24"/>
        </w:rPr>
        <w:t xml:space="preserve"> </w:t>
      </w:r>
      <w:proofErr w:type="spellStart"/>
      <w:r w:rsidRPr="00D3206B">
        <w:rPr>
          <w:rFonts w:ascii="Times New Roman" w:eastAsia="Times New Roman" w:hAnsi="Times New Roman" w:cs="Times New Roman"/>
          <w:sz w:val="24"/>
          <w:szCs w:val="24"/>
        </w:rPr>
        <w:t>Meets</w:t>
      </w:r>
      <w:proofErr w:type="spellEnd"/>
      <w:r w:rsidRPr="00D3206B">
        <w:rPr>
          <w:rFonts w:ascii="Times New Roman" w:eastAsia="Times New Roman" w:hAnsi="Times New Roman" w:cs="Times New Roman"/>
          <w:sz w:val="24"/>
          <w:szCs w:val="24"/>
        </w:rPr>
        <w:t xml:space="preserve">. Порядок проведення практичних занять, лекцій, </w:t>
      </w:r>
      <w:proofErr w:type="spellStart"/>
      <w:r w:rsidRPr="00D3206B">
        <w:rPr>
          <w:rFonts w:ascii="Times New Roman" w:eastAsia="Times New Roman" w:hAnsi="Times New Roman" w:cs="Times New Roman"/>
          <w:sz w:val="24"/>
          <w:szCs w:val="24"/>
        </w:rPr>
        <w:t>відпрацювань</w:t>
      </w:r>
      <w:proofErr w:type="spellEnd"/>
      <w:r w:rsidRPr="00D3206B">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2" w:history="1">
        <w:r w:rsidRPr="00D3206B">
          <w:rPr>
            <w:rFonts w:ascii="Times New Roman" w:eastAsia="Times New Roman" w:hAnsi="Times New Roman" w:cs="Times New Roman"/>
            <w:sz w:val="24"/>
            <w:szCs w:val="24"/>
            <w:u w:val="single"/>
          </w:rPr>
          <w:t xml:space="preserve">https://www.vnmu.edu.ua/ </w:t>
        </w:r>
      </w:hyperlink>
      <w:r w:rsidRPr="00D3206B">
        <w:rPr>
          <w:rFonts w:ascii="Times New Roman" w:eastAsia="Times New Roman" w:hAnsi="Times New Roman" w:cs="Times New Roman"/>
          <w:sz w:val="24"/>
          <w:szCs w:val="24"/>
        </w:rPr>
        <w:t>кафедра фармації студенту</w:t>
      </w:r>
      <w:bookmarkStart w:id="4" w:name="_Hlk189036911"/>
      <w:r w:rsidRPr="00D3206B">
        <w:rPr>
          <w:rFonts w:ascii="Times New Roman" w:eastAsia="Times New Roman" w:hAnsi="Times New Roman" w:cs="Times New Roman"/>
          <w:sz w:val="24"/>
          <w:szCs w:val="24"/>
        </w:rPr>
        <w:t>/форма навчання</w:t>
      </w:r>
      <w:bookmarkEnd w:id="4"/>
      <w:r w:rsidRPr="00D3206B">
        <w:rPr>
          <w:rFonts w:ascii="Times New Roman" w:eastAsia="Times New Roman" w:hAnsi="Times New Roman" w:cs="Times New Roman"/>
          <w:sz w:val="24"/>
          <w:szCs w:val="24"/>
        </w:rPr>
        <w:t>/курс/навчально-методичні матеріали.</w:t>
      </w:r>
    </w:p>
    <w:p w:rsidR="00B82914" w:rsidRPr="00D3206B" w:rsidRDefault="00B82914" w:rsidP="00B8291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3206B">
        <w:rPr>
          <w:rFonts w:ascii="Times New Roman" w:eastAsia="Times New Roman" w:hAnsi="Times New Roman" w:cs="Times New Roman"/>
          <w:b/>
          <w:bCs/>
          <w:sz w:val="24"/>
          <w:szCs w:val="24"/>
        </w:rPr>
        <w:t xml:space="preserve">Зворотній зв’язок </w:t>
      </w:r>
      <w:r w:rsidRPr="00D3206B">
        <w:rPr>
          <w:rFonts w:ascii="Times New Roman" w:eastAsia="Times New Roman" w:hAnsi="Times New Roman" w:cs="Times New Roman"/>
          <w:sz w:val="24"/>
          <w:szCs w:val="24"/>
        </w:rPr>
        <w:t>з викладачем</w:t>
      </w:r>
      <w:r w:rsidRPr="00D3206B">
        <w:rPr>
          <w:rFonts w:ascii="Times New Roman" w:eastAsia="Times New Roman" w:hAnsi="Times New Roman" w:cs="Times New Roman"/>
          <w:b/>
          <w:bCs/>
          <w:sz w:val="24"/>
          <w:szCs w:val="24"/>
        </w:rPr>
        <w:t xml:space="preserve"> </w:t>
      </w:r>
      <w:r w:rsidRPr="00D3206B">
        <w:rPr>
          <w:rFonts w:ascii="Times New Roman" w:eastAsia="Times New Roman" w:hAnsi="Times New Roman" w:cs="Times New Roman"/>
          <w:sz w:val="24"/>
          <w:szCs w:val="24"/>
        </w:rPr>
        <w:t>здійснюється</w:t>
      </w:r>
      <w:r w:rsidRPr="00D3206B">
        <w:rPr>
          <w:rFonts w:ascii="Times New Roman" w:eastAsia="Times New Roman" w:hAnsi="Times New Roman" w:cs="Times New Roman"/>
          <w:b/>
          <w:bCs/>
          <w:sz w:val="24"/>
          <w:szCs w:val="24"/>
        </w:rPr>
        <w:t xml:space="preserve"> </w:t>
      </w:r>
      <w:r w:rsidRPr="00D3206B">
        <w:rPr>
          <w:rFonts w:ascii="Times New Roman" w:eastAsia="Times New Roman" w:hAnsi="Times New Roman" w:cs="Times New Roman"/>
          <w:sz w:val="24"/>
          <w:szCs w:val="24"/>
        </w:rPr>
        <w:t xml:space="preserve">через чат в Microsoft </w:t>
      </w:r>
      <w:proofErr w:type="spellStart"/>
      <w:r w:rsidRPr="00D3206B">
        <w:rPr>
          <w:rFonts w:ascii="Times New Roman" w:eastAsia="Times New Roman" w:hAnsi="Times New Roman" w:cs="Times New Roman"/>
          <w:sz w:val="24"/>
          <w:szCs w:val="24"/>
        </w:rPr>
        <w:t>Team</w:t>
      </w:r>
      <w:proofErr w:type="spellEnd"/>
      <w:r w:rsidRPr="00D3206B">
        <w:rPr>
          <w:rFonts w:ascii="Times New Roman" w:eastAsia="Times New Roman" w:hAnsi="Times New Roman" w:cs="Times New Roman"/>
          <w:sz w:val="24"/>
          <w:szCs w:val="24"/>
        </w:rPr>
        <w:t>, месенджери (</w:t>
      </w:r>
      <w:proofErr w:type="spellStart"/>
      <w:r w:rsidRPr="00D3206B">
        <w:rPr>
          <w:rFonts w:ascii="Times New Roman" w:eastAsia="Times New Roman" w:hAnsi="Times New Roman" w:cs="Times New Roman"/>
          <w:sz w:val="24"/>
          <w:szCs w:val="24"/>
        </w:rPr>
        <w:t>Viber</w:t>
      </w:r>
      <w:proofErr w:type="spellEnd"/>
      <w:r w:rsidRPr="00D3206B">
        <w:rPr>
          <w:rFonts w:ascii="Times New Roman" w:eastAsia="Times New Roman" w:hAnsi="Times New Roman" w:cs="Times New Roman"/>
          <w:sz w:val="24"/>
          <w:szCs w:val="24"/>
        </w:rPr>
        <w:t xml:space="preserve">, </w:t>
      </w:r>
      <w:proofErr w:type="spellStart"/>
      <w:r w:rsidRPr="00D3206B">
        <w:rPr>
          <w:rFonts w:ascii="Times New Roman" w:eastAsia="Times New Roman" w:hAnsi="Times New Roman" w:cs="Times New Roman"/>
          <w:sz w:val="24"/>
          <w:szCs w:val="24"/>
        </w:rPr>
        <w:t>Telegram</w:t>
      </w:r>
      <w:proofErr w:type="spellEnd"/>
      <w:r w:rsidRPr="00D3206B">
        <w:rPr>
          <w:rFonts w:ascii="Times New Roman" w:eastAsia="Times New Roman" w:hAnsi="Times New Roman" w:cs="Times New Roman"/>
          <w:sz w:val="24"/>
          <w:szCs w:val="24"/>
        </w:rPr>
        <w:t xml:space="preserve">, </w:t>
      </w:r>
      <w:proofErr w:type="spellStart"/>
      <w:r w:rsidRPr="00D3206B">
        <w:rPr>
          <w:rFonts w:ascii="Times New Roman" w:eastAsia="Times New Roman" w:hAnsi="Times New Roman" w:cs="Times New Roman"/>
          <w:sz w:val="24"/>
          <w:szCs w:val="24"/>
        </w:rPr>
        <w:t>WhatsApp</w:t>
      </w:r>
      <w:proofErr w:type="spellEnd"/>
      <w:r w:rsidRPr="00D3206B">
        <w:rPr>
          <w:rFonts w:ascii="Times New Roman" w:eastAsia="Times New Roman" w:hAnsi="Times New Roman" w:cs="Times New Roman"/>
          <w:sz w:val="24"/>
          <w:szCs w:val="24"/>
        </w:rPr>
        <w:t>) або електронну пошту (на вибір викладача) в робочий час.</w:t>
      </w:r>
    </w:p>
    <w:p w:rsidR="00B82914" w:rsidRPr="00D3206B" w:rsidRDefault="00B82914" w:rsidP="00B82914">
      <w:pPr>
        <w:widowControl w:val="0"/>
        <w:autoSpaceDE w:val="0"/>
        <w:autoSpaceDN w:val="0"/>
        <w:spacing w:after="0" w:line="240" w:lineRule="auto"/>
        <w:rPr>
          <w:rFonts w:ascii="Times New Roman" w:eastAsia="Times New Roman" w:hAnsi="Times New Roman" w:cs="Times New Roman"/>
          <w:sz w:val="24"/>
          <w:szCs w:val="24"/>
        </w:rPr>
      </w:pPr>
    </w:p>
    <w:p w:rsidR="00B82914" w:rsidRPr="00D3206B" w:rsidRDefault="00B82914" w:rsidP="00B82914">
      <w:pPr>
        <w:widowControl w:val="0"/>
        <w:tabs>
          <w:tab w:val="left" w:pos="567"/>
          <w:tab w:val="left" w:pos="849"/>
          <w:tab w:val="left" w:pos="993"/>
        </w:tabs>
        <w:autoSpaceDE w:val="0"/>
        <w:autoSpaceDN w:val="0"/>
        <w:spacing w:after="0" w:line="240" w:lineRule="auto"/>
        <w:ind w:left="849"/>
        <w:jc w:val="both"/>
        <w:outlineLvl w:val="0"/>
        <w:rPr>
          <w:rFonts w:ascii="Times New Roman" w:eastAsia="Times New Roman" w:hAnsi="Times New Roman" w:cs="Times New Roman"/>
          <w:b/>
          <w:bCs/>
          <w:sz w:val="24"/>
          <w:szCs w:val="24"/>
        </w:rPr>
      </w:pPr>
      <w:r w:rsidRPr="00D3206B">
        <w:rPr>
          <w:rFonts w:ascii="Times New Roman" w:eastAsia="Times New Roman" w:hAnsi="Times New Roman" w:cs="Times New Roman"/>
          <w:b/>
          <w:bCs/>
          <w:sz w:val="24"/>
          <w:szCs w:val="24"/>
        </w:rPr>
        <w:t>9. НАВЧАЛЬНІ</w:t>
      </w:r>
      <w:r w:rsidRPr="00D3206B">
        <w:rPr>
          <w:rFonts w:ascii="Times New Roman" w:eastAsia="Times New Roman" w:hAnsi="Times New Roman" w:cs="Times New Roman"/>
          <w:b/>
          <w:bCs/>
          <w:spacing w:val="-5"/>
          <w:sz w:val="24"/>
          <w:szCs w:val="24"/>
        </w:rPr>
        <w:t xml:space="preserve"> </w:t>
      </w:r>
      <w:r w:rsidRPr="00D3206B">
        <w:rPr>
          <w:rFonts w:ascii="Times New Roman" w:eastAsia="Times New Roman" w:hAnsi="Times New Roman" w:cs="Times New Roman"/>
          <w:b/>
          <w:bCs/>
          <w:spacing w:val="-2"/>
          <w:sz w:val="24"/>
          <w:szCs w:val="24"/>
        </w:rPr>
        <w:t>РЕСУРСИ</w:t>
      </w:r>
    </w:p>
    <w:p w:rsidR="00B82914" w:rsidRPr="00D3206B" w:rsidRDefault="00B82914" w:rsidP="00B82914">
      <w:pPr>
        <w:autoSpaceDE w:val="0"/>
        <w:autoSpaceDN w:val="0"/>
        <w:adjustRightInd w:val="0"/>
        <w:contextualSpacing/>
        <w:jc w:val="both"/>
        <w:rPr>
          <w:rFonts w:ascii="Times New Roman" w:hAnsi="Times New Roman" w:cs="Times New Roman"/>
          <w:sz w:val="24"/>
          <w:szCs w:val="24"/>
        </w:rPr>
      </w:pPr>
      <w:r w:rsidRPr="00D3206B">
        <w:rPr>
          <w:rFonts w:ascii="Times New Roman" w:hAnsi="Times New Roman" w:cs="Times New Roman"/>
          <w:sz w:val="24"/>
          <w:szCs w:val="24"/>
        </w:rPr>
        <w:t>Навчально-методичне забезпечення дисципліни оприлюднено на сайті кафедр. Маршрут отримання матеріалів https://www.vnmu.edu.ua/кафедра студенту.</w:t>
      </w:r>
    </w:p>
    <w:p w:rsidR="00B82914" w:rsidRPr="00D3206B" w:rsidRDefault="00B82914" w:rsidP="00B82914">
      <w:pPr>
        <w:autoSpaceDE w:val="0"/>
        <w:autoSpaceDN w:val="0"/>
        <w:adjustRightInd w:val="0"/>
        <w:ind w:left="720"/>
        <w:contextualSpacing/>
        <w:jc w:val="both"/>
        <w:rPr>
          <w:rFonts w:ascii="Times New Roman" w:hAnsi="Times New Roman" w:cs="Times New Roman"/>
          <w:sz w:val="24"/>
          <w:szCs w:val="24"/>
        </w:rPr>
      </w:pPr>
    </w:p>
    <w:p w:rsidR="00B82914" w:rsidRPr="00D3206B" w:rsidRDefault="00B82914" w:rsidP="00B82914">
      <w:pPr>
        <w:autoSpaceDE w:val="0"/>
        <w:autoSpaceDN w:val="0"/>
        <w:adjustRightInd w:val="0"/>
        <w:ind w:left="720"/>
        <w:contextualSpacing/>
        <w:jc w:val="both"/>
        <w:rPr>
          <w:rFonts w:ascii="Times New Roman" w:hAnsi="Times New Roman" w:cs="Times New Roman"/>
          <w:b/>
          <w:sz w:val="24"/>
          <w:szCs w:val="24"/>
        </w:rPr>
      </w:pPr>
      <w:r w:rsidRPr="00D3206B">
        <w:rPr>
          <w:rFonts w:ascii="Times New Roman" w:hAnsi="Times New Roman" w:cs="Times New Roman"/>
          <w:b/>
          <w:sz w:val="24"/>
          <w:szCs w:val="24"/>
        </w:rPr>
        <w:t>ЛІТЕРАТУРА</w:t>
      </w:r>
    </w:p>
    <w:p w:rsidR="00903573" w:rsidRPr="00D3206B" w:rsidRDefault="00C20C04" w:rsidP="00903573">
      <w:pPr>
        <w:spacing w:after="0" w:line="276" w:lineRule="auto"/>
        <w:jc w:val="center"/>
        <w:rPr>
          <w:rFonts w:ascii="Times New Roman" w:eastAsia="Times New Roman" w:hAnsi="Times New Roman" w:cs="Times New Roman"/>
          <w:b/>
          <w:sz w:val="24"/>
          <w:szCs w:val="24"/>
          <w:lang w:eastAsia="ru-RU"/>
        </w:rPr>
      </w:pPr>
      <w:r w:rsidRPr="00D3206B">
        <w:rPr>
          <w:rFonts w:ascii="Times New Roman" w:eastAsia="Times New Roman" w:hAnsi="Times New Roman" w:cs="Times New Roman"/>
          <w:b/>
          <w:bCs/>
          <w:spacing w:val="-6"/>
          <w:sz w:val="24"/>
          <w:szCs w:val="24"/>
          <w:lang w:eastAsia="ru-RU"/>
        </w:rPr>
        <w:t>Основна</w:t>
      </w:r>
    </w:p>
    <w:p w:rsidR="00526C69" w:rsidRPr="00D3206B" w:rsidRDefault="00903573"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1. </w:t>
      </w:r>
      <w:proofErr w:type="spellStart"/>
      <w:r w:rsidRPr="00D3206B">
        <w:rPr>
          <w:rFonts w:ascii="Times New Roman" w:hAnsi="Times New Roman" w:cs="Times New Roman"/>
          <w:sz w:val="24"/>
          <w:szCs w:val="24"/>
        </w:rPr>
        <w:t>Шматенко</w:t>
      </w:r>
      <w:proofErr w:type="spellEnd"/>
      <w:r w:rsidRPr="00D3206B">
        <w:rPr>
          <w:rFonts w:ascii="Times New Roman" w:hAnsi="Times New Roman" w:cs="Times New Roman"/>
          <w:sz w:val="24"/>
          <w:szCs w:val="24"/>
        </w:rPr>
        <w:t xml:space="preserve"> О. П., Трохимчук В. В., </w:t>
      </w:r>
      <w:proofErr w:type="spellStart"/>
      <w:r w:rsidRPr="00D3206B">
        <w:rPr>
          <w:rFonts w:ascii="Times New Roman" w:hAnsi="Times New Roman" w:cs="Times New Roman"/>
          <w:sz w:val="24"/>
          <w:szCs w:val="24"/>
        </w:rPr>
        <w:t>Соломенний</w:t>
      </w:r>
      <w:proofErr w:type="spellEnd"/>
      <w:r w:rsidRPr="00D3206B">
        <w:rPr>
          <w:rFonts w:ascii="Times New Roman" w:hAnsi="Times New Roman" w:cs="Times New Roman"/>
          <w:sz w:val="24"/>
          <w:szCs w:val="24"/>
        </w:rPr>
        <w:t xml:space="preserve"> А. М. та ін. Фармація в умовах </w:t>
      </w:r>
      <w:r w:rsidR="00526C69" w:rsidRPr="00D3206B">
        <w:rPr>
          <w:rFonts w:ascii="Times New Roman" w:hAnsi="Times New Roman" w:cs="Times New Roman"/>
          <w:sz w:val="24"/>
          <w:szCs w:val="24"/>
        </w:rPr>
        <w:t xml:space="preserve">1. </w:t>
      </w:r>
      <w:proofErr w:type="spellStart"/>
      <w:r w:rsidR="00526C69" w:rsidRPr="00D3206B">
        <w:rPr>
          <w:rFonts w:ascii="Times New Roman" w:hAnsi="Times New Roman" w:cs="Times New Roman"/>
          <w:sz w:val="24"/>
          <w:szCs w:val="24"/>
        </w:rPr>
        <w:t>Шматенко</w:t>
      </w:r>
      <w:proofErr w:type="spellEnd"/>
      <w:r w:rsidR="00526C69" w:rsidRPr="00D3206B">
        <w:rPr>
          <w:rFonts w:ascii="Times New Roman" w:hAnsi="Times New Roman" w:cs="Times New Roman"/>
          <w:sz w:val="24"/>
          <w:szCs w:val="24"/>
        </w:rPr>
        <w:t xml:space="preserve"> О. П., Трохимчук В. В., </w:t>
      </w:r>
      <w:proofErr w:type="spellStart"/>
      <w:r w:rsidR="00526C69" w:rsidRPr="00D3206B">
        <w:rPr>
          <w:rFonts w:ascii="Times New Roman" w:hAnsi="Times New Roman" w:cs="Times New Roman"/>
          <w:sz w:val="24"/>
          <w:szCs w:val="24"/>
        </w:rPr>
        <w:t>Соломенний</w:t>
      </w:r>
      <w:proofErr w:type="spellEnd"/>
      <w:r w:rsidR="00526C69" w:rsidRPr="00D3206B">
        <w:rPr>
          <w:rFonts w:ascii="Times New Roman" w:hAnsi="Times New Roman" w:cs="Times New Roman"/>
          <w:sz w:val="24"/>
          <w:szCs w:val="24"/>
        </w:rPr>
        <w:t xml:space="preserve"> А. М. та ін. Фармація в умовах надзвичайних станів: навчальний посібник для фармацевтів-інтернів і студентів фармацевтичних факультетів ЗВО. 2-ге вид. Київ: Видавництво Людмила, 2025. – 231 с.</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2. </w:t>
      </w:r>
      <w:proofErr w:type="spellStart"/>
      <w:r w:rsidRPr="00D3206B">
        <w:rPr>
          <w:rFonts w:ascii="Times New Roman" w:hAnsi="Times New Roman" w:cs="Times New Roman"/>
          <w:sz w:val="24"/>
          <w:szCs w:val="24"/>
        </w:rPr>
        <w:t>Шматенко</w:t>
      </w:r>
      <w:proofErr w:type="spellEnd"/>
      <w:r w:rsidRPr="00D3206B">
        <w:rPr>
          <w:rFonts w:ascii="Times New Roman" w:hAnsi="Times New Roman" w:cs="Times New Roman"/>
          <w:sz w:val="24"/>
          <w:szCs w:val="24"/>
        </w:rPr>
        <w:t xml:space="preserve"> О. П., Трохимчук В. В., </w:t>
      </w:r>
      <w:proofErr w:type="spellStart"/>
      <w:r w:rsidRPr="00D3206B">
        <w:rPr>
          <w:rFonts w:ascii="Times New Roman" w:hAnsi="Times New Roman" w:cs="Times New Roman"/>
          <w:sz w:val="24"/>
          <w:szCs w:val="24"/>
        </w:rPr>
        <w:t>Ніколайчук</w:t>
      </w:r>
      <w:proofErr w:type="spellEnd"/>
      <w:r w:rsidRPr="00D3206B">
        <w:rPr>
          <w:rFonts w:ascii="Times New Roman" w:hAnsi="Times New Roman" w:cs="Times New Roman"/>
          <w:sz w:val="24"/>
          <w:szCs w:val="24"/>
        </w:rPr>
        <w:t xml:space="preserve"> О. П. та ін. Фармація в умовах надзвичайних станів: навчальний посібник. Київ: Видавництво Людмила, 2024. – 199 с.</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3. Медицина надзвичайних ситуацій: підручник. – Вінниця: Нова книга, 2021. – 352 с.</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4. Мацьків О. О. Професійна та цивільна безпека у галузі фармації: навчальний посібник. – Львів: Новий Світ-2000, 2025. – 297 с.</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5. </w:t>
      </w:r>
      <w:proofErr w:type="spellStart"/>
      <w:r w:rsidRPr="00D3206B">
        <w:rPr>
          <w:rFonts w:ascii="Times New Roman" w:hAnsi="Times New Roman" w:cs="Times New Roman"/>
          <w:sz w:val="24"/>
          <w:szCs w:val="24"/>
        </w:rPr>
        <w:t>Білай</w:t>
      </w:r>
      <w:proofErr w:type="spellEnd"/>
      <w:r w:rsidRPr="00D3206B">
        <w:rPr>
          <w:rFonts w:ascii="Times New Roman" w:hAnsi="Times New Roman" w:cs="Times New Roman"/>
          <w:sz w:val="24"/>
          <w:szCs w:val="24"/>
        </w:rPr>
        <w:t xml:space="preserve"> І. М., Михайлюк Є. О. Фармацевтична опіка при техногенних катастрофах та екстремальних умовах воєнного та мирного часу. Запоріжжя: ЗДМУ, 2021. – 109 с.</w:t>
      </w:r>
    </w:p>
    <w:p w:rsidR="00526C69" w:rsidRPr="00D3206B" w:rsidRDefault="00526C69" w:rsidP="00D3206B">
      <w:pPr>
        <w:spacing w:after="0" w:line="240" w:lineRule="auto"/>
        <w:jc w:val="both"/>
        <w:rPr>
          <w:rFonts w:ascii="Times New Roman" w:hAnsi="Times New Roman" w:cs="Times New Roman"/>
          <w:sz w:val="24"/>
          <w:szCs w:val="24"/>
          <w:lang w:val="ru-RU"/>
        </w:rPr>
      </w:pPr>
      <w:r w:rsidRPr="00D3206B">
        <w:rPr>
          <w:rFonts w:ascii="Times New Roman" w:hAnsi="Times New Roman" w:cs="Times New Roman"/>
          <w:sz w:val="24"/>
          <w:szCs w:val="24"/>
        </w:rPr>
        <w:t xml:space="preserve">6. Закон України «Про лікарські засоби»  від 23.08.2023 р. [Електронний ресурс]. – Режим доступу : </w:t>
      </w:r>
      <w:hyperlink r:id="rId23" w:anchor="Text" w:history="1">
        <w:r w:rsidRPr="00D3206B">
          <w:rPr>
            <w:rStyle w:val="a5"/>
            <w:rFonts w:ascii="Times New Roman" w:hAnsi="Times New Roman"/>
            <w:color w:val="auto"/>
            <w:sz w:val="24"/>
            <w:szCs w:val="24"/>
          </w:rPr>
          <w:t>https://zakon.rada.gov.ua/laws/show/2469-20#Text</w:t>
        </w:r>
      </w:hyperlink>
      <w:r w:rsidRPr="00D3206B">
        <w:rPr>
          <w:rFonts w:ascii="Times New Roman" w:hAnsi="Times New Roman" w:cs="Times New Roman"/>
          <w:sz w:val="24"/>
          <w:szCs w:val="24"/>
        </w:rPr>
        <w:t>.</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7. Про мобілізаційну підготовку та мобілізацію : Закон України від 21 жовтня 1993 р. № 3543-XII [Електронний ресурс]. – Режим доступу: </w:t>
      </w:r>
      <w:hyperlink r:id="rId24" w:anchor="Text" w:history="1">
        <w:r w:rsidRPr="00D3206B">
          <w:rPr>
            <w:rStyle w:val="a5"/>
            <w:rFonts w:ascii="Times New Roman" w:hAnsi="Times New Roman"/>
            <w:color w:val="auto"/>
            <w:sz w:val="24"/>
            <w:szCs w:val="24"/>
          </w:rPr>
          <w:t>https://zakon.rada.gov.ua/laws/show/3543-12#Text</w:t>
        </w:r>
      </w:hyperlink>
      <w:r w:rsidRPr="00D3206B">
        <w:rPr>
          <w:rFonts w:ascii="Times New Roman" w:hAnsi="Times New Roman" w:cs="Times New Roman"/>
          <w:sz w:val="24"/>
          <w:szCs w:val="24"/>
        </w:rPr>
        <w:t>.</w:t>
      </w:r>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8. Закон України «Про правовий режим майна у Збройних Силах України». Режим доступу: </w:t>
      </w:r>
      <w:hyperlink r:id="rId25" w:anchor="Text" w:history="1">
        <w:r w:rsidRPr="00D3206B">
          <w:rPr>
            <w:rStyle w:val="a5"/>
            <w:rFonts w:ascii="Times New Roman" w:hAnsi="Times New Roman"/>
            <w:color w:val="auto"/>
            <w:sz w:val="24"/>
            <w:szCs w:val="24"/>
          </w:rPr>
          <w:t>https://zakon.rada.gov.ua/laws/show/1075-14#Text</w:t>
        </w:r>
      </w:hyperlink>
    </w:p>
    <w:p w:rsidR="00526C69" w:rsidRPr="00D3206B" w:rsidRDefault="00526C69" w:rsidP="00D3206B">
      <w:pPr>
        <w:spacing w:after="0" w:line="240" w:lineRule="auto"/>
        <w:jc w:val="both"/>
        <w:rPr>
          <w:rFonts w:ascii="Times New Roman" w:eastAsia="Times New Roman" w:hAnsi="Times New Roman" w:cs="Times New Roman"/>
          <w:sz w:val="24"/>
          <w:szCs w:val="24"/>
        </w:rPr>
      </w:pPr>
      <w:r w:rsidRPr="00D3206B">
        <w:rPr>
          <w:rFonts w:ascii="Times New Roman" w:hAnsi="Times New Roman" w:cs="Times New Roman"/>
          <w:sz w:val="24"/>
          <w:szCs w:val="24"/>
        </w:rPr>
        <w:t>9.</w:t>
      </w:r>
      <w:r w:rsidRPr="00D3206B">
        <w:rPr>
          <w:rFonts w:ascii="Times New Roman" w:eastAsia="Times New Roman" w:hAnsi="Times New Roman" w:cs="Times New Roman"/>
          <w:sz w:val="24"/>
          <w:szCs w:val="24"/>
        </w:rPr>
        <w:t xml:space="preserve"> Закон України «Про оборонні закупівлі». Режим доступу: </w:t>
      </w:r>
      <w:hyperlink r:id="rId26" w:anchor="Text" w:history="1">
        <w:r w:rsidRPr="00D3206B">
          <w:rPr>
            <w:rStyle w:val="a5"/>
            <w:rFonts w:ascii="Times New Roman" w:eastAsia="Times New Roman" w:hAnsi="Times New Roman"/>
            <w:color w:val="auto"/>
            <w:sz w:val="24"/>
            <w:szCs w:val="24"/>
          </w:rPr>
          <w:t>https://zakon.rada.gov.ua/laws/show/2958-20#Text</w:t>
        </w:r>
      </w:hyperlink>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 xml:space="preserve">10. Закон України від 19.07.2022 р. №922-VIII «Про публічні закупівлі». Режим </w:t>
      </w:r>
      <w:proofErr w:type="spellStart"/>
      <w:r w:rsidRPr="00D3206B">
        <w:rPr>
          <w:rFonts w:ascii="Times New Roman" w:hAnsi="Times New Roman" w:cs="Times New Roman"/>
          <w:sz w:val="24"/>
          <w:szCs w:val="24"/>
        </w:rPr>
        <w:t>доступу:</w:t>
      </w:r>
      <w:hyperlink r:id="rId27" w:history="1">
        <w:r w:rsidRPr="00D3206B">
          <w:rPr>
            <w:rStyle w:val="a5"/>
            <w:rFonts w:ascii="Times New Roman" w:hAnsi="Times New Roman"/>
            <w:color w:val="auto"/>
            <w:sz w:val="24"/>
            <w:szCs w:val="24"/>
          </w:rPr>
          <w:t>http</w:t>
        </w:r>
        <w:proofErr w:type="spellEnd"/>
        <w:r w:rsidRPr="00D3206B">
          <w:rPr>
            <w:rStyle w:val="a5"/>
            <w:rFonts w:ascii="Times New Roman" w:hAnsi="Times New Roman"/>
            <w:color w:val="auto"/>
            <w:sz w:val="24"/>
            <w:szCs w:val="24"/>
          </w:rPr>
          <w:t>://zakon3.rada.gov.ua/</w:t>
        </w:r>
        <w:proofErr w:type="spellStart"/>
        <w:r w:rsidRPr="00D3206B">
          <w:rPr>
            <w:rStyle w:val="a5"/>
            <w:rFonts w:ascii="Times New Roman" w:hAnsi="Times New Roman"/>
            <w:color w:val="auto"/>
            <w:sz w:val="24"/>
            <w:szCs w:val="24"/>
          </w:rPr>
          <w:t>laws</w:t>
        </w:r>
        <w:proofErr w:type="spellEnd"/>
        <w:r w:rsidRPr="00D3206B">
          <w:rPr>
            <w:rStyle w:val="a5"/>
            <w:rFonts w:ascii="Times New Roman" w:hAnsi="Times New Roman"/>
            <w:color w:val="auto"/>
            <w:sz w:val="24"/>
            <w:szCs w:val="24"/>
          </w:rPr>
          <w:t>/</w:t>
        </w:r>
        <w:proofErr w:type="spellStart"/>
        <w:r w:rsidRPr="00D3206B">
          <w:rPr>
            <w:rStyle w:val="a5"/>
            <w:rFonts w:ascii="Times New Roman" w:hAnsi="Times New Roman"/>
            <w:color w:val="auto"/>
            <w:sz w:val="24"/>
            <w:szCs w:val="24"/>
          </w:rPr>
          <w:t>show</w:t>
        </w:r>
        <w:proofErr w:type="spellEnd"/>
        <w:r w:rsidRPr="00D3206B">
          <w:rPr>
            <w:rStyle w:val="a5"/>
            <w:rFonts w:ascii="Times New Roman" w:hAnsi="Times New Roman"/>
            <w:color w:val="auto"/>
            <w:sz w:val="24"/>
            <w:szCs w:val="24"/>
          </w:rPr>
          <w:t>/922–19/page2</w:t>
        </w:r>
      </w:hyperlink>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1</w:t>
      </w:r>
      <w:r w:rsidRPr="00D3206B">
        <w:rPr>
          <w:rFonts w:ascii="Times New Roman" w:hAnsi="Times New Roman" w:cs="Times New Roman"/>
          <w:sz w:val="24"/>
          <w:szCs w:val="24"/>
          <w:lang w:val="en-US"/>
        </w:rPr>
        <w:t>0</w:t>
      </w:r>
      <w:r w:rsidRPr="00D3206B">
        <w:rPr>
          <w:rFonts w:ascii="Times New Roman" w:hAnsi="Times New Roman" w:cs="Times New Roman"/>
          <w:sz w:val="24"/>
          <w:szCs w:val="24"/>
        </w:rPr>
        <w:t xml:space="preserve">. Розпорядження КМУ від 23.08.2017 р. № 582 «Про схвалення Концепції реформування </w:t>
      </w:r>
      <w:proofErr w:type="spellStart"/>
      <w:r w:rsidRPr="00D3206B">
        <w:rPr>
          <w:rFonts w:ascii="Times New Roman" w:hAnsi="Times New Roman" w:cs="Times New Roman"/>
          <w:sz w:val="24"/>
          <w:szCs w:val="24"/>
        </w:rPr>
        <w:t>закупівель</w:t>
      </w:r>
      <w:proofErr w:type="spellEnd"/>
      <w:r w:rsidRPr="00D3206B">
        <w:rPr>
          <w:rFonts w:ascii="Times New Roman" w:hAnsi="Times New Roman" w:cs="Times New Roman"/>
          <w:sz w:val="24"/>
          <w:szCs w:val="24"/>
        </w:rPr>
        <w:t xml:space="preserve"> лікарських засобів та медичних виробів, допоміжних засобів, інших товарів медичного призначення</w:t>
      </w:r>
      <w:hyperlink r:id="rId28" w:history="1">
        <w:r w:rsidRPr="00D3206B">
          <w:rPr>
            <w:rStyle w:val="a5"/>
            <w:rFonts w:ascii="Times New Roman" w:hAnsi="Times New Roman"/>
            <w:color w:val="auto"/>
            <w:sz w:val="24"/>
            <w:szCs w:val="24"/>
          </w:rPr>
          <w:t>https://zakon.rada.gov.ua/laws/show/582-2017-%D1%80</w:t>
        </w:r>
      </w:hyperlink>
    </w:p>
    <w:p w:rsidR="00526C69" w:rsidRPr="00D3206B" w:rsidRDefault="00526C69" w:rsidP="00D3206B">
      <w:pPr>
        <w:spacing w:after="0" w:line="240" w:lineRule="auto"/>
        <w:jc w:val="both"/>
        <w:rPr>
          <w:rFonts w:ascii="Times New Roman" w:hAnsi="Times New Roman" w:cs="Times New Roman"/>
          <w:sz w:val="24"/>
          <w:szCs w:val="24"/>
        </w:rPr>
      </w:pPr>
      <w:r w:rsidRPr="00D3206B">
        <w:rPr>
          <w:rFonts w:ascii="Times New Roman" w:hAnsi="Times New Roman" w:cs="Times New Roman"/>
          <w:sz w:val="24"/>
          <w:szCs w:val="24"/>
        </w:rPr>
        <w:t>1</w:t>
      </w:r>
      <w:r w:rsidRPr="00D3206B">
        <w:rPr>
          <w:rFonts w:ascii="Times New Roman" w:hAnsi="Times New Roman" w:cs="Times New Roman"/>
          <w:sz w:val="24"/>
          <w:szCs w:val="24"/>
          <w:lang w:val="en-US"/>
        </w:rPr>
        <w:t>1</w:t>
      </w:r>
      <w:r w:rsidRPr="00D3206B">
        <w:rPr>
          <w:rFonts w:ascii="Times New Roman" w:hAnsi="Times New Roman" w:cs="Times New Roman"/>
          <w:sz w:val="24"/>
          <w:szCs w:val="24"/>
        </w:rPr>
        <w:t>.</w:t>
      </w:r>
      <w:r w:rsidRPr="00D3206B">
        <w:rPr>
          <w:rFonts w:ascii="Times New Roman" w:eastAsia="Times New Roman" w:hAnsi="Times New Roman" w:cs="Times New Roman"/>
          <w:sz w:val="24"/>
          <w:szCs w:val="24"/>
        </w:rPr>
        <w:t xml:space="preserve"> Постанова КМУ від 28 лютого 2022 року №169 «Деякі питання здійснення оборонних та публічних </w:t>
      </w:r>
      <w:proofErr w:type="spellStart"/>
      <w:r w:rsidRPr="00D3206B">
        <w:rPr>
          <w:rFonts w:ascii="Times New Roman" w:eastAsia="Times New Roman" w:hAnsi="Times New Roman" w:cs="Times New Roman"/>
          <w:sz w:val="24"/>
          <w:szCs w:val="24"/>
        </w:rPr>
        <w:t>закупівель</w:t>
      </w:r>
      <w:proofErr w:type="spellEnd"/>
      <w:r w:rsidRPr="00D3206B">
        <w:rPr>
          <w:rFonts w:ascii="Times New Roman" w:eastAsia="Times New Roman" w:hAnsi="Times New Roman" w:cs="Times New Roman"/>
          <w:sz w:val="24"/>
          <w:szCs w:val="24"/>
        </w:rPr>
        <w:t xml:space="preserve"> товарів, робіт і послуг в умовах воєнного стану».</w:t>
      </w:r>
      <w:r w:rsidRPr="00D3206B">
        <w:rPr>
          <w:rFonts w:ascii="Times New Roman" w:hAnsi="Times New Roman" w:cs="Times New Roman"/>
          <w:sz w:val="24"/>
          <w:szCs w:val="24"/>
        </w:rPr>
        <w:t xml:space="preserve"> </w:t>
      </w:r>
      <w:r w:rsidRPr="00D3206B">
        <w:rPr>
          <w:rFonts w:ascii="Times New Roman" w:eastAsia="Times New Roman" w:hAnsi="Times New Roman" w:cs="Times New Roman"/>
          <w:sz w:val="24"/>
          <w:szCs w:val="24"/>
        </w:rPr>
        <w:t>https://zakon.rada.gov.ua/laws/show/169-2022-%D0%BF#Text</w:t>
      </w:r>
    </w:p>
    <w:p w:rsidR="00D3206B" w:rsidRDefault="00D3206B" w:rsidP="00D3206B">
      <w:pPr>
        <w:spacing w:after="0" w:line="240" w:lineRule="auto"/>
        <w:jc w:val="center"/>
        <w:rPr>
          <w:rFonts w:ascii="Times New Roman" w:hAnsi="Times New Roman" w:cs="Times New Roman"/>
          <w:b/>
          <w:sz w:val="24"/>
          <w:szCs w:val="24"/>
        </w:rPr>
      </w:pPr>
    </w:p>
    <w:p w:rsidR="00526C69" w:rsidRPr="00526C69" w:rsidRDefault="00526C69" w:rsidP="00D3206B">
      <w:pPr>
        <w:spacing w:after="0" w:line="240" w:lineRule="auto"/>
        <w:jc w:val="center"/>
        <w:rPr>
          <w:rFonts w:ascii="Times New Roman" w:hAnsi="Times New Roman" w:cs="Times New Roman"/>
          <w:b/>
          <w:sz w:val="24"/>
          <w:szCs w:val="24"/>
        </w:rPr>
      </w:pPr>
      <w:r w:rsidRPr="00526C69">
        <w:rPr>
          <w:rFonts w:ascii="Times New Roman" w:hAnsi="Times New Roman" w:cs="Times New Roman"/>
          <w:b/>
          <w:sz w:val="24"/>
          <w:szCs w:val="24"/>
        </w:rPr>
        <w:t>Допоміжна</w:t>
      </w:r>
    </w:p>
    <w:p w:rsidR="00526C69" w:rsidRPr="00526C69" w:rsidRDefault="00526C69" w:rsidP="00D3206B">
      <w:pPr>
        <w:spacing w:after="0" w:line="240" w:lineRule="auto"/>
        <w:jc w:val="both"/>
        <w:rPr>
          <w:rFonts w:ascii="Times New Roman" w:hAnsi="Times New Roman" w:cs="Times New Roman"/>
          <w:sz w:val="24"/>
          <w:szCs w:val="24"/>
          <w:lang w:val="ru-RU"/>
        </w:rPr>
      </w:pPr>
      <w:r w:rsidRPr="00526C69">
        <w:rPr>
          <w:rFonts w:ascii="Times New Roman" w:hAnsi="Times New Roman" w:cs="Times New Roman"/>
          <w:sz w:val="24"/>
          <w:szCs w:val="24"/>
        </w:rPr>
        <w:t>1. Господарський кодекс України від 16 січня 2003 р. № 436-IV [Електронний ресурс]. – Режим доступу : https:// zakon.rada.gov.ua/</w:t>
      </w:r>
      <w:proofErr w:type="spellStart"/>
      <w:r w:rsidRPr="00526C69">
        <w:rPr>
          <w:rFonts w:ascii="Times New Roman" w:hAnsi="Times New Roman" w:cs="Times New Roman"/>
          <w:sz w:val="24"/>
          <w:szCs w:val="24"/>
        </w:rPr>
        <w:t>laws</w:t>
      </w:r>
      <w:proofErr w:type="spellEnd"/>
      <w:r w:rsidRPr="00526C69">
        <w:rPr>
          <w:rFonts w:ascii="Times New Roman" w:hAnsi="Times New Roman" w:cs="Times New Roman"/>
          <w:sz w:val="24"/>
          <w:szCs w:val="24"/>
        </w:rPr>
        <w:t>/</w:t>
      </w:r>
      <w:proofErr w:type="spellStart"/>
      <w:r w:rsidRPr="00526C69">
        <w:rPr>
          <w:rFonts w:ascii="Times New Roman" w:hAnsi="Times New Roman" w:cs="Times New Roman"/>
          <w:sz w:val="24"/>
          <w:szCs w:val="24"/>
        </w:rPr>
        <w:t>show</w:t>
      </w:r>
      <w:proofErr w:type="spellEnd"/>
      <w:r w:rsidRPr="00526C69">
        <w:rPr>
          <w:rFonts w:ascii="Times New Roman" w:hAnsi="Times New Roman" w:cs="Times New Roman"/>
          <w:sz w:val="24"/>
          <w:szCs w:val="24"/>
        </w:rPr>
        <w:t>/436-15#TextText.</w:t>
      </w:r>
    </w:p>
    <w:p w:rsidR="00526C69" w:rsidRPr="00526C69" w:rsidRDefault="00526C69" w:rsidP="00D3206B">
      <w:pPr>
        <w:spacing w:after="0" w:line="240" w:lineRule="auto"/>
        <w:jc w:val="both"/>
        <w:rPr>
          <w:rFonts w:ascii="Times New Roman" w:hAnsi="Times New Roman" w:cs="Times New Roman"/>
          <w:sz w:val="24"/>
          <w:szCs w:val="24"/>
        </w:rPr>
      </w:pPr>
      <w:r w:rsidRPr="00526C69">
        <w:rPr>
          <w:rFonts w:ascii="Times New Roman" w:hAnsi="Times New Roman" w:cs="Times New Roman"/>
          <w:sz w:val="24"/>
          <w:szCs w:val="24"/>
        </w:rPr>
        <w:t xml:space="preserve">2. Основи законодавства України про охорону здоров’я : Закон України від 19 листопада 1992 р. № 2802-XII [Електронний ресурс]. – Режим доступу: https://zakon.rada.gov.ua/laws/show/2801-12#Text. </w:t>
      </w:r>
    </w:p>
    <w:p w:rsidR="00526C69" w:rsidRPr="00526C69" w:rsidRDefault="00526C69" w:rsidP="00D3206B">
      <w:pPr>
        <w:spacing w:after="0" w:line="240" w:lineRule="auto"/>
        <w:jc w:val="both"/>
        <w:rPr>
          <w:rFonts w:ascii="Times New Roman" w:hAnsi="Times New Roman" w:cs="Times New Roman"/>
          <w:sz w:val="24"/>
          <w:szCs w:val="24"/>
        </w:rPr>
      </w:pPr>
      <w:r w:rsidRPr="00526C69">
        <w:rPr>
          <w:rFonts w:ascii="Times New Roman" w:hAnsi="Times New Roman" w:cs="Times New Roman"/>
          <w:sz w:val="24"/>
          <w:szCs w:val="24"/>
        </w:rPr>
        <w:t xml:space="preserve">3. Про затвердження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Постанова Кабінету Міністрів України від 30 листопада 2016 р. № 929 [Електронний ресурс]. – Режим доступу : https://zakon.rada.gov.ua/laws/show/929-2016-%D0%BF#Text. </w:t>
      </w:r>
    </w:p>
    <w:p w:rsidR="0034191A" w:rsidRDefault="0034191A" w:rsidP="00D3206B">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AA943D" wp14:editId="7205E164">
            <wp:extent cx="6120765" cy="8838226"/>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765" cy="8838226"/>
                    </a:xfrm>
                    <a:prstGeom prst="rect">
                      <a:avLst/>
                    </a:prstGeom>
                    <a:noFill/>
                    <a:ln>
                      <a:noFill/>
                    </a:ln>
                  </pic:spPr>
                </pic:pic>
              </a:graphicData>
            </a:graphic>
          </wp:inline>
        </w:drawing>
      </w:r>
    </w:p>
    <w:bookmarkEnd w:id="0"/>
    <w:p w:rsidR="00903573" w:rsidRDefault="00903573" w:rsidP="00903573">
      <w:pPr>
        <w:widowControl w:val="0"/>
        <w:autoSpaceDE w:val="0"/>
        <w:autoSpaceDN w:val="0"/>
        <w:spacing w:after="0" w:line="240" w:lineRule="auto"/>
        <w:rPr>
          <w:rFonts w:ascii="Times New Roman" w:hAnsi="Times New Roman" w:cs="Times New Roman"/>
          <w:sz w:val="24"/>
          <w:szCs w:val="24"/>
        </w:rPr>
      </w:pPr>
    </w:p>
    <w:p w:rsidR="0034191A" w:rsidRPr="00903573" w:rsidRDefault="0034191A" w:rsidP="00903573">
      <w:pPr>
        <w:widowControl w:val="0"/>
        <w:autoSpaceDE w:val="0"/>
        <w:autoSpaceDN w:val="0"/>
        <w:spacing w:after="0" w:line="240" w:lineRule="auto"/>
        <w:rPr>
          <w:rFonts w:ascii="Times New Roman" w:hAnsi="Times New Roman" w:cs="Times New Roman"/>
          <w:sz w:val="16"/>
          <w:szCs w:val="16"/>
        </w:rPr>
      </w:pPr>
    </w:p>
    <w:sectPr w:rsidR="0034191A" w:rsidRPr="00903573" w:rsidSect="007471AC">
      <w:headerReference w:type="default" r:id="rId3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4A60" w:rsidRDefault="00F14A60" w:rsidP="00E404FF">
      <w:pPr>
        <w:spacing w:after="0" w:line="240" w:lineRule="auto"/>
      </w:pPr>
      <w:r>
        <w:separator/>
      </w:r>
    </w:p>
  </w:endnote>
  <w:endnote w:type="continuationSeparator" w:id="0">
    <w:p w:rsidR="00F14A60" w:rsidRDefault="00F14A60"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4A60" w:rsidRDefault="00F14A60" w:rsidP="00E404FF">
      <w:pPr>
        <w:spacing w:after="0" w:line="240" w:lineRule="auto"/>
      </w:pPr>
      <w:r>
        <w:separator/>
      </w:r>
    </w:p>
  </w:footnote>
  <w:footnote w:type="continuationSeparator" w:id="0">
    <w:p w:rsidR="00F14A60" w:rsidRDefault="00F14A60" w:rsidP="00E4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304793"/>
      <w:docPartObj>
        <w:docPartGallery w:val="Page Numbers (Top of Page)"/>
        <w:docPartUnique/>
      </w:docPartObj>
    </w:sdtPr>
    <w:sdtEndPr>
      <w:rPr>
        <w:rFonts w:ascii="Times New Roman" w:hAnsi="Times New Roman" w:cs="Times New Roman"/>
        <w:sz w:val="24"/>
        <w:szCs w:val="24"/>
      </w:rPr>
    </w:sdtEndPr>
    <w:sdtContent>
      <w:p w:rsidR="007471AC" w:rsidRPr="007471AC" w:rsidRDefault="007471AC" w:rsidP="007471AC">
        <w:pPr>
          <w:pStyle w:val="af"/>
          <w:jc w:val="center"/>
          <w:rPr>
            <w:rFonts w:ascii="Times New Roman" w:hAnsi="Times New Roman" w:cs="Times New Roman"/>
            <w:sz w:val="24"/>
            <w:szCs w:val="24"/>
          </w:rPr>
        </w:pPr>
        <w:r w:rsidRPr="007471AC">
          <w:rPr>
            <w:rFonts w:ascii="Times New Roman" w:hAnsi="Times New Roman" w:cs="Times New Roman"/>
            <w:sz w:val="24"/>
            <w:szCs w:val="24"/>
          </w:rPr>
          <w:fldChar w:fldCharType="begin"/>
        </w:r>
        <w:r w:rsidRPr="007471AC">
          <w:rPr>
            <w:rFonts w:ascii="Times New Roman" w:hAnsi="Times New Roman" w:cs="Times New Roman"/>
            <w:sz w:val="24"/>
            <w:szCs w:val="24"/>
          </w:rPr>
          <w:instrText>PAGE   \* MERGEFORMAT</w:instrText>
        </w:r>
        <w:r w:rsidRPr="007471AC">
          <w:rPr>
            <w:rFonts w:ascii="Times New Roman" w:hAnsi="Times New Roman" w:cs="Times New Roman"/>
            <w:sz w:val="24"/>
            <w:szCs w:val="24"/>
          </w:rPr>
          <w:fldChar w:fldCharType="separate"/>
        </w:r>
        <w:r w:rsidRPr="007471AC">
          <w:rPr>
            <w:rFonts w:ascii="Times New Roman" w:hAnsi="Times New Roman" w:cs="Times New Roman"/>
            <w:sz w:val="24"/>
            <w:szCs w:val="24"/>
          </w:rPr>
          <w:t>2</w:t>
        </w:r>
        <w:r w:rsidRPr="007471AC">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905A8"/>
    <w:multiLevelType w:val="hybridMultilevel"/>
    <w:tmpl w:val="45A6475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A5618C6"/>
    <w:multiLevelType w:val="multilevel"/>
    <w:tmpl w:val="44FE3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C699A"/>
    <w:multiLevelType w:val="hybridMultilevel"/>
    <w:tmpl w:val="12383C42"/>
    <w:lvl w:ilvl="0" w:tplc="324CED70">
      <w:start w:val="1"/>
      <w:numFmt w:val="bullet"/>
      <w:lvlText w:val=""/>
      <w:lvlJc w:val="left"/>
      <w:pPr>
        <w:ind w:left="644" w:hanging="360"/>
      </w:pPr>
      <w:rPr>
        <w:rFonts w:ascii="Symbol" w:hAnsi="Symbol" w:hint="default"/>
      </w:rPr>
    </w:lvl>
    <w:lvl w:ilvl="1" w:tplc="04190003" w:tentative="1">
      <w:start w:val="1"/>
      <w:numFmt w:val="bullet"/>
      <w:lvlText w:val="o"/>
      <w:lvlJc w:val="left"/>
      <w:pPr>
        <w:tabs>
          <w:tab w:val="num" w:pos="655"/>
        </w:tabs>
        <w:ind w:left="655" w:hanging="360"/>
      </w:pPr>
      <w:rPr>
        <w:rFonts w:ascii="Courier New" w:hAnsi="Courier New" w:cs="Courier New" w:hint="default"/>
      </w:rPr>
    </w:lvl>
    <w:lvl w:ilvl="2" w:tplc="04190005" w:tentative="1">
      <w:start w:val="1"/>
      <w:numFmt w:val="bullet"/>
      <w:lvlText w:val=""/>
      <w:lvlJc w:val="left"/>
      <w:pPr>
        <w:tabs>
          <w:tab w:val="num" w:pos="1375"/>
        </w:tabs>
        <w:ind w:left="1375" w:hanging="360"/>
      </w:pPr>
      <w:rPr>
        <w:rFonts w:ascii="Wingdings" w:hAnsi="Wingdings" w:hint="default"/>
      </w:rPr>
    </w:lvl>
    <w:lvl w:ilvl="3" w:tplc="04190001" w:tentative="1">
      <w:start w:val="1"/>
      <w:numFmt w:val="bullet"/>
      <w:lvlText w:val=""/>
      <w:lvlJc w:val="left"/>
      <w:pPr>
        <w:tabs>
          <w:tab w:val="num" w:pos="2095"/>
        </w:tabs>
        <w:ind w:left="2095" w:hanging="360"/>
      </w:pPr>
      <w:rPr>
        <w:rFonts w:ascii="Symbol" w:hAnsi="Symbol" w:hint="default"/>
      </w:rPr>
    </w:lvl>
    <w:lvl w:ilvl="4" w:tplc="04190003" w:tentative="1">
      <w:start w:val="1"/>
      <w:numFmt w:val="bullet"/>
      <w:lvlText w:val="o"/>
      <w:lvlJc w:val="left"/>
      <w:pPr>
        <w:tabs>
          <w:tab w:val="num" w:pos="2815"/>
        </w:tabs>
        <w:ind w:left="2815" w:hanging="360"/>
      </w:pPr>
      <w:rPr>
        <w:rFonts w:ascii="Courier New" w:hAnsi="Courier New" w:cs="Courier New" w:hint="default"/>
      </w:rPr>
    </w:lvl>
    <w:lvl w:ilvl="5" w:tplc="04190005" w:tentative="1">
      <w:start w:val="1"/>
      <w:numFmt w:val="bullet"/>
      <w:lvlText w:val=""/>
      <w:lvlJc w:val="left"/>
      <w:pPr>
        <w:tabs>
          <w:tab w:val="num" w:pos="3535"/>
        </w:tabs>
        <w:ind w:left="3535" w:hanging="360"/>
      </w:pPr>
      <w:rPr>
        <w:rFonts w:ascii="Wingdings" w:hAnsi="Wingdings" w:hint="default"/>
      </w:rPr>
    </w:lvl>
    <w:lvl w:ilvl="6" w:tplc="04190001" w:tentative="1">
      <w:start w:val="1"/>
      <w:numFmt w:val="bullet"/>
      <w:lvlText w:val=""/>
      <w:lvlJc w:val="left"/>
      <w:pPr>
        <w:tabs>
          <w:tab w:val="num" w:pos="4255"/>
        </w:tabs>
        <w:ind w:left="4255" w:hanging="360"/>
      </w:pPr>
      <w:rPr>
        <w:rFonts w:ascii="Symbol" w:hAnsi="Symbol" w:hint="default"/>
      </w:rPr>
    </w:lvl>
    <w:lvl w:ilvl="7" w:tplc="04190003" w:tentative="1">
      <w:start w:val="1"/>
      <w:numFmt w:val="bullet"/>
      <w:lvlText w:val="o"/>
      <w:lvlJc w:val="left"/>
      <w:pPr>
        <w:tabs>
          <w:tab w:val="num" w:pos="4975"/>
        </w:tabs>
        <w:ind w:left="4975" w:hanging="360"/>
      </w:pPr>
      <w:rPr>
        <w:rFonts w:ascii="Courier New" w:hAnsi="Courier New" w:cs="Courier New" w:hint="default"/>
      </w:rPr>
    </w:lvl>
    <w:lvl w:ilvl="8" w:tplc="04190005" w:tentative="1">
      <w:start w:val="1"/>
      <w:numFmt w:val="bullet"/>
      <w:lvlText w:val=""/>
      <w:lvlJc w:val="left"/>
      <w:pPr>
        <w:tabs>
          <w:tab w:val="num" w:pos="5695"/>
        </w:tabs>
        <w:ind w:left="5695" w:hanging="360"/>
      </w:pPr>
      <w:rPr>
        <w:rFonts w:ascii="Wingdings" w:hAnsi="Wingdings" w:hint="default"/>
      </w:rPr>
    </w:lvl>
  </w:abstractNum>
  <w:abstractNum w:abstractNumId="3" w15:restartNumberingAfterBreak="0">
    <w:nsid w:val="25A97FB9"/>
    <w:multiLevelType w:val="hybridMultilevel"/>
    <w:tmpl w:val="09160C2E"/>
    <w:lvl w:ilvl="0" w:tplc="83B0945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41D13A4D"/>
    <w:multiLevelType w:val="hybridMultilevel"/>
    <w:tmpl w:val="C62863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03B3EC9"/>
    <w:multiLevelType w:val="hybridMultilevel"/>
    <w:tmpl w:val="1D8AAA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59A0C44"/>
    <w:multiLevelType w:val="hybridMultilevel"/>
    <w:tmpl w:val="6C86D02C"/>
    <w:lvl w:ilvl="0" w:tplc="FCBC7986">
      <w:start w:val="7"/>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1"/>
  </w:num>
  <w:num w:numId="4">
    <w:abstractNumId w:val="7"/>
  </w:num>
  <w:num w:numId="5">
    <w:abstractNumId w:val="3"/>
  </w:num>
  <w:num w:numId="6">
    <w:abstractNumId w:val="4"/>
  </w:num>
  <w:num w:numId="7">
    <w:abstractNumId w:val="10"/>
  </w:num>
  <w:num w:numId="8">
    <w:abstractNumId w:val="8"/>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34"/>
    <w:rsid w:val="000005AC"/>
    <w:rsid w:val="000014F9"/>
    <w:rsid w:val="00005459"/>
    <w:rsid w:val="00024C76"/>
    <w:rsid w:val="00035BEE"/>
    <w:rsid w:val="00042D61"/>
    <w:rsid w:val="000573A2"/>
    <w:rsid w:val="00064000"/>
    <w:rsid w:val="000A26BD"/>
    <w:rsid w:val="000A6B81"/>
    <w:rsid w:val="000B330F"/>
    <w:rsid w:val="000C32B5"/>
    <w:rsid w:val="000D7E73"/>
    <w:rsid w:val="000F0B5F"/>
    <w:rsid w:val="000F56F7"/>
    <w:rsid w:val="00100CAB"/>
    <w:rsid w:val="00105AAE"/>
    <w:rsid w:val="00106CE3"/>
    <w:rsid w:val="001072D8"/>
    <w:rsid w:val="00110957"/>
    <w:rsid w:val="001134FC"/>
    <w:rsid w:val="00124F75"/>
    <w:rsid w:val="00126B3F"/>
    <w:rsid w:val="00135148"/>
    <w:rsid w:val="00163849"/>
    <w:rsid w:val="001755E9"/>
    <w:rsid w:val="001B7BE9"/>
    <w:rsid w:val="001C395A"/>
    <w:rsid w:val="001E1440"/>
    <w:rsid w:val="0020155E"/>
    <w:rsid w:val="00201E23"/>
    <w:rsid w:val="00207693"/>
    <w:rsid w:val="00210473"/>
    <w:rsid w:val="00246888"/>
    <w:rsid w:val="002762DD"/>
    <w:rsid w:val="0028699D"/>
    <w:rsid w:val="002979F7"/>
    <w:rsid w:val="002A153E"/>
    <w:rsid w:val="002A1918"/>
    <w:rsid w:val="002A40BA"/>
    <w:rsid w:val="002B6E4E"/>
    <w:rsid w:val="002E4359"/>
    <w:rsid w:val="002F76B8"/>
    <w:rsid w:val="003051DB"/>
    <w:rsid w:val="003054EB"/>
    <w:rsid w:val="003102E5"/>
    <w:rsid w:val="003116E7"/>
    <w:rsid w:val="00322C7B"/>
    <w:rsid w:val="00336078"/>
    <w:rsid w:val="0034000B"/>
    <w:rsid w:val="0034191A"/>
    <w:rsid w:val="003425EB"/>
    <w:rsid w:val="003450FF"/>
    <w:rsid w:val="00361E79"/>
    <w:rsid w:val="00372AF3"/>
    <w:rsid w:val="00372E4B"/>
    <w:rsid w:val="0037434D"/>
    <w:rsid w:val="0038714F"/>
    <w:rsid w:val="003C475E"/>
    <w:rsid w:val="003E6AB6"/>
    <w:rsid w:val="004038C7"/>
    <w:rsid w:val="0041775F"/>
    <w:rsid w:val="00423E12"/>
    <w:rsid w:val="00446B7F"/>
    <w:rsid w:val="0045010D"/>
    <w:rsid w:val="00453EED"/>
    <w:rsid w:val="004633B7"/>
    <w:rsid w:val="00476E51"/>
    <w:rsid w:val="00483A36"/>
    <w:rsid w:val="0049067E"/>
    <w:rsid w:val="00495BE3"/>
    <w:rsid w:val="004B301D"/>
    <w:rsid w:val="004C1082"/>
    <w:rsid w:val="004D048F"/>
    <w:rsid w:val="004E1FBF"/>
    <w:rsid w:val="00521855"/>
    <w:rsid w:val="005223C9"/>
    <w:rsid w:val="00526C69"/>
    <w:rsid w:val="0053784B"/>
    <w:rsid w:val="00556CDC"/>
    <w:rsid w:val="00567AD1"/>
    <w:rsid w:val="00570AE4"/>
    <w:rsid w:val="00570E39"/>
    <w:rsid w:val="005A24C9"/>
    <w:rsid w:val="005C7E29"/>
    <w:rsid w:val="005E4A5A"/>
    <w:rsid w:val="005F1C4D"/>
    <w:rsid w:val="00605E1A"/>
    <w:rsid w:val="00606D12"/>
    <w:rsid w:val="0062160D"/>
    <w:rsid w:val="00624A24"/>
    <w:rsid w:val="00642246"/>
    <w:rsid w:val="00653501"/>
    <w:rsid w:val="0066116E"/>
    <w:rsid w:val="00667F07"/>
    <w:rsid w:val="00681DE2"/>
    <w:rsid w:val="006A3CE2"/>
    <w:rsid w:val="006B3B2F"/>
    <w:rsid w:val="006B588D"/>
    <w:rsid w:val="006C0F61"/>
    <w:rsid w:val="006D5B26"/>
    <w:rsid w:val="006E1EF9"/>
    <w:rsid w:val="00721827"/>
    <w:rsid w:val="0072726A"/>
    <w:rsid w:val="00736523"/>
    <w:rsid w:val="007471AC"/>
    <w:rsid w:val="0075662A"/>
    <w:rsid w:val="00764708"/>
    <w:rsid w:val="0077704E"/>
    <w:rsid w:val="00794755"/>
    <w:rsid w:val="007A2855"/>
    <w:rsid w:val="007C7F4E"/>
    <w:rsid w:val="007E179C"/>
    <w:rsid w:val="007F408F"/>
    <w:rsid w:val="00802971"/>
    <w:rsid w:val="00803A4C"/>
    <w:rsid w:val="0081365F"/>
    <w:rsid w:val="0085338B"/>
    <w:rsid w:val="00854B08"/>
    <w:rsid w:val="008942DA"/>
    <w:rsid w:val="00896024"/>
    <w:rsid w:val="008A3686"/>
    <w:rsid w:val="008D5B76"/>
    <w:rsid w:val="00903573"/>
    <w:rsid w:val="00934634"/>
    <w:rsid w:val="00935E25"/>
    <w:rsid w:val="00947263"/>
    <w:rsid w:val="00975E40"/>
    <w:rsid w:val="00983606"/>
    <w:rsid w:val="0099200F"/>
    <w:rsid w:val="00995436"/>
    <w:rsid w:val="009D7F0B"/>
    <w:rsid w:val="009F0BC4"/>
    <w:rsid w:val="00A06AA5"/>
    <w:rsid w:val="00A113FE"/>
    <w:rsid w:val="00A11D7C"/>
    <w:rsid w:val="00A4088A"/>
    <w:rsid w:val="00A541BA"/>
    <w:rsid w:val="00A73CC8"/>
    <w:rsid w:val="00A86DC2"/>
    <w:rsid w:val="00A87233"/>
    <w:rsid w:val="00AB3715"/>
    <w:rsid w:val="00AB56F0"/>
    <w:rsid w:val="00AE0A28"/>
    <w:rsid w:val="00AE0C8A"/>
    <w:rsid w:val="00B03C90"/>
    <w:rsid w:val="00B0606C"/>
    <w:rsid w:val="00B11392"/>
    <w:rsid w:val="00B330B6"/>
    <w:rsid w:val="00B35AAE"/>
    <w:rsid w:val="00B3645F"/>
    <w:rsid w:val="00B63625"/>
    <w:rsid w:val="00B77F05"/>
    <w:rsid w:val="00B82914"/>
    <w:rsid w:val="00B829A1"/>
    <w:rsid w:val="00BA226E"/>
    <w:rsid w:val="00BA27B5"/>
    <w:rsid w:val="00BD653C"/>
    <w:rsid w:val="00C07345"/>
    <w:rsid w:val="00C14123"/>
    <w:rsid w:val="00C166CE"/>
    <w:rsid w:val="00C20C04"/>
    <w:rsid w:val="00C40DB4"/>
    <w:rsid w:val="00C73043"/>
    <w:rsid w:val="00C930BA"/>
    <w:rsid w:val="00CA0F91"/>
    <w:rsid w:val="00CB177A"/>
    <w:rsid w:val="00CC6BE1"/>
    <w:rsid w:val="00D15E33"/>
    <w:rsid w:val="00D20044"/>
    <w:rsid w:val="00D26D48"/>
    <w:rsid w:val="00D310F9"/>
    <w:rsid w:val="00D3206B"/>
    <w:rsid w:val="00D55533"/>
    <w:rsid w:val="00D856A7"/>
    <w:rsid w:val="00D85997"/>
    <w:rsid w:val="00D92FDB"/>
    <w:rsid w:val="00DA7BDE"/>
    <w:rsid w:val="00DB6B3F"/>
    <w:rsid w:val="00DC4DFB"/>
    <w:rsid w:val="00DD22FE"/>
    <w:rsid w:val="00DD395D"/>
    <w:rsid w:val="00DD7D4D"/>
    <w:rsid w:val="00E12A1F"/>
    <w:rsid w:val="00E16FB1"/>
    <w:rsid w:val="00E27D1F"/>
    <w:rsid w:val="00E37F62"/>
    <w:rsid w:val="00E404FF"/>
    <w:rsid w:val="00E42734"/>
    <w:rsid w:val="00E51128"/>
    <w:rsid w:val="00E560EE"/>
    <w:rsid w:val="00E753A9"/>
    <w:rsid w:val="00E8051C"/>
    <w:rsid w:val="00EE04B4"/>
    <w:rsid w:val="00EE357F"/>
    <w:rsid w:val="00F025C8"/>
    <w:rsid w:val="00F14A60"/>
    <w:rsid w:val="00F1781C"/>
    <w:rsid w:val="00F20B19"/>
    <w:rsid w:val="00F24098"/>
    <w:rsid w:val="00F31E88"/>
    <w:rsid w:val="00F6326A"/>
    <w:rsid w:val="00F8077D"/>
    <w:rsid w:val="00F81780"/>
    <w:rsid w:val="00F91A93"/>
    <w:rsid w:val="00FA0034"/>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F724"/>
  <w15:docId w15:val="{C7910D9C-FD45-4AD8-AA3F-7CAEDE9A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0CAB"/>
  </w:style>
  <w:style w:type="paragraph" w:styleId="1">
    <w:name w:val="heading 1"/>
    <w:basedOn w:val="a"/>
    <w:next w:val="a"/>
    <w:link w:val="10"/>
    <w:uiPriority w:val="9"/>
    <w:qFormat/>
    <w:rsid w:val="00322C7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rsid w:val="006B588D"/>
    <w:rPr>
      <w:rFonts w:ascii="Times New Roman" w:eastAsia="Times New Roman" w:hAnsi="Times New Roman" w:cs="Times New Roman"/>
      <w:sz w:val="28"/>
      <w:szCs w:val="24"/>
      <w:lang w:val="ru-RU" w:eastAsia="ru-RU"/>
    </w:rPr>
  </w:style>
  <w:style w:type="character" w:styleId="ac">
    <w:name w:val="FollowedHyperlink"/>
    <w:basedOn w:val="a0"/>
    <w:uiPriority w:val="99"/>
    <w:semiHidden/>
    <w:unhideWhenUsed/>
    <w:rsid w:val="000D7E73"/>
    <w:rPr>
      <w:color w:val="954F72" w:themeColor="followedHyperlink"/>
      <w:u w:val="single"/>
    </w:rPr>
  </w:style>
  <w:style w:type="paragraph" w:styleId="ad">
    <w:name w:val="Balloon Text"/>
    <w:basedOn w:val="a"/>
    <w:link w:val="ae"/>
    <w:uiPriority w:val="99"/>
    <w:semiHidden/>
    <w:unhideWhenUsed/>
    <w:rsid w:val="00D856A7"/>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D856A7"/>
    <w:rPr>
      <w:rFonts w:ascii="Segoe UI" w:hAnsi="Segoe UI" w:cs="Segoe UI"/>
      <w:sz w:val="18"/>
      <w:szCs w:val="18"/>
    </w:rPr>
  </w:style>
  <w:style w:type="character" w:customStyle="1" w:styleId="10">
    <w:name w:val="Заголовок 1 Знак"/>
    <w:basedOn w:val="a0"/>
    <w:link w:val="1"/>
    <w:rsid w:val="00322C7B"/>
    <w:rPr>
      <w:rFonts w:asciiTheme="majorHAnsi" w:eastAsiaTheme="majorEastAsia" w:hAnsiTheme="majorHAnsi" w:cstheme="majorBidi"/>
      <w:b/>
      <w:bCs/>
      <w:color w:val="2F5496" w:themeColor="accent1" w:themeShade="BF"/>
      <w:sz w:val="28"/>
      <w:szCs w:val="28"/>
    </w:rPr>
  </w:style>
  <w:style w:type="character" w:customStyle="1" w:styleId="bold">
    <w:name w:val="bold"/>
    <w:basedOn w:val="a0"/>
    <w:rsid w:val="00322C7B"/>
  </w:style>
  <w:style w:type="paragraph" w:styleId="af">
    <w:name w:val="header"/>
    <w:basedOn w:val="a"/>
    <w:link w:val="af0"/>
    <w:uiPriority w:val="99"/>
    <w:unhideWhenUsed/>
    <w:rsid w:val="007471AC"/>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7471AC"/>
  </w:style>
  <w:style w:type="paragraph" w:styleId="af1">
    <w:name w:val="footer"/>
    <w:basedOn w:val="a"/>
    <w:link w:val="af2"/>
    <w:uiPriority w:val="99"/>
    <w:unhideWhenUsed/>
    <w:rsid w:val="007471AC"/>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747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843636">
      <w:bodyDiv w:val="1"/>
      <w:marLeft w:val="0"/>
      <w:marRight w:val="0"/>
      <w:marTop w:val="0"/>
      <w:marBottom w:val="0"/>
      <w:divBdr>
        <w:top w:val="none" w:sz="0" w:space="0" w:color="auto"/>
        <w:left w:val="none" w:sz="0" w:space="0" w:color="auto"/>
        <w:bottom w:val="none" w:sz="0" w:space="0" w:color="auto"/>
        <w:right w:val="none" w:sz="0" w:space="0" w:color="auto"/>
      </w:divBdr>
    </w:div>
    <w:div w:id="198727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rmacy@vnmu.edu.ua" TargetMode="External"/><Relationship Id="rId13" Type="http://schemas.openxmlformats.org/officeDocument/2006/relationships/hyperlink" Target="https://www.vnmu.edu.ua/downloads/other/kodex_akad_dobr_edit%20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zakon.rada.gov.ua/laws/show/2958-20" TargetMode="Externa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7" Type="http://schemas.openxmlformats.org/officeDocument/2006/relationships/image" Target="media/image1.jpeg"/><Relationship Id="rId12" Type="http://schemas.openxmlformats.org/officeDocument/2006/relationships/hyperlink" Target="https://www.vnmu.edu.ua/downloads/other/pologPhD_org.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hyperlink" Target="https://zakon.rada.gov.ua/laws/show/1075-14" TargetMode="External"/><Relationship Id="rId2" Type="http://schemas.openxmlformats.org/officeDocument/2006/relationships/styles" Target="styles.xml"/><Relationship Id="rId16" Type="http://schemas.openxmlformats.org/officeDocument/2006/relationships/hyperlink" Target="https://www.vnmu.edu.ua/" TargetMode="External"/><Relationship Id="rId20" Type="http://schemas.openxmlformats.org/officeDocument/2006/relationships/hyperlink" Target="https://www.vnmu.edu.ua/&#1047;&#1072;&#1075;&#1072;&#1083;&#1100;&#1085;&#1072;" TargetMode="External"/><Relationship Id="rId29"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zakon.rada.gov.ua/laws/show/3543-1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zakon.rada.gov.ua/laws/show/2469-20" TargetMode="External"/><Relationship Id="rId28" Type="http://schemas.openxmlformats.org/officeDocument/2006/relationships/hyperlink" Target="https://zakon.rada.gov.ua/laws/show/582-2017-%D1%80"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nmu.edu.ua/" TargetMode="External"/><Relationship Id="rId14" Type="http://schemas.openxmlformats.org/officeDocument/2006/relationships/hyperlink" Target="https://www.vnmu.edu.ua/" TargetMode="External"/><Relationship Id="rId22" Type="http://schemas.openxmlformats.org/officeDocument/2006/relationships/hyperlink" Target="https://www.vnmu.edu.ua/%20" TargetMode="External"/><Relationship Id="rId27" Type="http://schemas.openxmlformats.org/officeDocument/2006/relationships/hyperlink" Target="http://zakon3.rada.gov.ua/laws/show/922%E2%80%9319/page2"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16292</Words>
  <Characters>9287</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user</cp:lastModifiedBy>
  <cp:revision>2</cp:revision>
  <cp:lastPrinted>2022-09-02T10:52:00Z</cp:lastPrinted>
  <dcterms:created xsi:type="dcterms:W3CDTF">2026-10-21T11:33:00Z</dcterms:created>
  <dcterms:modified xsi:type="dcterms:W3CDTF">2026-10-21T11:33:00Z</dcterms:modified>
</cp:coreProperties>
</file>