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DC6AB0" w14:textId="35B04A9C" w:rsidR="00CB7EA8" w:rsidRDefault="0090456B" w:rsidP="0090456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0456B">
        <w:rPr>
          <w:rFonts w:ascii="Times New Roman" w:hAnsi="Times New Roman" w:cs="Times New Roman"/>
          <w:b/>
          <w:bCs/>
          <w:sz w:val="28"/>
          <w:szCs w:val="28"/>
        </w:rPr>
        <w:t>АНОТАЦІЯ ВИБІРКОВОЇ ДИСЦИПЛІНИ</w:t>
      </w:r>
    </w:p>
    <w:p w14:paraId="472B23A1" w14:textId="7F72D3DE" w:rsidR="0090456B" w:rsidRPr="00616713" w:rsidRDefault="0090456B" w:rsidP="009A1C1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6713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1369F2" w:rsidRPr="00616713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6167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369F2" w:rsidRPr="00616713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61671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1369F2" w:rsidRPr="00616713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1C0873" w:rsidRPr="00616713"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r w:rsidRPr="006167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16713">
        <w:rPr>
          <w:rFonts w:ascii="Times New Roman" w:hAnsi="Times New Roman" w:cs="Times New Roman"/>
          <w:b/>
          <w:bCs/>
          <w:sz w:val="28"/>
          <w:szCs w:val="28"/>
          <w:u w:val="single"/>
        </w:rPr>
        <w:t>«</w:t>
      </w:r>
      <w:r w:rsidR="006717C8" w:rsidRPr="00616713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Організація роботи з ліквідації </w:t>
      </w:r>
      <w:r w:rsidR="00316AED" w:rsidRPr="00616713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наслідків </w:t>
      </w:r>
      <w:r w:rsidR="006717C8" w:rsidRPr="00616713">
        <w:rPr>
          <w:rFonts w:ascii="Times New Roman" w:hAnsi="Times New Roman" w:cs="Times New Roman"/>
          <w:b/>
          <w:bCs/>
          <w:sz w:val="28"/>
          <w:szCs w:val="28"/>
          <w:u w:val="single"/>
        </w:rPr>
        <w:t>надзвичайних ситуацій</w:t>
      </w:r>
      <w:r w:rsidR="00F24A90" w:rsidRPr="00616713">
        <w:rPr>
          <w:rFonts w:ascii="Times New Roman" w:hAnsi="Times New Roman" w:cs="Times New Roman"/>
          <w:b/>
          <w:bCs/>
          <w:sz w:val="28"/>
          <w:szCs w:val="28"/>
          <w:u w:val="single"/>
        </w:rPr>
        <w:t>»</w:t>
      </w: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3806"/>
        <w:gridCol w:w="6112"/>
      </w:tblGrid>
      <w:tr w:rsidR="00D44579" w:rsidRPr="00D44579" w14:paraId="05278025" w14:textId="77777777" w:rsidTr="00605421">
        <w:tc>
          <w:tcPr>
            <w:tcW w:w="3806" w:type="dxa"/>
          </w:tcPr>
          <w:p w14:paraId="50A628AB" w14:textId="0D80890E" w:rsidR="0090456B" w:rsidRPr="00D44579" w:rsidRDefault="0090456B" w:rsidP="0090456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Кафедра, яка забезпечує викладання</w:t>
            </w:r>
          </w:p>
        </w:tc>
        <w:tc>
          <w:tcPr>
            <w:tcW w:w="6112" w:type="dxa"/>
          </w:tcPr>
          <w:p w14:paraId="117308DB" w14:textId="48EA81FF" w:rsidR="0090456B" w:rsidRPr="00D44579" w:rsidRDefault="0090456B" w:rsidP="00F85CB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Кафедра медицини катастроф та військової медицини </w:t>
            </w:r>
          </w:p>
        </w:tc>
      </w:tr>
      <w:tr w:rsidR="00D44579" w:rsidRPr="00D44579" w14:paraId="5090487B" w14:textId="77777777" w:rsidTr="00605421">
        <w:tc>
          <w:tcPr>
            <w:tcW w:w="3806" w:type="dxa"/>
          </w:tcPr>
          <w:p w14:paraId="576BC2F6" w14:textId="7DE8A83B" w:rsidR="0090456B" w:rsidRPr="00D44579" w:rsidRDefault="0090456B" w:rsidP="0090456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Спеціальність</w:t>
            </w:r>
          </w:p>
        </w:tc>
        <w:tc>
          <w:tcPr>
            <w:tcW w:w="6112" w:type="dxa"/>
          </w:tcPr>
          <w:p w14:paraId="5C23480F" w14:textId="5585B9B3" w:rsidR="0090456B" w:rsidRPr="00D44579" w:rsidRDefault="000C2BF4" w:rsidP="00F85CB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222</w:t>
            </w:r>
            <w:r w:rsidR="00316AED"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«</w:t>
            </w:r>
            <w:r w:rsidR="00926FDB"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Медицина</w:t>
            </w:r>
            <w:r w:rsidR="00316AED"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»</w:t>
            </w:r>
          </w:p>
        </w:tc>
      </w:tr>
      <w:tr w:rsidR="00D44579" w:rsidRPr="00D44579" w14:paraId="209C6583" w14:textId="77777777" w:rsidTr="00605421">
        <w:tc>
          <w:tcPr>
            <w:tcW w:w="3806" w:type="dxa"/>
          </w:tcPr>
          <w:p w14:paraId="4A397924" w14:textId="4BD96EB3" w:rsidR="0090456B" w:rsidRPr="00D44579" w:rsidRDefault="0090456B" w:rsidP="0090456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Рівень вищої освіти</w:t>
            </w:r>
          </w:p>
        </w:tc>
        <w:tc>
          <w:tcPr>
            <w:tcW w:w="6112" w:type="dxa"/>
          </w:tcPr>
          <w:p w14:paraId="19E9277B" w14:textId="5DE2C328" w:rsidR="0090456B" w:rsidRPr="00D44579" w:rsidRDefault="001369F2" w:rsidP="00F85CB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Другий (магістерський) рівень</w:t>
            </w:r>
          </w:p>
        </w:tc>
      </w:tr>
      <w:tr w:rsidR="00D44579" w:rsidRPr="00D44579" w14:paraId="4A2F974D" w14:textId="77777777" w:rsidTr="00605421">
        <w:tc>
          <w:tcPr>
            <w:tcW w:w="3806" w:type="dxa"/>
          </w:tcPr>
          <w:p w14:paraId="2AEF2589" w14:textId="6089E17E" w:rsidR="0090456B" w:rsidRPr="00D44579" w:rsidRDefault="0090456B" w:rsidP="0090456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Курс</w:t>
            </w:r>
          </w:p>
        </w:tc>
        <w:tc>
          <w:tcPr>
            <w:tcW w:w="6112" w:type="dxa"/>
          </w:tcPr>
          <w:p w14:paraId="337FD588" w14:textId="66EFDDCC" w:rsidR="00926FDB" w:rsidRPr="00D44579" w:rsidRDefault="00926FDB" w:rsidP="00926FD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6A5B63"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IX </w:t>
            </w:r>
            <w:r w:rsidR="00D44579"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чи </w:t>
            </w:r>
            <w:r w:rsidR="006A5B63"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D44579" w:rsidRPr="00D44579" w14:paraId="5D6CD372" w14:textId="77777777" w:rsidTr="00605421">
        <w:tc>
          <w:tcPr>
            <w:tcW w:w="3806" w:type="dxa"/>
          </w:tcPr>
          <w:p w14:paraId="1ECC3719" w14:textId="778C583D" w:rsidR="0090456B" w:rsidRPr="00D44579" w:rsidRDefault="0090456B" w:rsidP="0090456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Обсяг (кредити ЄКТС)</w:t>
            </w:r>
          </w:p>
        </w:tc>
        <w:tc>
          <w:tcPr>
            <w:tcW w:w="6112" w:type="dxa"/>
          </w:tcPr>
          <w:p w14:paraId="1B6A708F" w14:textId="06045CE4" w:rsidR="0090456B" w:rsidRPr="00D44579" w:rsidRDefault="00F46B59" w:rsidP="00F85CB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F85CB1"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</w:tr>
      <w:tr w:rsidR="00D44579" w:rsidRPr="00D44579" w14:paraId="3246BB42" w14:textId="77777777" w:rsidTr="00605421">
        <w:tc>
          <w:tcPr>
            <w:tcW w:w="3806" w:type="dxa"/>
          </w:tcPr>
          <w:p w14:paraId="09F52F58" w14:textId="6669F364" w:rsidR="004346BA" w:rsidRPr="00D44579" w:rsidRDefault="004346BA" w:rsidP="0090456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Мова викладання</w:t>
            </w:r>
          </w:p>
        </w:tc>
        <w:tc>
          <w:tcPr>
            <w:tcW w:w="6112" w:type="dxa"/>
          </w:tcPr>
          <w:p w14:paraId="1E25FC24" w14:textId="71714B50" w:rsidR="004346BA" w:rsidRPr="00D44579" w:rsidRDefault="003478CA" w:rsidP="00F85CB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="004346BA"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країнська</w:t>
            </w:r>
            <w:r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англійська</w:t>
            </w:r>
          </w:p>
        </w:tc>
      </w:tr>
      <w:tr w:rsidR="00D44579" w:rsidRPr="00D44579" w14:paraId="3ECDF034" w14:textId="77777777" w:rsidTr="00A16452">
        <w:trPr>
          <w:trHeight w:val="584"/>
        </w:trPr>
        <w:tc>
          <w:tcPr>
            <w:tcW w:w="3806" w:type="dxa"/>
          </w:tcPr>
          <w:p w14:paraId="32F8B0C7" w14:textId="750CC4C6" w:rsidR="0090456B" w:rsidRPr="00D44579" w:rsidRDefault="0090456B" w:rsidP="0090456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B27903"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</w:t>
            </w:r>
            <w:r w:rsidR="00B27903"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реквізити</w:t>
            </w:r>
            <w:proofErr w:type="spellEnd"/>
            <w:r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(вимоги до початку вивчення дисципліни)</w:t>
            </w:r>
          </w:p>
        </w:tc>
        <w:tc>
          <w:tcPr>
            <w:tcW w:w="6112" w:type="dxa"/>
          </w:tcPr>
          <w:p w14:paraId="09A29F82" w14:textId="5A65D3E3" w:rsidR="0090456B" w:rsidRPr="00D44579" w:rsidRDefault="00617E0C" w:rsidP="00AD500E">
            <w:pPr>
              <w:widowControl w:val="0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Базові знання з</w:t>
            </w:r>
            <w:bookmarkStart w:id="0" w:name="_GoBack"/>
            <w:bookmarkEnd w:id="0"/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 безпеки життєдіяльності, основ біоетики та </w:t>
            </w:r>
            <w:proofErr w:type="spellStart"/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біобезпеки</w:t>
            </w:r>
            <w:proofErr w:type="spellEnd"/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, фармакології, медицини надзвичайних ситуацій, цивільного захисту, пропедевтики внутрішньої медицини, </w:t>
            </w:r>
            <w:proofErr w:type="spellStart"/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симуляційної</w:t>
            </w:r>
            <w:proofErr w:type="spellEnd"/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медицини, загальної хірургії, хірургії, травматології і ортопедії та інших клінічних дисциплін</w:t>
            </w:r>
            <w:r w:rsidR="004B00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.</w:t>
            </w:r>
          </w:p>
        </w:tc>
      </w:tr>
      <w:tr w:rsidR="00D44579" w:rsidRPr="00D44579" w14:paraId="5A6D5022" w14:textId="77777777" w:rsidTr="0007712A">
        <w:trPr>
          <w:trHeight w:val="4422"/>
        </w:trPr>
        <w:tc>
          <w:tcPr>
            <w:tcW w:w="3806" w:type="dxa"/>
          </w:tcPr>
          <w:p w14:paraId="7D84DAA5" w14:textId="4B597994" w:rsidR="0090456B" w:rsidRPr="00D44579" w:rsidRDefault="0090456B" w:rsidP="0090456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Предметна галузь (що буде вивчатись) та основні завдання</w:t>
            </w:r>
          </w:p>
        </w:tc>
        <w:tc>
          <w:tcPr>
            <w:tcW w:w="6112" w:type="dxa"/>
          </w:tcPr>
          <w:p w14:paraId="21A15EDC" w14:textId="77777777" w:rsidR="001F3703" w:rsidRPr="00D44579" w:rsidRDefault="001F3703" w:rsidP="001F3703">
            <w:pPr>
              <w:pStyle w:val="a6"/>
              <w:widowControl w:val="0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D44579">
              <w:rPr>
                <w:color w:val="000000" w:themeColor="text1"/>
                <w:lang w:eastAsia="ru-RU"/>
              </w:rPr>
              <w:t xml:space="preserve">Навчальна дисципліна </w:t>
            </w:r>
            <w:r w:rsidRPr="00D44579">
              <w:rPr>
                <w:color w:val="000000" w:themeColor="text1"/>
              </w:rPr>
              <w:t>«</w:t>
            </w:r>
            <w:r w:rsidRPr="00D44579">
              <w:rPr>
                <w:bCs/>
                <w:color w:val="000000" w:themeColor="text1"/>
              </w:rPr>
              <w:t>Організація роботи з ліквідації наслідків надзвичайних ситуацій</w:t>
            </w:r>
            <w:r w:rsidRPr="00D44579">
              <w:rPr>
                <w:color w:val="000000" w:themeColor="text1"/>
              </w:rPr>
              <w:t xml:space="preserve">» сприятиме формуванню вмінь </w:t>
            </w:r>
            <w:bookmarkStart w:id="1" w:name="_Hlk227513103"/>
            <w:r w:rsidRPr="00D44579">
              <w:rPr>
                <w:color w:val="000000" w:themeColor="text1"/>
              </w:rPr>
              <w:t xml:space="preserve">і навичок щодо  невідкладних дій у надзвичайних ситуаціях спрямованих на врятування і збереження життя людини </w:t>
            </w:r>
            <w:bookmarkEnd w:id="1"/>
            <w:r w:rsidRPr="00D44579">
              <w:rPr>
                <w:color w:val="000000" w:themeColor="text1"/>
              </w:rPr>
              <w:t>та мінімізацію наслідків впливу такого стану на її здоров’я.</w:t>
            </w:r>
            <w:r w:rsidRPr="00D44579">
              <w:rPr>
                <w:color w:val="000000" w:themeColor="text1"/>
                <w:lang w:bidi="uk-UA"/>
              </w:rPr>
              <w:t xml:space="preserve"> Охоплює етапи управління надзвичайними ситуаціями (попередження, готовність, реагування, відновлення), принципи медичного забезпечення населення, оцінку ризиків та прогнозування розвитку надзвичайних подій.</w:t>
            </w:r>
          </w:p>
          <w:p w14:paraId="46C0E661" w14:textId="77777777" w:rsidR="001F3703" w:rsidRPr="00D44579" w:rsidRDefault="001F3703" w:rsidP="001F3703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bookmarkStart w:id="2" w:name="_Hlk227497440"/>
            <w:bookmarkStart w:id="3" w:name="_Hlk227498384"/>
            <w:r w:rsidRPr="00D4457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Основні завдання:</w:t>
            </w:r>
          </w:p>
          <w:p w14:paraId="7152E383" w14:textId="56683AA0" w:rsidR="001F3703" w:rsidRPr="00D44579" w:rsidRDefault="001F3703" w:rsidP="001F3703">
            <w:pPr>
              <w:widowControl w:val="0"/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-засво</w:t>
            </w:r>
            <w:r w:rsidR="004B00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єння</w:t>
            </w:r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знан</w:t>
            </w:r>
            <w:r w:rsidR="004B00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ь</w:t>
            </w:r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та навич</w:t>
            </w:r>
            <w:r w:rsidR="004B00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ок</w:t>
            </w:r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необхідн</w:t>
            </w:r>
            <w:r w:rsidR="004B00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их</w:t>
            </w:r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для ефективного реагування на стихійні лиха внаслідок будь-якої з небезпек на </w:t>
            </w:r>
            <w:proofErr w:type="spellStart"/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догоспітальному</w:t>
            </w:r>
            <w:proofErr w:type="spellEnd"/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етапі;</w:t>
            </w:r>
          </w:p>
          <w:p w14:paraId="13EF1559" w14:textId="5371D776" w:rsidR="001F3703" w:rsidRPr="00D44579" w:rsidRDefault="001F3703" w:rsidP="001F3703">
            <w:pPr>
              <w:widowControl w:val="0"/>
              <w:tabs>
                <w:tab w:val="left" w:pos="720"/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-засво</w:t>
            </w:r>
            <w:r w:rsidR="004B00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єння </w:t>
            </w:r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принцип</w:t>
            </w:r>
            <w:r w:rsidR="00CE2E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ів</w:t>
            </w:r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і способи захисту, </w:t>
            </w:r>
            <w:bookmarkStart w:id="4" w:name="_Hlk227513164"/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організації та планування медичного забезпечення населення за умов надзвичайних ситуацій мирного і воєнного часу;</w:t>
            </w:r>
          </w:p>
          <w:p w14:paraId="5612BB71" w14:textId="37A15C96" w:rsidR="001F3703" w:rsidRPr="00D44579" w:rsidRDefault="001F3703" w:rsidP="001F3703">
            <w:pPr>
              <w:widowControl w:val="0"/>
              <w:tabs>
                <w:tab w:val="left" w:pos="720"/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  <w:lang w:eastAsia="ru-RU"/>
              </w:rPr>
            </w:pPr>
            <w:r w:rsidRPr="00D4457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bidi="uk-UA"/>
              </w:rPr>
              <w:t>-оцінк</w:t>
            </w:r>
            <w:r w:rsidR="00D44579" w:rsidRPr="00D4457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bidi="uk-UA"/>
              </w:rPr>
              <w:t>а</w:t>
            </w:r>
            <w:r w:rsidRPr="00D4457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bidi="uk-UA"/>
              </w:rPr>
              <w:t xml:space="preserve"> ризиків і прогнозування надзвичайних подій;</w:t>
            </w:r>
          </w:p>
          <w:p w14:paraId="096F9E10" w14:textId="77777777" w:rsidR="00D35CE4" w:rsidRDefault="001F3703" w:rsidP="001F3703">
            <w:pPr>
              <w:widowControl w:val="0"/>
              <w:tabs>
                <w:tab w:val="left" w:pos="-142"/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-оцінка радіаційної, </w:t>
            </w:r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 w:bidi="uk-UA"/>
              </w:rPr>
              <w:t>біологічної</w:t>
            </w:r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та хімічної обстановки</w:t>
            </w:r>
          </w:p>
          <w:p w14:paraId="6CC4F163" w14:textId="0F540D0F" w:rsidR="003362B7" w:rsidRPr="00D44579" w:rsidRDefault="00D35CE4" w:rsidP="001F3703">
            <w:pPr>
              <w:widowControl w:val="0"/>
              <w:tabs>
                <w:tab w:val="left" w:pos="-142"/>
                <w:tab w:val="left" w:pos="993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-надання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домедичної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та екстреної медичної </w:t>
            </w:r>
            <w:bookmarkEnd w:id="2"/>
            <w:r w:rsidR="00AE2E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допомоги.</w:t>
            </w:r>
            <w:bookmarkEnd w:id="3"/>
            <w:bookmarkEnd w:id="4"/>
          </w:p>
        </w:tc>
      </w:tr>
      <w:tr w:rsidR="00D44579" w:rsidRPr="00D44579" w14:paraId="78C999D3" w14:textId="77777777" w:rsidTr="00605421">
        <w:tc>
          <w:tcPr>
            <w:tcW w:w="3806" w:type="dxa"/>
          </w:tcPr>
          <w:p w14:paraId="2EA81B38" w14:textId="2A36CE34" w:rsidR="0090456B" w:rsidRPr="00D44579" w:rsidRDefault="0090456B" w:rsidP="0090456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Практичні навички, які можна здобути, можлива сфера їх застосування</w:t>
            </w:r>
          </w:p>
        </w:tc>
        <w:tc>
          <w:tcPr>
            <w:tcW w:w="6112" w:type="dxa"/>
          </w:tcPr>
          <w:p w14:paraId="7FB77868" w14:textId="77777777" w:rsidR="00D66777" w:rsidRPr="00AB246F" w:rsidRDefault="001F3703" w:rsidP="006A5B63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E56F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Формування у студентів навичок надання </w:t>
            </w:r>
            <w:proofErr w:type="spellStart"/>
            <w:r w:rsidRPr="004E56F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домедичної</w:t>
            </w:r>
            <w:proofErr w:type="spellEnd"/>
            <w:r w:rsidRPr="004E56F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FB71D3" w:rsidRPr="004E56F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</w:t>
            </w:r>
            <w:r w:rsidRPr="004E56F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 </w:t>
            </w:r>
            <w:r w:rsidRPr="00AB24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екстреної медичної допомоги за умов надзвичайних ситуацій природного</w:t>
            </w:r>
            <w:r w:rsidR="00B55FBA" w:rsidRPr="00AB24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 w:rsidRPr="00AB24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техногенного характеру та воєнного часу</w:t>
            </w:r>
            <w:r w:rsidR="00B55FBA" w:rsidRPr="00AB24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  <w:r w:rsidRPr="00AB24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7699C580" w14:textId="79A923ED" w:rsidR="00AB246F" w:rsidRPr="00AB246F" w:rsidRDefault="00236633" w:rsidP="006A5B63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B24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="001F3703" w:rsidRPr="00AB24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організація та планування медичного захисту населення</w:t>
            </w:r>
            <w:r w:rsidR="004C0E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;</w:t>
            </w:r>
            <w:r w:rsidR="001F3703" w:rsidRPr="00AB24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AB24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="001F3703" w:rsidRPr="00AB24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проведення лікувально-евакуаційного за</w:t>
            </w:r>
            <w:r w:rsidR="00695A62" w:rsidRPr="00AB24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ходів</w:t>
            </w:r>
            <w:r w:rsidR="0043503E" w:rsidRPr="00AB24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;</w:t>
            </w:r>
            <w:r w:rsidR="001F3703" w:rsidRPr="00AB24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02B4316C" w14:textId="7C7D8665" w:rsidR="00236633" w:rsidRPr="00AB246F" w:rsidRDefault="00236633" w:rsidP="006A5B63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B24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="001F3703" w:rsidRPr="00AB24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організація санітарного-гігієнічного та протиепідемічного забезпечення населення; </w:t>
            </w:r>
          </w:p>
          <w:p w14:paraId="40DC95D7" w14:textId="7B552920" w:rsidR="00D331D7" w:rsidRPr="00AB246F" w:rsidRDefault="00D331D7" w:rsidP="00D331D7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B24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-організація та проведення медичного сортування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;</w:t>
            </w:r>
            <w:r w:rsidRPr="00AB24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17F9A939" w14:textId="76A15866" w:rsidR="00236633" w:rsidRPr="00AB246F" w:rsidRDefault="00236633" w:rsidP="006A5B63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r w:rsidRPr="00AB24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="00375C15" w:rsidRPr="00AB2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організ</w:t>
            </w:r>
            <w:r w:rsidR="0043503E" w:rsidRPr="00AB2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ація</w:t>
            </w:r>
            <w:r w:rsidR="00375C15" w:rsidRPr="00AB2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 xml:space="preserve"> </w:t>
            </w:r>
            <w:r w:rsidR="00AB246F" w:rsidRPr="00AB2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 xml:space="preserve">надання </w:t>
            </w:r>
            <w:r w:rsidR="00375C15" w:rsidRPr="00AB2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допомог</w:t>
            </w:r>
            <w:r w:rsidR="0043503E" w:rsidRPr="00AB2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и</w:t>
            </w:r>
            <w:r w:rsidR="00375C15" w:rsidRPr="00AB2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 xml:space="preserve"> при масових інфекційних захворюваннях; </w:t>
            </w:r>
          </w:p>
          <w:p w14:paraId="53AD808C" w14:textId="77777777" w:rsidR="00236633" w:rsidRPr="00AB246F" w:rsidRDefault="00236633" w:rsidP="006A5B63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B2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-</w:t>
            </w:r>
            <w:bookmarkStart w:id="5" w:name="_Hlk227497655"/>
            <w:r w:rsidR="001F3703" w:rsidRPr="00AB24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навички роботи з приладами радіаційного та хімічного контролю; </w:t>
            </w:r>
          </w:p>
          <w:p w14:paraId="2A585639" w14:textId="064F550F" w:rsidR="004E56F7" w:rsidRPr="004E56F7" w:rsidRDefault="004E56F7" w:rsidP="006A5B63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B246F">
              <w:rPr>
                <w:rFonts w:ascii="Times New Roman" w:hAnsi="Times New Roman" w:cs="Times New Roman"/>
                <w:sz w:val="24"/>
                <w:szCs w:val="24"/>
              </w:rPr>
              <w:t>-використання засобів індивідуального захисту</w:t>
            </w:r>
            <w:r w:rsidR="00B022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bookmarkEnd w:id="5"/>
          <w:p w14:paraId="0228F848" w14:textId="7AA542CC" w:rsidR="004C1B53" w:rsidRPr="00D44579" w:rsidRDefault="006D32E3" w:rsidP="004A00D8">
            <w:pPr>
              <w:widowControl w:val="0"/>
              <w:jc w:val="both"/>
              <w:rPr>
                <w:color w:val="000000" w:themeColor="text1"/>
              </w:rPr>
            </w:pPr>
            <w:r w:rsidRPr="00163B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uk-UA" w:bidi="uk-UA"/>
              </w:rPr>
              <w:t xml:space="preserve"> </w:t>
            </w:r>
            <w:r w:rsidRPr="00163B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uk-UA" w:bidi="uk-UA"/>
              </w:rPr>
              <w:t>Сфера застосування:</w:t>
            </w:r>
            <w:r w:rsidRPr="00163B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 xml:space="preserve"> </w:t>
            </w:r>
            <w:r w:rsidR="003B2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 xml:space="preserve">цивільний захист; </w:t>
            </w:r>
            <w:r w:rsidRPr="00163B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 xml:space="preserve">екстрена та невідкладна медична допомога; медицина катастроф; громадське здоров’я; військова медицина; клінічна </w:t>
            </w:r>
            <w:r w:rsidRPr="00163B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lastRenderedPageBreak/>
              <w:t>практика.</w:t>
            </w:r>
          </w:p>
        </w:tc>
      </w:tr>
      <w:tr w:rsidR="00D44579" w:rsidRPr="00D44579" w14:paraId="637AC67E" w14:textId="77777777" w:rsidTr="00605421">
        <w:tc>
          <w:tcPr>
            <w:tcW w:w="3806" w:type="dxa"/>
          </w:tcPr>
          <w:p w14:paraId="74BB40DA" w14:textId="3C47882F" w:rsidR="0090456B" w:rsidRPr="00D44579" w:rsidRDefault="0090456B" w:rsidP="0090456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Форма підсумкового контролю</w:t>
            </w:r>
          </w:p>
        </w:tc>
        <w:tc>
          <w:tcPr>
            <w:tcW w:w="6112" w:type="dxa"/>
          </w:tcPr>
          <w:p w14:paraId="4EB3D18C" w14:textId="6E7F4401" w:rsidR="0090456B" w:rsidRPr="00D44579" w:rsidRDefault="0090456B" w:rsidP="0090456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залік</w:t>
            </w:r>
          </w:p>
        </w:tc>
      </w:tr>
      <w:tr w:rsidR="0090456B" w:rsidRPr="00D44579" w14:paraId="3EC1DF9F" w14:textId="77777777" w:rsidTr="00605421">
        <w:trPr>
          <w:trHeight w:val="618"/>
        </w:trPr>
        <w:tc>
          <w:tcPr>
            <w:tcW w:w="3806" w:type="dxa"/>
          </w:tcPr>
          <w:p w14:paraId="0C83E927" w14:textId="458754F5" w:rsidR="0090456B" w:rsidRPr="00D44579" w:rsidRDefault="0090456B" w:rsidP="0090456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45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Інформаційне забезпечення (посилання на інформаційні ресурси кафедри)</w:t>
            </w:r>
          </w:p>
        </w:tc>
        <w:tc>
          <w:tcPr>
            <w:tcW w:w="6112" w:type="dxa"/>
          </w:tcPr>
          <w:p w14:paraId="3B942E52" w14:textId="050389F0" w:rsidR="0090456B" w:rsidRPr="00D44579" w:rsidRDefault="00DD1C6A" w:rsidP="00AE7DB6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hyperlink r:id="rId5" w:history="1">
              <w:r w:rsidR="00AE7DB6" w:rsidRPr="00D44579">
                <w:rPr>
                  <w:rStyle w:val="a4"/>
                  <w:rFonts w:ascii="Times New Roman" w:hAnsi="Times New Roman" w:cs="Times New Roman"/>
                  <w:b/>
                  <w:bCs/>
                  <w:color w:val="000000" w:themeColor="text1"/>
                  <w:sz w:val="24"/>
                  <w:szCs w:val="24"/>
                </w:rPr>
                <w:t>https://www.vnmu.edu.ua/department/department/18#</w:t>
              </w:r>
            </w:hyperlink>
            <w:r w:rsidR="00AE7DB6" w:rsidRPr="00D4457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14:paraId="1855FBF9" w14:textId="77777777" w:rsidR="0090456B" w:rsidRPr="00D44579" w:rsidRDefault="0090456B" w:rsidP="00605421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sectPr w:rsidR="0090456B" w:rsidRPr="00D44579" w:rsidSect="00F004BB">
      <w:type w:val="continuous"/>
      <w:pgSz w:w="11906" w:h="16838"/>
      <w:pgMar w:top="850" w:right="850" w:bottom="850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355AA"/>
    <w:multiLevelType w:val="multilevel"/>
    <w:tmpl w:val="0A5355AA"/>
    <w:lvl w:ilvl="0">
      <w:numFmt w:val="bullet"/>
      <w:lvlText w:val="•"/>
      <w:lvlJc w:val="left"/>
      <w:pPr>
        <w:ind w:left="1429" w:hanging="360"/>
      </w:pPr>
      <w:rPr>
        <w:rFonts w:hint="default"/>
        <w:w w:val="100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4D06E59"/>
    <w:multiLevelType w:val="hybridMultilevel"/>
    <w:tmpl w:val="20746232"/>
    <w:lvl w:ilvl="0" w:tplc="37A054E6">
      <w:numFmt w:val="bullet"/>
      <w:lvlText w:val="-"/>
      <w:lvlJc w:val="left"/>
      <w:pPr>
        <w:ind w:left="2020" w:hanging="885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8408A3"/>
    <w:multiLevelType w:val="multilevel"/>
    <w:tmpl w:val="21726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D44123"/>
    <w:multiLevelType w:val="multilevel"/>
    <w:tmpl w:val="61D441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6A0E1B"/>
    <w:multiLevelType w:val="hybridMultilevel"/>
    <w:tmpl w:val="BD42151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AA68A6"/>
    <w:multiLevelType w:val="hybridMultilevel"/>
    <w:tmpl w:val="006814C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044F68"/>
    <w:multiLevelType w:val="hybridMultilevel"/>
    <w:tmpl w:val="A7DAF9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A43"/>
    <w:rsid w:val="00017102"/>
    <w:rsid w:val="00032222"/>
    <w:rsid w:val="0007712A"/>
    <w:rsid w:val="000C2BF4"/>
    <w:rsid w:val="000C589E"/>
    <w:rsid w:val="000D60C0"/>
    <w:rsid w:val="00135FBE"/>
    <w:rsid w:val="001369F2"/>
    <w:rsid w:val="001628FB"/>
    <w:rsid w:val="00163BC3"/>
    <w:rsid w:val="00187165"/>
    <w:rsid w:val="001C0873"/>
    <w:rsid w:val="001F3703"/>
    <w:rsid w:val="00236633"/>
    <w:rsid w:val="0023706E"/>
    <w:rsid w:val="002447DF"/>
    <w:rsid w:val="00273356"/>
    <w:rsid w:val="00281314"/>
    <w:rsid w:val="0029638A"/>
    <w:rsid w:val="002B735A"/>
    <w:rsid w:val="002D45BF"/>
    <w:rsid w:val="0030397A"/>
    <w:rsid w:val="00316AED"/>
    <w:rsid w:val="003362B7"/>
    <w:rsid w:val="003478CA"/>
    <w:rsid w:val="003608B3"/>
    <w:rsid w:val="00375C15"/>
    <w:rsid w:val="00376ACE"/>
    <w:rsid w:val="00395514"/>
    <w:rsid w:val="003B223E"/>
    <w:rsid w:val="003E2819"/>
    <w:rsid w:val="003F4B5A"/>
    <w:rsid w:val="004346BA"/>
    <w:rsid w:val="0043503E"/>
    <w:rsid w:val="004A00D8"/>
    <w:rsid w:val="004A505F"/>
    <w:rsid w:val="004B00E3"/>
    <w:rsid w:val="004C0EAE"/>
    <w:rsid w:val="004C1B53"/>
    <w:rsid w:val="004E56F7"/>
    <w:rsid w:val="00543323"/>
    <w:rsid w:val="00584039"/>
    <w:rsid w:val="00605421"/>
    <w:rsid w:val="00616713"/>
    <w:rsid w:val="00617E0C"/>
    <w:rsid w:val="006244CE"/>
    <w:rsid w:val="0065239C"/>
    <w:rsid w:val="006717C8"/>
    <w:rsid w:val="00695A62"/>
    <w:rsid w:val="006A5B63"/>
    <w:rsid w:val="006D32E3"/>
    <w:rsid w:val="00712E3D"/>
    <w:rsid w:val="0073001C"/>
    <w:rsid w:val="00730B43"/>
    <w:rsid w:val="007C2B7F"/>
    <w:rsid w:val="008236DE"/>
    <w:rsid w:val="00873B12"/>
    <w:rsid w:val="008820F8"/>
    <w:rsid w:val="0090456B"/>
    <w:rsid w:val="009230F0"/>
    <w:rsid w:val="00926FDB"/>
    <w:rsid w:val="009A1C10"/>
    <w:rsid w:val="009B33D9"/>
    <w:rsid w:val="009B5398"/>
    <w:rsid w:val="009C6367"/>
    <w:rsid w:val="009C7FE4"/>
    <w:rsid w:val="009E388D"/>
    <w:rsid w:val="009F1A6E"/>
    <w:rsid w:val="00A16452"/>
    <w:rsid w:val="00A17E1E"/>
    <w:rsid w:val="00A32F72"/>
    <w:rsid w:val="00A33DF3"/>
    <w:rsid w:val="00AB246F"/>
    <w:rsid w:val="00AD500E"/>
    <w:rsid w:val="00AE2E16"/>
    <w:rsid w:val="00AE7DB6"/>
    <w:rsid w:val="00AF24D3"/>
    <w:rsid w:val="00AF6F28"/>
    <w:rsid w:val="00B022D5"/>
    <w:rsid w:val="00B02A4B"/>
    <w:rsid w:val="00B13E4D"/>
    <w:rsid w:val="00B27903"/>
    <w:rsid w:val="00B4126F"/>
    <w:rsid w:val="00B45CC6"/>
    <w:rsid w:val="00B55FBA"/>
    <w:rsid w:val="00B74538"/>
    <w:rsid w:val="00B753CF"/>
    <w:rsid w:val="00B9127F"/>
    <w:rsid w:val="00B935EB"/>
    <w:rsid w:val="00C3624B"/>
    <w:rsid w:val="00C53B2A"/>
    <w:rsid w:val="00C639AE"/>
    <w:rsid w:val="00CB7EA8"/>
    <w:rsid w:val="00CE2EA6"/>
    <w:rsid w:val="00CE399A"/>
    <w:rsid w:val="00CE7EB6"/>
    <w:rsid w:val="00D331D7"/>
    <w:rsid w:val="00D35CE4"/>
    <w:rsid w:val="00D44579"/>
    <w:rsid w:val="00D60FB9"/>
    <w:rsid w:val="00D66777"/>
    <w:rsid w:val="00D96BC2"/>
    <w:rsid w:val="00DA0F91"/>
    <w:rsid w:val="00DD1C6A"/>
    <w:rsid w:val="00DF0DC3"/>
    <w:rsid w:val="00EC719E"/>
    <w:rsid w:val="00EC79A4"/>
    <w:rsid w:val="00ED7B84"/>
    <w:rsid w:val="00EF26D5"/>
    <w:rsid w:val="00F004BB"/>
    <w:rsid w:val="00F24A90"/>
    <w:rsid w:val="00F24F5D"/>
    <w:rsid w:val="00F46B59"/>
    <w:rsid w:val="00F50A43"/>
    <w:rsid w:val="00F85CB1"/>
    <w:rsid w:val="00FB71D3"/>
    <w:rsid w:val="00FD1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1025C"/>
  <w15:chartTrackingRefBased/>
  <w15:docId w15:val="{F87BB6BC-5D7E-4EFA-8D99-6C54AF8B0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045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E7DB6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AE7DB6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unhideWhenUsed/>
    <w:rsid w:val="000C58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7">
    <w:name w:val="Основной текст_"/>
    <w:basedOn w:val="a0"/>
    <w:link w:val="1"/>
    <w:rsid w:val="00B2790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7"/>
    <w:rsid w:val="00B27903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3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vnmu.edu.ua/department/department/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1755</Words>
  <Characters>1001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Вікторія Ангельська</dc:creator>
  <cp:keywords/>
  <dc:description/>
  <cp:lastModifiedBy>Шевчук Анатолій Михайлович</cp:lastModifiedBy>
  <cp:revision>25</cp:revision>
  <dcterms:created xsi:type="dcterms:W3CDTF">2026-03-18T19:27:00Z</dcterms:created>
  <dcterms:modified xsi:type="dcterms:W3CDTF">2026-05-27T11:00:00Z</dcterms:modified>
</cp:coreProperties>
</file>